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1E0" w:rsidRPr="00451EB7" w:rsidRDefault="000D31E0" w:rsidP="000D31E0">
      <w:pPr>
        <w:tabs>
          <w:tab w:val="left" w:pos="6750"/>
        </w:tabs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  <w:r w:rsidRPr="00451EB7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0D31E0" w:rsidRPr="00451EB7" w:rsidRDefault="000D31E0" w:rsidP="000D31E0">
      <w:pPr>
        <w:tabs>
          <w:tab w:val="left" w:pos="6750"/>
        </w:tabs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  <w:r w:rsidRPr="00451EB7">
        <w:rPr>
          <w:rFonts w:ascii="Times New Roman" w:eastAsia="Calibri" w:hAnsi="Times New Roman" w:cs="Times New Roman"/>
          <w:sz w:val="24"/>
          <w:szCs w:val="24"/>
        </w:rPr>
        <w:t>к Положению о НИРС</w:t>
      </w:r>
    </w:p>
    <w:p w:rsidR="000D31E0" w:rsidRPr="00451EB7" w:rsidRDefault="000D31E0" w:rsidP="000D31E0">
      <w:pPr>
        <w:tabs>
          <w:tab w:val="left" w:pos="6750"/>
        </w:tabs>
        <w:spacing w:after="0" w:line="240" w:lineRule="auto"/>
        <w:ind w:left="5954"/>
        <w:rPr>
          <w:rFonts w:ascii="Times New Roman" w:eastAsia="Calibri" w:hAnsi="Times New Roman" w:cs="Times New Roman"/>
          <w:b/>
          <w:sz w:val="24"/>
          <w:szCs w:val="24"/>
        </w:rPr>
      </w:pPr>
      <w:r w:rsidRPr="00451EB7">
        <w:rPr>
          <w:rFonts w:ascii="Times New Roman" w:eastAsia="Calibri" w:hAnsi="Times New Roman" w:cs="Times New Roman"/>
          <w:b/>
          <w:sz w:val="24"/>
          <w:szCs w:val="24"/>
        </w:rPr>
        <w:t>УТВЕРЖДАЮ</w:t>
      </w:r>
    </w:p>
    <w:p w:rsidR="000D31E0" w:rsidRPr="00451EB7" w:rsidRDefault="000D31E0" w:rsidP="000D31E0">
      <w:pPr>
        <w:tabs>
          <w:tab w:val="left" w:pos="5910"/>
        </w:tabs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  <w:r w:rsidRPr="00451EB7">
        <w:rPr>
          <w:rFonts w:ascii="Times New Roman" w:eastAsia="Calibri" w:hAnsi="Times New Roman" w:cs="Times New Roman"/>
          <w:sz w:val="24"/>
          <w:szCs w:val="24"/>
        </w:rPr>
        <w:t>Заведующий кафедрой конституционного и международного права</w:t>
      </w:r>
    </w:p>
    <w:p w:rsidR="000D31E0" w:rsidRDefault="003B75D7" w:rsidP="000D31E0">
      <w:pPr>
        <w:tabs>
          <w:tab w:val="left" w:pos="6615"/>
        </w:tabs>
        <w:spacing w:after="0" w:line="240" w:lineRule="auto"/>
        <w:ind w:left="5954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Архирейская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Т. Ю.</w:t>
      </w:r>
    </w:p>
    <w:p w:rsidR="000B26A7" w:rsidRPr="00451EB7" w:rsidRDefault="000B26A7" w:rsidP="000D31E0">
      <w:pPr>
        <w:tabs>
          <w:tab w:val="left" w:pos="6615"/>
        </w:tabs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</w:p>
    <w:p w:rsidR="000D31E0" w:rsidRPr="00451EB7" w:rsidRDefault="00B71AB6" w:rsidP="000D31E0">
      <w:pPr>
        <w:tabs>
          <w:tab w:val="left" w:pos="6615"/>
        </w:tabs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  <w:r w:rsidRPr="00451EB7">
        <w:rPr>
          <w:rFonts w:ascii="Times New Roman" w:eastAsia="Calibri" w:hAnsi="Times New Roman" w:cs="Times New Roman"/>
          <w:sz w:val="24"/>
          <w:szCs w:val="24"/>
        </w:rPr>
        <w:t>«0</w:t>
      </w:r>
      <w:r w:rsidR="004B42CE">
        <w:rPr>
          <w:rFonts w:ascii="Times New Roman" w:eastAsia="Calibri" w:hAnsi="Times New Roman" w:cs="Times New Roman"/>
          <w:sz w:val="24"/>
          <w:szCs w:val="24"/>
        </w:rPr>
        <w:t>2</w:t>
      </w:r>
      <w:r w:rsidR="008C4E41">
        <w:rPr>
          <w:rFonts w:ascii="Times New Roman" w:eastAsia="Calibri" w:hAnsi="Times New Roman" w:cs="Times New Roman"/>
          <w:sz w:val="24"/>
          <w:szCs w:val="24"/>
        </w:rPr>
        <w:t>»___сентября__</w:t>
      </w:r>
      <w:r w:rsidR="004B42CE">
        <w:rPr>
          <w:rFonts w:ascii="Times New Roman" w:eastAsia="Calibri" w:hAnsi="Times New Roman" w:cs="Times New Roman"/>
          <w:sz w:val="24"/>
          <w:szCs w:val="24"/>
        </w:rPr>
        <w:t>202</w:t>
      </w:r>
      <w:r w:rsidR="008A57AE">
        <w:rPr>
          <w:rFonts w:ascii="Times New Roman" w:eastAsia="Calibri" w:hAnsi="Times New Roman" w:cs="Times New Roman"/>
          <w:sz w:val="24"/>
          <w:szCs w:val="24"/>
        </w:rPr>
        <w:t>4</w:t>
      </w:r>
      <w:bookmarkStart w:id="0" w:name="_GoBack"/>
      <w:bookmarkEnd w:id="0"/>
      <w:r w:rsidR="000D31E0" w:rsidRPr="00451EB7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0D31E0" w:rsidRPr="00451EB7" w:rsidRDefault="000D31E0" w:rsidP="000D31E0">
      <w:pPr>
        <w:tabs>
          <w:tab w:val="left" w:pos="2400"/>
          <w:tab w:val="left" w:pos="3150"/>
        </w:tabs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0D31E0" w:rsidRPr="00451EB7" w:rsidRDefault="000D31E0" w:rsidP="00077ACF">
      <w:pPr>
        <w:tabs>
          <w:tab w:val="left" w:pos="2400"/>
          <w:tab w:val="left" w:pos="315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1EB7">
        <w:rPr>
          <w:rFonts w:ascii="Times New Roman" w:eastAsia="Calibri" w:hAnsi="Times New Roman" w:cs="Times New Roman"/>
          <w:sz w:val="24"/>
          <w:szCs w:val="24"/>
        </w:rPr>
        <w:t>ПЛАН</w:t>
      </w:r>
    </w:p>
    <w:p w:rsidR="000D31E0" w:rsidRPr="00451EB7" w:rsidRDefault="000D31E0" w:rsidP="00077ACF">
      <w:pPr>
        <w:tabs>
          <w:tab w:val="left" w:pos="2400"/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EB7">
        <w:rPr>
          <w:rFonts w:ascii="Times New Roman" w:eastAsia="Calibri" w:hAnsi="Times New Roman" w:cs="Times New Roman"/>
          <w:sz w:val="24"/>
          <w:szCs w:val="24"/>
        </w:rPr>
        <w:t xml:space="preserve">работы научного кружка </w:t>
      </w:r>
      <w:r w:rsidRPr="00451EB7">
        <w:rPr>
          <w:rFonts w:ascii="Times New Roman" w:hAnsi="Times New Roman" w:cs="Times New Roman"/>
          <w:sz w:val="24"/>
          <w:szCs w:val="24"/>
        </w:rPr>
        <w:t>«</w:t>
      </w:r>
      <w:r w:rsidR="00943F22">
        <w:rPr>
          <w:rFonts w:ascii="Times New Roman" w:hAnsi="Times New Roman" w:cs="Times New Roman"/>
          <w:i/>
          <w:sz w:val="24"/>
          <w:szCs w:val="24"/>
        </w:rPr>
        <w:t>Актуальные проблемы международного права</w:t>
      </w:r>
      <w:r w:rsidRPr="00451EB7">
        <w:rPr>
          <w:rFonts w:ascii="Times New Roman" w:hAnsi="Times New Roman" w:cs="Times New Roman"/>
          <w:i/>
          <w:sz w:val="24"/>
          <w:szCs w:val="24"/>
        </w:rPr>
        <w:t>»</w:t>
      </w:r>
    </w:p>
    <w:p w:rsidR="00B71AB6" w:rsidRPr="00451EB7" w:rsidRDefault="008C4E41" w:rsidP="00077ACF">
      <w:pPr>
        <w:tabs>
          <w:tab w:val="left" w:pos="2400"/>
          <w:tab w:val="left" w:pos="315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A15FD7">
        <w:rPr>
          <w:rFonts w:ascii="Times New Roman" w:eastAsia="Calibri" w:hAnsi="Times New Roman" w:cs="Times New Roman"/>
          <w:sz w:val="24"/>
          <w:szCs w:val="24"/>
        </w:rPr>
        <w:t>2024</w:t>
      </w:r>
      <w:r w:rsidR="00B71AB6" w:rsidRPr="00451EB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760782">
        <w:rPr>
          <w:rFonts w:ascii="Times New Roman" w:eastAsia="Calibri" w:hAnsi="Times New Roman" w:cs="Times New Roman"/>
          <w:sz w:val="24"/>
          <w:szCs w:val="24"/>
        </w:rPr>
        <w:t>202</w:t>
      </w:r>
      <w:r w:rsidR="004B42CE">
        <w:rPr>
          <w:rFonts w:ascii="Times New Roman" w:eastAsia="Calibri" w:hAnsi="Times New Roman" w:cs="Times New Roman"/>
          <w:sz w:val="24"/>
          <w:szCs w:val="24"/>
        </w:rPr>
        <w:t>5</w:t>
      </w:r>
      <w:r w:rsidR="00B71AB6" w:rsidRPr="00451EB7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pPr w:leftFromText="180" w:rightFromText="180" w:vertAnchor="page" w:horzAnchor="margin" w:tblpY="5962"/>
        <w:tblW w:w="10137" w:type="dxa"/>
        <w:tblLayout w:type="fixed"/>
        <w:tblLook w:val="04A0" w:firstRow="1" w:lastRow="0" w:firstColumn="1" w:lastColumn="0" w:noHBand="0" w:noVBand="1"/>
      </w:tblPr>
      <w:tblGrid>
        <w:gridCol w:w="566"/>
        <w:gridCol w:w="4220"/>
        <w:gridCol w:w="2268"/>
        <w:gridCol w:w="1682"/>
        <w:gridCol w:w="1401"/>
      </w:tblGrid>
      <w:tr w:rsidR="00B71AB6" w:rsidRPr="00451EB7" w:rsidTr="001420E7">
        <w:tc>
          <w:tcPr>
            <w:tcW w:w="566" w:type="dxa"/>
          </w:tcPr>
          <w:p w:rsidR="00B71AB6" w:rsidRPr="00451EB7" w:rsidRDefault="00B71AB6" w:rsidP="0007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20" w:type="dxa"/>
          </w:tcPr>
          <w:p w:rsidR="00B71AB6" w:rsidRPr="00451EB7" w:rsidRDefault="00B71AB6" w:rsidP="0007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 (тема)</w:t>
            </w:r>
          </w:p>
        </w:tc>
        <w:tc>
          <w:tcPr>
            <w:tcW w:w="2268" w:type="dxa"/>
          </w:tcPr>
          <w:p w:rsidR="00B71AB6" w:rsidRPr="00451EB7" w:rsidRDefault="00B71AB6" w:rsidP="0007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eastAsia="Calibri" w:hAnsi="Times New Roman" w:cs="Times New Roman"/>
                <w:sz w:val="24"/>
                <w:szCs w:val="24"/>
              </w:rPr>
              <w:t>Ф.И.О. автора, курс</w:t>
            </w:r>
          </w:p>
        </w:tc>
        <w:tc>
          <w:tcPr>
            <w:tcW w:w="1682" w:type="dxa"/>
          </w:tcPr>
          <w:p w:rsidR="00B71AB6" w:rsidRPr="00451EB7" w:rsidRDefault="00B71AB6" w:rsidP="00077ACF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инициалы, ученая степень и ученое звание руководителя</w:t>
            </w:r>
          </w:p>
        </w:tc>
        <w:tc>
          <w:tcPr>
            <w:tcW w:w="1401" w:type="dxa"/>
          </w:tcPr>
          <w:p w:rsidR="00B71AB6" w:rsidRPr="00451EB7" w:rsidRDefault="00B71AB6" w:rsidP="00077ACF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eastAsia="Calibri" w:hAnsi="Times New Roman" w:cs="Times New Roman"/>
                <w:sz w:val="24"/>
                <w:szCs w:val="24"/>
              </w:rPr>
              <w:t>Срок проведения</w:t>
            </w:r>
          </w:p>
          <w:p w:rsidR="00B71AB6" w:rsidRPr="00451EB7" w:rsidRDefault="00B71AB6" w:rsidP="00077ACF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eastAsia="Calibri" w:hAnsi="Times New Roman" w:cs="Times New Roman"/>
                <w:sz w:val="24"/>
                <w:szCs w:val="24"/>
              </w:rPr>
              <w:t>(месяц)</w:t>
            </w:r>
          </w:p>
        </w:tc>
      </w:tr>
      <w:tr w:rsidR="00B71AB6" w:rsidRPr="00451EB7" w:rsidTr="001420E7">
        <w:tc>
          <w:tcPr>
            <w:tcW w:w="566" w:type="dxa"/>
          </w:tcPr>
          <w:p w:rsidR="00B71AB6" w:rsidRPr="00451EB7" w:rsidRDefault="00B71AB6" w:rsidP="0007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0" w:type="dxa"/>
          </w:tcPr>
          <w:p w:rsidR="00B71AB6" w:rsidRPr="00451EB7" w:rsidRDefault="00EB451D" w:rsidP="00AA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1D">
              <w:rPr>
                <w:rFonts w:ascii="Times New Roman" w:hAnsi="Times New Roman" w:cs="Times New Roman"/>
                <w:sz w:val="24"/>
                <w:szCs w:val="24"/>
              </w:rPr>
              <w:t>Конституционная модель доверия: Россия и Беларусь.</w:t>
            </w:r>
          </w:p>
        </w:tc>
        <w:tc>
          <w:tcPr>
            <w:tcW w:w="2268" w:type="dxa"/>
          </w:tcPr>
          <w:p w:rsidR="00B71AB6" w:rsidRPr="00451EB7" w:rsidRDefault="00EB451D" w:rsidP="0051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Манзуллина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, </w:t>
            </w:r>
            <w:r w:rsidR="00127981">
              <w:rPr>
                <w:rFonts w:ascii="Times New Roman" w:hAnsi="Times New Roman" w:cs="Times New Roman"/>
                <w:sz w:val="24"/>
                <w:szCs w:val="24"/>
              </w:rPr>
              <w:t>ОИ22-О-БАК-1</w:t>
            </w:r>
          </w:p>
        </w:tc>
        <w:tc>
          <w:tcPr>
            <w:tcW w:w="1682" w:type="dxa"/>
          </w:tcPr>
          <w:p w:rsidR="00B71AB6" w:rsidRPr="00451EB7" w:rsidRDefault="00127981" w:rsidP="00077ACF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Лапочкина Е. П. </w:t>
            </w:r>
            <w:r w:rsidR="00B71AB6" w:rsidRPr="00451E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71AB6" w:rsidRPr="00451EB7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</w:p>
        </w:tc>
        <w:tc>
          <w:tcPr>
            <w:tcW w:w="1401" w:type="dxa"/>
          </w:tcPr>
          <w:p w:rsidR="00B71AB6" w:rsidRPr="00451EB7" w:rsidRDefault="008C4E41" w:rsidP="00760782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  <w:r w:rsidR="004B42C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1420E7" w:rsidRPr="00451EB7" w:rsidTr="001420E7">
        <w:tc>
          <w:tcPr>
            <w:tcW w:w="566" w:type="dxa"/>
          </w:tcPr>
          <w:p w:rsidR="001420E7" w:rsidRPr="00451EB7" w:rsidRDefault="001420E7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0" w:type="dxa"/>
          </w:tcPr>
          <w:p w:rsidR="001420E7" w:rsidRPr="00451EB7" w:rsidRDefault="00F15FCD" w:rsidP="00DA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Миграционная политика Российско</w:t>
            </w:r>
            <w:r w:rsidR="00DA2AD8">
              <w:rPr>
                <w:rFonts w:ascii="Times New Roman" w:hAnsi="Times New Roman" w:cs="Times New Roman"/>
                <w:sz w:val="24"/>
                <w:szCs w:val="24"/>
              </w:rPr>
              <w:t>й Федерации на современном этапе</w:t>
            </w:r>
          </w:p>
        </w:tc>
        <w:tc>
          <w:tcPr>
            <w:tcW w:w="2268" w:type="dxa"/>
          </w:tcPr>
          <w:p w:rsidR="00DA2AD8" w:rsidRPr="00DA2AD8" w:rsidRDefault="00DA2AD8" w:rsidP="00DA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Дусеньязова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С.,</w:t>
            </w:r>
          </w:p>
          <w:p w:rsidR="00DA2AD8" w:rsidRPr="00DA2AD8" w:rsidRDefault="00DA2AD8" w:rsidP="00DA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Пузикова Е., </w:t>
            </w:r>
          </w:p>
          <w:p w:rsidR="001420E7" w:rsidRPr="00451EB7" w:rsidRDefault="00DA2AD8" w:rsidP="00DA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  <w:r>
              <w:t xml:space="preserve"> </w:t>
            </w:r>
            <w:r w:rsidRPr="00DA2AD8">
              <w:rPr>
                <w:rFonts w:ascii="Times New Roman" w:hAnsi="Times New Roman" w:cs="Times New Roman"/>
                <w:sz w:val="24"/>
                <w:szCs w:val="24"/>
              </w:rPr>
              <w:t>ОИ22-О-БАК-5</w:t>
            </w:r>
          </w:p>
        </w:tc>
        <w:tc>
          <w:tcPr>
            <w:tcW w:w="1682" w:type="dxa"/>
          </w:tcPr>
          <w:p w:rsidR="001420E7" w:rsidRPr="00451EB7" w:rsidRDefault="00DA2AD8" w:rsidP="001420E7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Лапочкина Е. П.</w:t>
            </w:r>
            <w:r w:rsidR="001420E7" w:rsidRPr="00451EB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1420E7" w:rsidRPr="00451EB7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</w:p>
        </w:tc>
        <w:tc>
          <w:tcPr>
            <w:tcW w:w="1401" w:type="dxa"/>
          </w:tcPr>
          <w:p w:rsidR="001420E7" w:rsidRPr="00451EB7" w:rsidRDefault="001420E7" w:rsidP="001420E7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2024</w:t>
            </w:r>
          </w:p>
        </w:tc>
      </w:tr>
      <w:tr w:rsidR="001420E7" w:rsidRPr="00451EB7" w:rsidTr="001420E7">
        <w:tc>
          <w:tcPr>
            <w:tcW w:w="566" w:type="dxa"/>
          </w:tcPr>
          <w:p w:rsidR="001420E7" w:rsidRPr="00451EB7" w:rsidRDefault="001420E7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0" w:type="dxa"/>
          </w:tcPr>
          <w:p w:rsidR="001420E7" w:rsidRPr="00451EB7" w:rsidRDefault="005179B1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БРИКС как неформальное международное объединение</w:t>
            </w:r>
          </w:p>
        </w:tc>
        <w:tc>
          <w:tcPr>
            <w:tcW w:w="2268" w:type="dxa"/>
          </w:tcPr>
          <w:p w:rsidR="001420E7" w:rsidRDefault="005179B1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</w:p>
          <w:p w:rsidR="005179B1" w:rsidRPr="00451EB7" w:rsidRDefault="005179B1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B1">
              <w:rPr>
                <w:rFonts w:ascii="Times New Roman" w:hAnsi="Times New Roman" w:cs="Times New Roman"/>
                <w:sz w:val="24"/>
                <w:szCs w:val="24"/>
              </w:rPr>
              <w:t>ОИ22-О-БАК-1</w:t>
            </w:r>
          </w:p>
        </w:tc>
        <w:tc>
          <w:tcPr>
            <w:tcW w:w="1682" w:type="dxa"/>
          </w:tcPr>
          <w:p w:rsidR="001420E7" w:rsidRPr="00451EB7" w:rsidRDefault="005179B1" w:rsidP="001420E7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Лапочкина Е. П</w:t>
            </w:r>
            <w:r w:rsidR="001420E7" w:rsidRPr="00451EB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1420E7" w:rsidRPr="00451EB7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</w:p>
        </w:tc>
        <w:tc>
          <w:tcPr>
            <w:tcW w:w="1401" w:type="dxa"/>
          </w:tcPr>
          <w:p w:rsidR="001420E7" w:rsidRPr="00451EB7" w:rsidRDefault="001420E7" w:rsidP="001420E7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1420E7" w:rsidRPr="00451EB7" w:rsidTr="001420E7">
        <w:tc>
          <w:tcPr>
            <w:tcW w:w="566" w:type="dxa"/>
          </w:tcPr>
          <w:p w:rsidR="001420E7" w:rsidRPr="00451EB7" w:rsidRDefault="001420E7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0" w:type="dxa"/>
          </w:tcPr>
          <w:p w:rsidR="001420E7" w:rsidRPr="00451EB7" w:rsidRDefault="002946E2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E2">
              <w:rPr>
                <w:rFonts w:ascii="Times New Roman" w:hAnsi="Times New Roman" w:cs="Times New Roman"/>
                <w:sz w:val="24"/>
                <w:szCs w:val="24"/>
              </w:rPr>
              <w:t>Влияние Нюрнбергского процесса на</w:t>
            </w:r>
            <w:r w:rsidR="0019351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международного права</w:t>
            </w:r>
          </w:p>
        </w:tc>
        <w:tc>
          <w:tcPr>
            <w:tcW w:w="2268" w:type="dxa"/>
          </w:tcPr>
          <w:p w:rsidR="001420E7" w:rsidRPr="00451EB7" w:rsidRDefault="002946E2" w:rsidP="0029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Давыденко Т., Халина П., </w:t>
            </w:r>
            <w:r w:rsidRPr="00294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0E7">
              <w:rPr>
                <w:rFonts w:ascii="Times New Roman" w:hAnsi="Times New Roman" w:cs="Times New Roman"/>
                <w:sz w:val="24"/>
                <w:szCs w:val="24"/>
              </w:rPr>
              <w:t>ОИ22-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О-БАК-3</w:t>
            </w:r>
          </w:p>
        </w:tc>
        <w:tc>
          <w:tcPr>
            <w:tcW w:w="1682" w:type="dxa"/>
          </w:tcPr>
          <w:p w:rsidR="001420E7" w:rsidRPr="00451EB7" w:rsidRDefault="00A21EE2" w:rsidP="001420E7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Лапочкина Е. П.</w:t>
            </w:r>
            <w:r w:rsidR="001420E7" w:rsidRPr="00451E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420E7" w:rsidRPr="00451EB7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</w:p>
        </w:tc>
        <w:tc>
          <w:tcPr>
            <w:tcW w:w="1401" w:type="dxa"/>
          </w:tcPr>
          <w:p w:rsidR="001420E7" w:rsidRPr="00451EB7" w:rsidRDefault="001420E7" w:rsidP="001420E7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2024</w:t>
            </w:r>
          </w:p>
        </w:tc>
      </w:tr>
      <w:tr w:rsidR="001420E7" w:rsidRPr="00451EB7" w:rsidTr="001420E7">
        <w:tc>
          <w:tcPr>
            <w:tcW w:w="566" w:type="dxa"/>
          </w:tcPr>
          <w:p w:rsidR="001420E7" w:rsidRPr="00451EB7" w:rsidRDefault="001420E7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20" w:type="dxa"/>
          </w:tcPr>
          <w:p w:rsidR="001420E7" w:rsidRPr="00451EB7" w:rsidRDefault="005B4FE9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FE9">
              <w:rPr>
                <w:rFonts w:ascii="Times New Roman" w:hAnsi="Times New Roman" w:cs="Times New Roman"/>
                <w:sz w:val="24"/>
                <w:szCs w:val="24"/>
              </w:rPr>
              <w:t>Роль международного сотрудничества в противодействии нацизму</w:t>
            </w:r>
          </w:p>
        </w:tc>
        <w:tc>
          <w:tcPr>
            <w:tcW w:w="2268" w:type="dxa"/>
          </w:tcPr>
          <w:p w:rsidR="001420E7" w:rsidRPr="00451EB7" w:rsidRDefault="00962ACE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ACE">
              <w:rPr>
                <w:rFonts w:ascii="Times New Roman" w:hAnsi="Times New Roman" w:cs="Times New Roman"/>
                <w:sz w:val="24"/>
                <w:szCs w:val="24"/>
              </w:rPr>
              <w:t>Умербаева</w:t>
            </w:r>
            <w:proofErr w:type="spellEnd"/>
            <w:r w:rsidRPr="00962ACE">
              <w:rPr>
                <w:rFonts w:ascii="Times New Roman" w:hAnsi="Times New Roman" w:cs="Times New Roman"/>
                <w:sz w:val="24"/>
                <w:szCs w:val="24"/>
              </w:rPr>
              <w:t xml:space="preserve"> М., Ермакова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62ACE">
              <w:rPr>
                <w:rFonts w:ascii="Times New Roman" w:hAnsi="Times New Roman" w:cs="Times New Roman"/>
                <w:sz w:val="24"/>
                <w:szCs w:val="24"/>
              </w:rPr>
              <w:t>ОИ22- О-БАК-3</w:t>
            </w:r>
          </w:p>
        </w:tc>
        <w:tc>
          <w:tcPr>
            <w:tcW w:w="1682" w:type="dxa"/>
          </w:tcPr>
          <w:p w:rsidR="001420E7" w:rsidRPr="00451EB7" w:rsidRDefault="00962ACE" w:rsidP="001420E7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Лапочкина Е. П.</w:t>
            </w:r>
            <w:r w:rsidR="001420E7" w:rsidRPr="00451E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420E7" w:rsidRPr="00451EB7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</w:p>
        </w:tc>
        <w:tc>
          <w:tcPr>
            <w:tcW w:w="1401" w:type="dxa"/>
          </w:tcPr>
          <w:p w:rsidR="001420E7" w:rsidRPr="00451EB7" w:rsidRDefault="001420E7" w:rsidP="001420E7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</w:tr>
      <w:tr w:rsidR="001420E7" w:rsidRPr="00451EB7" w:rsidTr="001420E7">
        <w:tc>
          <w:tcPr>
            <w:tcW w:w="566" w:type="dxa"/>
          </w:tcPr>
          <w:p w:rsidR="001420E7" w:rsidRPr="00451EB7" w:rsidRDefault="001420E7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20" w:type="dxa"/>
          </w:tcPr>
          <w:p w:rsidR="001420E7" w:rsidRPr="00451EB7" w:rsidRDefault="00547532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32">
              <w:rPr>
                <w:rFonts w:ascii="Times New Roman" w:hAnsi="Times New Roman" w:cs="Times New Roman"/>
                <w:sz w:val="24"/>
                <w:szCs w:val="24"/>
              </w:rPr>
              <w:t>Дискриминация и защита прав человека: международные стандарты</w:t>
            </w:r>
          </w:p>
        </w:tc>
        <w:tc>
          <w:tcPr>
            <w:tcW w:w="2268" w:type="dxa"/>
          </w:tcPr>
          <w:p w:rsidR="001420E7" w:rsidRPr="00451EB7" w:rsidRDefault="00547532" w:rsidP="0054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Ванюшкин К..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ОИ22- О-БАК-1</w:t>
            </w:r>
          </w:p>
        </w:tc>
        <w:tc>
          <w:tcPr>
            <w:tcW w:w="1682" w:type="dxa"/>
          </w:tcPr>
          <w:p w:rsidR="001420E7" w:rsidRPr="00451EB7" w:rsidRDefault="00547532" w:rsidP="001420E7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Лапочкина Е. П.</w:t>
            </w:r>
            <w:r w:rsidR="001420E7" w:rsidRPr="00451E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420E7" w:rsidRPr="00451EB7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</w:p>
        </w:tc>
        <w:tc>
          <w:tcPr>
            <w:tcW w:w="1401" w:type="dxa"/>
          </w:tcPr>
          <w:p w:rsidR="001420E7" w:rsidRPr="00451EB7" w:rsidRDefault="001420E7" w:rsidP="001420E7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</w:tr>
      <w:tr w:rsidR="001420E7" w:rsidRPr="00451EB7" w:rsidTr="001420E7">
        <w:tc>
          <w:tcPr>
            <w:tcW w:w="566" w:type="dxa"/>
          </w:tcPr>
          <w:p w:rsidR="001420E7" w:rsidRPr="00451EB7" w:rsidRDefault="001420E7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20" w:type="dxa"/>
          </w:tcPr>
          <w:p w:rsidR="001420E7" w:rsidRPr="00451EB7" w:rsidRDefault="00547532" w:rsidP="0073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3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Международно-правовая защита детей в период вооруженных конфликтов </w:t>
            </w:r>
          </w:p>
        </w:tc>
        <w:tc>
          <w:tcPr>
            <w:tcW w:w="2268" w:type="dxa"/>
          </w:tcPr>
          <w:p w:rsidR="001420E7" w:rsidRPr="00451EB7" w:rsidRDefault="00440666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Лнденева</w:t>
            </w:r>
            <w:proofErr w:type="spellEnd"/>
            <w:r w:rsidR="00E66242">
              <w:rPr>
                <w:rFonts w:ascii="Times New Roman" w:hAnsi="Times New Roman" w:cs="Times New Roman"/>
                <w:sz w:val="24"/>
                <w:szCs w:val="24"/>
              </w:rPr>
              <w:t xml:space="preserve"> 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Садыкова</w:t>
            </w:r>
            <w:r w:rsidR="00E66242">
              <w:rPr>
                <w:rFonts w:ascii="Times New Roman" w:hAnsi="Times New Roman" w:cs="Times New Roman"/>
                <w:sz w:val="24"/>
                <w:szCs w:val="24"/>
              </w:rPr>
              <w:t xml:space="preserve"> К. </w:t>
            </w:r>
            <w:r w:rsidR="00001D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1D53">
              <w:t xml:space="preserve"> </w:t>
            </w:r>
            <w:r w:rsidR="00001D53">
              <w:rPr>
                <w:rFonts w:ascii="Times New Roman" w:hAnsi="Times New Roman" w:cs="Times New Roman"/>
                <w:sz w:val="24"/>
                <w:szCs w:val="24"/>
              </w:rPr>
              <w:t>ОИ22- О-БАК-5</w:t>
            </w:r>
          </w:p>
        </w:tc>
        <w:tc>
          <w:tcPr>
            <w:tcW w:w="1682" w:type="dxa"/>
          </w:tcPr>
          <w:p w:rsidR="001420E7" w:rsidRPr="00451EB7" w:rsidRDefault="00001D53" w:rsidP="001420E7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Лапочкина е. П. </w:t>
            </w:r>
            <w:r w:rsidR="001420E7" w:rsidRPr="00451E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420E7" w:rsidRPr="00451EB7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</w:p>
        </w:tc>
        <w:tc>
          <w:tcPr>
            <w:tcW w:w="1401" w:type="dxa"/>
          </w:tcPr>
          <w:p w:rsidR="001420E7" w:rsidRPr="00451EB7" w:rsidRDefault="001420E7" w:rsidP="001420E7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</w:tr>
      <w:tr w:rsidR="001420E7" w:rsidRPr="00451EB7" w:rsidTr="001420E7">
        <w:tc>
          <w:tcPr>
            <w:tcW w:w="566" w:type="dxa"/>
          </w:tcPr>
          <w:p w:rsidR="001420E7" w:rsidRPr="00451EB7" w:rsidRDefault="001420E7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20" w:type="dxa"/>
          </w:tcPr>
          <w:p w:rsidR="001420E7" w:rsidRPr="00451EB7" w:rsidRDefault="00432ADB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DB">
              <w:rPr>
                <w:rFonts w:ascii="Times New Roman" w:hAnsi="Times New Roman" w:cs="Times New Roman"/>
                <w:sz w:val="24"/>
                <w:szCs w:val="24"/>
              </w:rPr>
              <w:t>Участие Российской Федерации  в международно-правовом противодействии реабилитации нацизма</w:t>
            </w:r>
          </w:p>
        </w:tc>
        <w:tc>
          <w:tcPr>
            <w:tcW w:w="2268" w:type="dxa"/>
          </w:tcPr>
          <w:p w:rsidR="001420E7" w:rsidRDefault="00347D6B" w:rsidP="0034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D6B">
              <w:rPr>
                <w:rFonts w:ascii="Times New Roman" w:hAnsi="Times New Roman" w:cs="Times New Roman"/>
                <w:sz w:val="24"/>
                <w:szCs w:val="24"/>
              </w:rPr>
              <w:t xml:space="preserve">Ширяев И., Маас М. , </w:t>
            </w:r>
          </w:p>
          <w:p w:rsidR="00347D6B" w:rsidRPr="00451EB7" w:rsidRDefault="00347D6B" w:rsidP="0034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D6B">
              <w:rPr>
                <w:rFonts w:ascii="Times New Roman" w:hAnsi="Times New Roman" w:cs="Times New Roman"/>
                <w:sz w:val="24"/>
                <w:szCs w:val="24"/>
              </w:rPr>
              <w:t>ОИ22- О-БАК-1</w:t>
            </w:r>
          </w:p>
        </w:tc>
        <w:tc>
          <w:tcPr>
            <w:tcW w:w="1682" w:type="dxa"/>
          </w:tcPr>
          <w:p w:rsidR="001420E7" w:rsidRPr="00451EB7" w:rsidRDefault="00347D6B" w:rsidP="001420E7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Лапочкина Е. П</w:t>
            </w:r>
            <w:r w:rsidR="001420E7" w:rsidRPr="00451EB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1420E7" w:rsidRPr="00451EB7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</w:p>
        </w:tc>
        <w:tc>
          <w:tcPr>
            <w:tcW w:w="1401" w:type="dxa"/>
          </w:tcPr>
          <w:p w:rsidR="001420E7" w:rsidRPr="00451EB7" w:rsidRDefault="001420E7" w:rsidP="001420E7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</w:tr>
      <w:tr w:rsidR="001420E7" w:rsidRPr="00451EB7" w:rsidTr="001420E7">
        <w:tc>
          <w:tcPr>
            <w:tcW w:w="566" w:type="dxa"/>
          </w:tcPr>
          <w:p w:rsidR="001420E7" w:rsidRPr="00451EB7" w:rsidRDefault="001420E7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20" w:type="dxa"/>
          </w:tcPr>
          <w:p w:rsidR="001420E7" w:rsidRPr="00451EB7" w:rsidRDefault="009B6D33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33">
              <w:rPr>
                <w:rFonts w:ascii="Times New Roman" w:hAnsi="Times New Roman" w:cs="Times New Roman"/>
                <w:sz w:val="24"/>
                <w:szCs w:val="24"/>
              </w:rPr>
              <w:t xml:space="preserve">Недопустимость реабилитации нацизма: правовой анализ в контексте писем В.А. </w:t>
            </w:r>
            <w:proofErr w:type="spellStart"/>
            <w:r w:rsidRPr="009B6D33">
              <w:rPr>
                <w:rFonts w:ascii="Times New Roman" w:hAnsi="Times New Roman" w:cs="Times New Roman"/>
                <w:sz w:val="24"/>
                <w:szCs w:val="24"/>
              </w:rPr>
              <w:t>Небензи</w:t>
            </w:r>
            <w:proofErr w:type="spellEnd"/>
            <w:r w:rsidRPr="009B6D33">
              <w:rPr>
                <w:rFonts w:ascii="Times New Roman" w:hAnsi="Times New Roman" w:cs="Times New Roman"/>
                <w:sz w:val="24"/>
                <w:szCs w:val="24"/>
              </w:rPr>
              <w:t xml:space="preserve"> и резолюций ООН</w:t>
            </w:r>
          </w:p>
        </w:tc>
        <w:tc>
          <w:tcPr>
            <w:tcW w:w="2268" w:type="dxa"/>
          </w:tcPr>
          <w:p w:rsidR="001420E7" w:rsidRDefault="009B6D33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D33">
              <w:rPr>
                <w:rFonts w:ascii="Times New Roman" w:hAnsi="Times New Roman" w:cs="Times New Roman"/>
                <w:sz w:val="24"/>
                <w:szCs w:val="24"/>
              </w:rPr>
              <w:t>Сизак</w:t>
            </w:r>
            <w:proofErr w:type="spellEnd"/>
            <w:r w:rsidRPr="009B6D33">
              <w:rPr>
                <w:rFonts w:ascii="Times New Roman" w:hAnsi="Times New Roman" w:cs="Times New Roman"/>
                <w:sz w:val="24"/>
                <w:szCs w:val="24"/>
              </w:rPr>
              <w:t xml:space="preserve"> Н., </w:t>
            </w:r>
            <w:proofErr w:type="spellStart"/>
            <w:r w:rsidRPr="009B6D33">
              <w:rPr>
                <w:rFonts w:ascii="Times New Roman" w:hAnsi="Times New Roman" w:cs="Times New Roman"/>
                <w:sz w:val="24"/>
                <w:szCs w:val="24"/>
              </w:rPr>
              <w:t>Неробеева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</w:p>
          <w:p w:rsidR="009B6D33" w:rsidRPr="00451EB7" w:rsidRDefault="009B6D33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ОИ22- О-БАК-5</w:t>
            </w:r>
          </w:p>
        </w:tc>
        <w:tc>
          <w:tcPr>
            <w:tcW w:w="1682" w:type="dxa"/>
          </w:tcPr>
          <w:p w:rsidR="001420E7" w:rsidRPr="00451EB7" w:rsidRDefault="009B6D33" w:rsidP="001420E7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Оапочкина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П.</w:t>
            </w:r>
            <w:r w:rsidR="001420E7" w:rsidRPr="00451EB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1420E7" w:rsidRPr="00451EB7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</w:p>
        </w:tc>
        <w:tc>
          <w:tcPr>
            <w:tcW w:w="1401" w:type="dxa"/>
          </w:tcPr>
          <w:p w:rsidR="001420E7" w:rsidRPr="00451EB7" w:rsidRDefault="001420E7" w:rsidP="001420E7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</w:tr>
      <w:tr w:rsidR="001420E7" w:rsidRPr="00451EB7" w:rsidTr="001420E7">
        <w:tc>
          <w:tcPr>
            <w:tcW w:w="566" w:type="dxa"/>
          </w:tcPr>
          <w:p w:rsidR="001420E7" w:rsidRPr="00451EB7" w:rsidRDefault="001420E7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4220" w:type="dxa"/>
          </w:tcPr>
          <w:p w:rsidR="001420E7" w:rsidRPr="00451EB7" w:rsidRDefault="00EC7CB0" w:rsidP="00EC7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CB0">
              <w:rPr>
                <w:rFonts w:ascii="Times New Roman" w:hAnsi="Times New Roman" w:cs="Times New Roman"/>
                <w:sz w:val="24"/>
                <w:szCs w:val="24"/>
              </w:rPr>
              <w:t>Международное сотрудничество в сфере противодействия реабилитации нацизма, героизации нацистских преступников и их пособников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420E7" w:rsidRPr="00451EB7" w:rsidRDefault="00EC7CB0" w:rsidP="0014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CB0">
              <w:rPr>
                <w:rFonts w:ascii="Times New Roman" w:hAnsi="Times New Roman" w:cs="Times New Roman"/>
                <w:sz w:val="24"/>
                <w:szCs w:val="24"/>
              </w:rPr>
              <w:t>Абдусатаров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  <w:r w:rsidRPr="00EC7CB0">
              <w:rPr>
                <w:rFonts w:ascii="Times New Roman" w:hAnsi="Times New Roman" w:cs="Times New Roman"/>
                <w:sz w:val="24"/>
                <w:szCs w:val="24"/>
              </w:rPr>
              <w:t>, Саркисян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ОИ22- О-БАК-3</w:t>
            </w:r>
          </w:p>
        </w:tc>
        <w:tc>
          <w:tcPr>
            <w:tcW w:w="1682" w:type="dxa"/>
          </w:tcPr>
          <w:p w:rsidR="001420E7" w:rsidRPr="00451EB7" w:rsidRDefault="0016621D" w:rsidP="001420E7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Лапочкина Е. П.</w:t>
            </w:r>
            <w:r w:rsidR="001420E7" w:rsidRPr="00451E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420E7" w:rsidRPr="00451EB7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</w:p>
        </w:tc>
        <w:tc>
          <w:tcPr>
            <w:tcW w:w="1401" w:type="dxa"/>
          </w:tcPr>
          <w:p w:rsidR="001420E7" w:rsidRPr="00451EB7" w:rsidRDefault="001420E7" w:rsidP="001420E7">
            <w:pPr>
              <w:tabs>
                <w:tab w:val="left" w:pos="2400"/>
                <w:tab w:val="left" w:pos="3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</w:tr>
    </w:tbl>
    <w:p w:rsidR="005D4580" w:rsidRPr="00FC65B8" w:rsidRDefault="00FC65B8" w:rsidP="003B75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65B8">
        <w:rPr>
          <w:rFonts w:ascii="Times New Roman" w:hAnsi="Times New Roman" w:cs="Times New Roman"/>
          <w:i/>
          <w:sz w:val="24"/>
          <w:szCs w:val="24"/>
        </w:rPr>
        <w:t>(за</w:t>
      </w:r>
      <w:r w:rsidR="00943F22">
        <w:rPr>
          <w:rFonts w:ascii="Times New Roman" w:hAnsi="Times New Roman" w:cs="Times New Roman"/>
          <w:i/>
          <w:sz w:val="24"/>
          <w:szCs w:val="24"/>
        </w:rPr>
        <w:t>седания проводятся каждый третий</w:t>
      </w:r>
      <w:r w:rsidRPr="00FC65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3F22">
        <w:rPr>
          <w:rFonts w:ascii="Times New Roman" w:hAnsi="Times New Roman" w:cs="Times New Roman"/>
          <w:i/>
          <w:sz w:val="24"/>
          <w:szCs w:val="24"/>
        </w:rPr>
        <w:t>четверг месяца в 16.00, ауд. 201</w:t>
      </w:r>
      <w:r w:rsidR="008C4E41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5D4580" w:rsidRPr="00FC65B8" w:rsidSect="000D31E0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448"/>
    <w:rsid w:val="00001D53"/>
    <w:rsid w:val="000670B5"/>
    <w:rsid w:val="00077ACF"/>
    <w:rsid w:val="000B26A7"/>
    <w:rsid w:val="000D31E0"/>
    <w:rsid w:val="00127981"/>
    <w:rsid w:val="001420E7"/>
    <w:rsid w:val="0016621D"/>
    <w:rsid w:val="00193510"/>
    <w:rsid w:val="001E36FC"/>
    <w:rsid w:val="002946E2"/>
    <w:rsid w:val="00314799"/>
    <w:rsid w:val="00321DE8"/>
    <w:rsid w:val="00347D6B"/>
    <w:rsid w:val="00352FE4"/>
    <w:rsid w:val="003B75D7"/>
    <w:rsid w:val="00432ADB"/>
    <w:rsid w:val="00440666"/>
    <w:rsid w:val="00451EB7"/>
    <w:rsid w:val="00493060"/>
    <w:rsid w:val="004B42CE"/>
    <w:rsid w:val="004F0055"/>
    <w:rsid w:val="005179B1"/>
    <w:rsid w:val="005273FC"/>
    <w:rsid w:val="00537472"/>
    <w:rsid w:val="0054737D"/>
    <w:rsid w:val="00547532"/>
    <w:rsid w:val="00581DD5"/>
    <w:rsid w:val="005942B8"/>
    <w:rsid w:val="005B1D2F"/>
    <w:rsid w:val="005B4FE9"/>
    <w:rsid w:val="005D3188"/>
    <w:rsid w:val="005D44BF"/>
    <w:rsid w:val="005D4580"/>
    <w:rsid w:val="006A2C0C"/>
    <w:rsid w:val="00705044"/>
    <w:rsid w:val="00735C85"/>
    <w:rsid w:val="00760782"/>
    <w:rsid w:val="007A1F5B"/>
    <w:rsid w:val="007E1648"/>
    <w:rsid w:val="0081565A"/>
    <w:rsid w:val="00842910"/>
    <w:rsid w:val="00880A54"/>
    <w:rsid w:val="008A57AE"/>
    <w:rsid w:val="008C4E41"/>
    <w:rsid w:val="00920F50"/>
    <w:rsid w:val="00943F22"/>
    <w:rsid w:val="00946448"/>
    <w:rsid w:val="00960F1B"/>
    <w:rsid w:val="00962ACE"/>
    <w:rsid w:val="00993B0C"/>
    <w:rsid w:val="009950E5"/>
    <w:rsid w:val="009B6D33"/>
    <w:rsid w:val="009D119F"/>
    <w:rsid w:val="00A15FD7"/>
    <w:rsid w:val="00A21EE2"/>
    <w:rsid w:val="00A261C5"/>
    <w:rsid w:val="00A9324D"/>
    <w:rsid w:val="00AA0DAA"/>
    <w:rsid w:val="00B10211"/>
    <w:rsid w:val="00B22C76"/>
    <w:rsid w:val="00B71AB6"/>
    <w:rsid w:val="00B736E5"/>
    <w:rsid w:val="00B773E5"/>
    <w:rsid w:val="00B84990"/>
    <w:rsid w:val="00BA05A8"/>
    <w:rsid w:val="00C17859"/>
    <w:rsid w:val="00C20A78"/>
    <w:rsid w:val="00C466AA"/>
    <w:rsid w:val="00D33F44"/>
    <w:rsid w:val="00DA2AD8"/>
    <w:rsid w:val="00DB7D2D"/>
    <w:rsid w:val="00DC2416"/>
    <w:rsid w:val="00DC32DD"/>
    <w:rsid w:val="00DE4DB0"/>
    <w:rsid w:val="00E1768E"/>
    <w:rsid w:val="00E5361F"/>
    <w:rsid w:val="00E66242"/>
    <w:rsid w:val="00EA3886"/>
    <w:rsid w:val="00EB451D"/>
    <w:rsid w:val="00EC7CB0"/>
    <w:rsid w:val="00F15FCD"/>
    <w:rsid w:val="00F77DFF"/>
    <w:rsid w:val="00FB65B1"/>
    <w:rsid w:val="00FC6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D48E"/>
  <w15:docId w15:val="{14349BF4-6D97-4C26-97D8-2729F799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1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AB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C4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Зуева Кристина Сергеевна</cp:lastModifiedBy>
  <cp:revision>3</cp:revision>
  <cp:lastPrinted>2020-10-22T07:27:00Z</cp:lastPrinted>
  <dcterms:created xsi:type="dcterms:W3CDTF">2025-02-06T04:54:00Z</dcterms:created>
  <dcterms:modified xsi:type="dcterms:W3CDTF">2025-02-06T05:04:00Z</dcterms:modified>
</cp:coreProperties>
</file>