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2C" w:rsidRPr="00195555" w:rsidRDefault="00365587">
      <w:pPr>
        <w:widowControl w:val="0"/>
        <w:spacing w:after="0" w:line="240" w:lineRule="auto"/>
        <w:jc w:val="center"/>
      </w:pPr>
      <w:r w:rsidRPr="00195555">
        <w:rPr>
          <w:rFonts w:ascii="Times New Roman" w:eastAsia="Times New Roman" w:hAnsi="Times New Roman" w:cs="Times New Roman"/>
          <w:b/>
          <w:bCs/>
          <w:lang w:eastAsia="ru-RU"/>
        </w:rPr>
        <w:t xml:space="preserve">МИНИСТЕРСТВО НАУКИ И ВЫСШЕГО ОБРАЗОВАНИЯ РОССИЙСКОЙ </w:t>
      </w:r>
    </w:p>
    <w:p w:rsidR="00370A2C" w:rsidRPr="00195555" w:rsidRDefault="00365587">
      <w:pPr>
        <w:widowControl w:val="0"/>
        <w:spacing w:after="0" w:line="240" w:lineRule="auto"/>
        <w:jc w:val="center"/>
        <w:rPr>
          <w:rFonts w:ascii="Times New Roman" w:eastAsia="Times New Roman" w:hAnsi="Times New Roman" w:cs="Times New Roman"/>
          <w:b/>
          <w:bCs/>
          <w:lang w:eastAsia="ru-RU"/>
        </w:rPr>
      </w:pPr>
      <w:r w:rsidRPr="00195555">
        <w:rPr>
          <w:rFonts w:ascii="Times New Roman" w:eastAsia="Times New Roman" w:hAnsi="Times New Roman" w:cs="Times New Roman"/>
          <w:b/>
          <w:bCs/>
          <w:lang w:eastAsia="ru-RU"/>
        </w:rPr>
        <w:t xml:space="preserve">ФЕДЕРАЦИИ ФЕДЕРАЛЬНОЕ ГОСУДАРСТВЕННОЕ БЮДЖЕТНОЕ </w:t>
      </w:r>
    </w:p>
    <w:p w:rsidR="00370A2C" w:rsidRPr="00195555" w:rsidRDefault="00365587">
      <w:pPr>
        <w:widowControl w:val="0"/>
        <w:spacing w:after="0" w:line="240" w:lineRule="auto"/>
        <w:jc w:val="center"/>
        <w:rPr>
          <w:rFonts w:ascii="Times New Roman" w:eastAsia="Times New Roman" w:hAnsi="Times New Roman" w:cs="Times New Roman"/>
          <w:b/>
          <w:bCs/>
          <w:lang w:eastAsia="ru-RU"/>
        </w:rPr>
      </w:pPr>
      <w:r w:rsidRPr="00195555">
        <w:rPr>
          <w:rFonts w:ascii="Times New Roman" w:eastAsia="Times New Roman" w:hAnsi="Times New Roman" w:cs="Times New Roman"/>
          <w:b/>
          <w:bCs/>
          <w:lang w:eastAsia="ru-RU"/>
        </w:rPr>
        <w:t xml:space="preserve">ОБРАЗОВАТЕЛЬНОЕ УЧРЕЖДЕНИЕ ВЫСШЕГО ОБРАЗОВАНИЯ </w:t>
      </w:r>
    </w:p>
    <w:p w:rsidR="00370A2C" w:rsidRPr="00195555" w:rsidRDefault="00365587">
      <w:pPr>
        <w:widowControl w:val="0"/>
        <w:spacing w:after="0" w:line="240" w:lineRule="auto"/>
        <w:jc w:val="center"/>
        <w:rPr>
          <w:rFonts w:ascii="Times New Roman" w:eastAsia="Times New Roman" w:hAnsi="Times New Roman" w:cs="Times New Roman"/>
          <w:b/>
          <w:bCs/>
          <w:lang w:eastAsia="ru-RU"/>
        </w:rPr>
      </w:pPr>
      <w:r w:rsidRPr="00195555">
        <w:rPr>
          <w:rFonts w:ascii="Times New Roman" w:eastAsia="Times New Roman" w:hAnsi="Times New Roman" w:cs="Times New Roman"/>
          <w:b/>
          <w:bCs/>
          <w:lang w:eastAsia="ru-RU"/>
        </w:rPr>
        <w:t xml:space="preserve">«МОСКОВСКИЙ ГОСУДАРСТВЕННЫЙ ЮРИДИЧЕСКИЙ </w:t>
      </w:r>
    </w:p>
    <w:p w:rsidR="00370A2C" w:rsidRPr="00195555" w:rsidRDefault="00365587">
      <w:pPr>
        <w:widowControl w:val="0"/>
        <w:spacing w:after="0" w:line="240" w:lineRule="auto"/>
        <w:jc w:val="center"/>
        <w:rPr>
          <w:rFonts w:ascii="Times New Roman" w:eastAsia="Times New Roman" w:hAnsi="Times New Roman" w:cs="Times New Roman"/>
          <w:b/>
          <w:bCs/>
          <w:lang w:eastAsia="ru-RU"/>
        </w:rPr>
      </w:pPr>
      <w:r w:rsidRPr="00195555">
        <w:rPr>
          <w:rFonts w:ascii="Times New Roman" w:eastAsia="Times New Roman" w:hAnsi="Times New Roman" w:cs="Times New Roman"/>
          <w:b/>
          <w:bCs/>
          <w:lang w:eastAsia="ru-RU"/>
        </w:rPr>
        <w:t xml:space="preserve">УНИВЕРСИТЕТ ИМЕНИ О.Е. КУТАФИНА (МГЮА)» </w:t>
      </w:r>
    </w:p>
    <w:p w:rsidR="009173D0" w:rsidRPr="00B8057C" w:rsidRDefault="009173D0" w:rsidP="009173D0">
      <w:pPr>
        <w:pStyle w:val="Default"/>
        <w:tabs>
          <w:tab w:val="left" w:pos="567"/>
          <w:tab w:val="left" w:pos="993"/>
        </w:tabs>
        <w:jc w:val="center"/>
        <w:rPr>
          <w:rFonts w:eastAsia="Times New Roman"/>
          <w:sz w:val="28"/>
          <w:szCs w:val="28"/>
          <w:lang w:eastAsia="ru-RU"/>
        </w:rPr>
      </w:pPr>
      <w:r w:rsidRPr="00B8057C">
        <w:rPr>
          <w:bCs/>
          <w:i/>
          <w:color w:val="auto"/>
          <w:sz w:val="28"/>
          <w:szCs w:val="28"/>
        </w:rPr>
        <w:t>Кафедра гражданского права и процесса</w:t>
      </w:r>
    </w:p>
    <w:p w:rsidR="009173D0" w:rsidRPr="00B8057C" w:rsidRDefault="009173D0" w:rsidP="009173D0">
      <w:pPr>
        <w:widowControl w:val="0"/>
        <w:spacing w:after="0" w:line="240" w:lineRule="auto"/>
        <w:jc w:val="center"/>
        <w:rPr>
          <w:rFonts w:ascii="Times New Roman" w:eastAsia="Times New Roman" w:hAnsi="Times New Roman" w:cs="Times New Roman"/>
          <w:sz w:val="28"/>
          <w:szCs w:val="28"/>
          <w:lang w:eastAsia="ru-RU"/>
        </w:rPr>
      </w:pPr>
    </w:p>
    <w:p w:rsidR="009173D0" w:rsidRPr="00EC45D4" w:rsidRDefault="009173D0" w:rsidP="009173D0">
      <w:pPr>
        <w:widowControl w:val="0"/>
        <w:spacing w:after="0" w:line="240" w:lineRule="auto"/>
        <w:jc w:val="center"/>
        <w:rPr>
          <w:rFonts w:ascii="Times New Roman" w:eastAsia="Times New Roman" w:hAnsi="Times New Roman" w:cs="Times New Roman"/>
          <w:bCs/>
          <w:sz w:val="28"/>
          <w:szCs w:val="28"/>
          <w:lang w:eastAsia="ru-RU"/>
        </w:rPr>
      </w:pPr>
      <w:r w:rsidRPr="00EC45D4">
        <w:rPr>
          <w:rFonts w:ascii="Times New Roman" w:eastAsia="Times New Roman" w:hAnsi="Times New Roman" w:cs="Times New Roman"/>
          <w:sz w:val="28"/>
          <w:szCs w:val="28"/>
          <w:lang w:eastAsia="ru-RU"/>
        </w:rPr>
        <w:t xml:space="preserve">РАБОЧАЯ ПРОГРАММА </w:t>
      </w:r>
    </w:p>
    <w:p w:rsidR="009173D0" w:rsidRPr="00EC45D4" w:rsidRDefault="009173D0" w:rsidP="009173D0">
      <w:pPr>
        <w:spacing w:after="0" w:line="240" w:lineRule="auto"/>
        <w:jc w:val="center"/>
        <w:rPr>
          <w:rFonts w:ascii="Times New Roman" w:hAnsi="Times New Roman" w:cs="Times New Roman"/>
          <w:sz w:val="28"/>
          <w:szCs w:val="28"/>
        </w:rPr>
      </w:pPr>
      <w:r w:rsidRPr="00EC45D4">
        <w:rPr>
          <w:rFonts w:ascii="Times New Roman" w:hAnsi="Times New Roman" w:cs="Times New Roman"/>
          <w:caps/>
          <w:sz w:val="28"/>
          <w:szCs w:val="28"/>
        </w:rPr>
        <w:t>производственной</w:t>
      </w:r>
      <w:r w:rsidRPr="00EC45D4">
        <w:rPr>
          <w:rFonts w:ascii="Times New Roman" w:hAnsi="Times New Roman" w:cs="Times New Roman"/>
          <w:sz w:val="28"/>
          <w:szCs w:val="28"/>
        </w:rPr>
        <w:t xml:space="preserve"> ПРАКТИКИ В </w:t>
      </w:r>
      <w:r>
        <w:rPr>
          <w:rFonts w:ascii="Times New Roman" w:hAnsi="Times New Roman" w:cs="Times New Roman"/>
          <w:sz w:val="28"/>
          <w:szCs w:val="28"/>
        </w:rPr>
        <w:t>ЮРИДИЧЕСКОЙ КЛИНИКЕ</w:t>
      </w:r>
    </w:p>
    <w:p w:rsidR="009173D0" w:rsidRDefault="009173D0" w:rsidP="009173D0">
      <w:pPr>
        <w:spacing w:after="0" w:line="240" w:lineRule="auto"/>
        <w:jc w:val="center"/>
        <w:rPr>
          <w:rFonts w:ascii="Times New Roman" w:hAnsi="Times New Roman" w:cs="Times New Roman"/>
          <w:b/>
          <w:sz w:val="32"/>
          <w:szCs w:val="32"/>
        </w:rPr>
      </w:pPr>
    </w:p>
    <w:p w:rsidR="009173D0" w:rsidRPr="00B8057C" w:rsidRDefault="009173D0" w:rsidP="009173D0">
      <w:pPr>
        <w:spacing w:after="0" w:line="240" w:lineRule="auto"/>
        <w:jc w:val="center"/>
        <w:rPr>
          <w:rFonts w:ascii="Times New Roman" w:hAnsi="Times New Roman" w:cs="Times New Roman"/>
          <w:b/>
          <w:sz w:val="32"/>
          <w:szCs w:val="32"/>
        </w:rPr>
      </w:pPr>
      <w:r w:rsidRPr="00B8057C">
        <w:rPr>
          <w:rFonts w:ascii="Times New Roman" w:hAnsi="Times New Roman" w:cs="Times New Roman"/>
          <w:b/>
          <w:sz w:val="32"/>
          <w:szCs w:val="32"/>
        </w:rPr>
        <w:t xml:space="preserve"> </w:t>
      </w:r>
      <w:r w:rsidRPr="00B8057C">
        <w:rPr>
          <w:rFonts w:ascii="Times New Roman" w:hAnsi="Times New Roman" w:cs="Times New Roman"/>
          <w:b/>
          <w:caps/>
          <w:sz w:val="32"/>
          <w:szCs w:val="32"/>
        </w:rPr>
        <w:t>производственнАЯ</w:t>
      </w:r>
      <w:r w:rsidRPr="00B8057C">
        <w:rPr>
          <w:rFonts w:ascii="Times New Roman" w:hAnsi="Times New Roman" w:cs="Times New Roman"/>
          <w:b/>
          <w:sz w:val="32"/>
          <w:szCs w:val="32"/>
        </w:rPr>
        <w:t xml:space="preserve"> ПРАКТИКА: </w:t>
      </w:r>
    </w:p>
    <w:p w:rsidR="009173D0" w:rsidRDefault="009173D0" w:rsidP="009173D0">
      <w:pPr>
        <w:spacing w:after="0" w:line="240" w:lineRule="auto"/>
        <w:jc w:val="center"/>
        <w:rPr>
          <w:rFonts w:ascii="Times New Roman" w:hAnsi="Times New Roman"/>
          <w:b/>
          <w:sz w:val="32"/>
          <w:szCs w:val="32"/>
        </w:rPr>
      </w:pPr>
      <w:r w:rsidRPr="00B8057C">
        <w:rPr>
          <w:rFonts w:ascii="Times New Roman" w:hAnsi="Times New Roman" w:cs="Times New Roman"/>
          <w:b/>
          <w:sz w:val="32"/>
          <w:szCs w:val="32"/>
        </w:rPr>
        <w:t>ПРАВОПРИМЕНИТЕЛЬНАЯ</w:t>
      </w:r>
      <w:r>
        <w:rPr>
          <w:rFonts w:ascii="Times New Roman" w:hAnsi="Times New Roman"/>
          <w:b/>
          <w:sz w:val="32"/>
          <w:szCs w:val="32"/>
        </w:rPr>
        <w:t xml:space="preserve"> ПРАКТИКА</w:t>
      </w:r>
    </w:p>
    <w:p w:rsidR="009173D0" w:rsidRPr="00B8057C" w:rsidRDefault="009173D0" w:rsidP="009173D0">
      <w:pPr>
        <w:spacing w:after="0" w:line="240" w:lineRule="auto"/>
        <w:jc w:val="center"/>
        <w:rPr>
          <w:sz w:val="32"/>
          <w:szCs w:val="32"/>
        </w:rPr>
      </w:pPr>
    </w:p>
    <w:p w:rsidR="009173D0" w:rsidRDefault="009173D0" w:rsidP="009173D0">
      <w:pPr>
        <w:widowControl w:val="0"/>
        <w:spacing w:after="0" w:line="240" w:lineRule="auto"/>
        <w:jc w:val="center"/>
        <w:rPr>
          <w:rFonts w:ascii="Times New Roman" w:hAnsi="Times New Roman"/>
          <w:sz w:val="28"/>
          <w:szCs w:val="28"/>
        </w:rPr>
      </w:pPr>
      <w:r>
        <w:rPr>
          <w:rFonts w:ascii="Times New Roman" w:hAnsi="Times New Roman"/>
          <w:b/>
          <w:bCs/>
          <w:sz w:val="28"/>
          <w:szCs w:val="28"/>
        </w:rPr>
        <w:t>Б2.В.01(П)</w:t>
      </w:r>
    </w:p>
    <w:p w:rsidR="009173D0" w:rsidRDefault="009173D0" w:rsidP="009173D0">
      <w:pPr>
        <w:widowControl w:val="0"/>
        <w:spacing w:after="0" w:line="240" w:lineRule="auto"/>
        <w:jc w:val="center"/>
        <w:rPr>
          <w:rFonts w:ascii="Times New Roman" w:eastAsia="Times New Roman" w:hAnsi="Times New Roman" w:cs="Times New Roman"/>
          <w:sz w:val="28"/>
          <w:szCs w:val="28"/>
          <w:lang w:eastAsia="ru-RU"/>
        </w:rPr>
      </w:pPr>
    </w:p>
    <w:p w:rsidR="009173D0" w:rsidRPr="00B8057C" w:rsidRDefault="009173D0" w:rsidP="009173D0">
      <w:pPr>
        <w:widowControl w:val="0"/>
        <w:spacing w:after="0" w:line="240" w:lineRule="auto"/>
        <w:jc w:val="center"/>
        <w:rPr>
          <w:rFonts w:ascii="Times New Roman" w:eastAsia="Times New Roman" w:hAnsi="Times New Roman" w:cs="Times New Roman"/>
          <w:sz w:val="28"/>
          <w:szCs w:val="28"/>
          <w:lang w:eastAsia="ru-RU"/>
        </w:rPr>
      </w:pPr>
      <w:r w:rsidRPr="00B8057C">
        <w:rPr>
          <w:rFonts w:ascii="Times New Roman" w:eastAsia="Times New Roman" w:hAnsi="Times New Roman" w:cs="Times New Roman"/>
          <w:b/>
          <w:sz w:val="28"/>
          <w:szCs w:val="28"/>
          <w:lang w:eastAsia="ru-RU"/>
        </w:rPr>
        <w:t>год набора</w:t>
      </w:r>
      <w:r>
        <w:rPr>
          <w:rFonts w:ascii="Times New Roman" w:eastAsia="Times New Roman" w:hAnsi="Times New Roman" w:cs="Times New Roman"/>
          <w:b/>
          <w:sz w:val="28"/>
          <w:szCs w:val="28"/>
          <w:lang w:eastAsia="ru-RU"/>
        </w:rPr>
        <w:t xml:space="preserve"> </w:t>
      </w:r>
      <w:r w:rsidRPr="00B8057C">
        <w:rPr>
          <w:rFonts w:ascii="Times New Roman" w:eastAsia="Times New Roman" w:hAnsi="Times New Roman" w:cs="Times New Roman"/>
          <w:b/>
          <w:sz w:val="28"/>
          <w:szCs w:val="28"/>
          <w:lang w:eastAsia="ru-RU"/>
        </w:rPr>
        <w:t>202</w:t>
      </w:r>
      <w:r w:rsidR="00637879">
        <w:rPr>
          <w:rFonts w:ascii="Times New Roman" w:eastAsia="Times New Roman" w:hAnsi="Times New Roman" w:cs="Times New Roman"/>
          <w:b/>
          <w:sz w:val="28"/>
          <w:szCs w:val="28"/>
          <w:lang w:eastAsia="ru-RU"/>
        </w:rPr>
        <w:t>2</w:t>
      </w:r>
    </w:p>
    <w:p w:rsidR="009173D0" w:rsidRDefault="009173D0" w:rsidP="009173D0">
      <w:pPr>
        <w:widowControl w:val="0"/>
        <w:spacing w:after="0" w:line="240" w:lineRule="auto"/>
        <w:jc w:val="center"/>
        <w:rPr>
          <w:rFonts w:ascii="Times New Roman" w:eastAsia="Times New Roman" w:hAnsi="Times New Roman" w:cs="Times New Roman"/>
          <w:b/>
          <w:sz w:val="24"/>
          <w:szCs w:val="24"/>
          <w:lang w:eastAsia="ru-RU"/>
        </w:rPr>
      </w:pPr>
    </w:p>
    <w:tbl>
      <w:tblPr>
        <w:tblStyle w:val="5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51"/>
        <w:gridCol w:w="5820"/>
      </w:tblGrid>
      <w:tr w:rsidR="009173D0" w:rsidRPr="0038327D" w:rsidTr="0038327D">
        <w:trPr>
          <w:trHeight w:val="1236"/>
        </w:trPr>
        <w:tc>
          <w:tcPr>
            <w:tcW w:w="3499" w:type="dxa"/>
            <w:shd w:val="clear" w:color="auto" w:fill="auto"/>
          </w:tcPr>
          <w:p w:rsidR="009173D0" w:rsidRPr="0038327D" w:rsidRDefault="009173D0" w:rsidP="009173D0">
            <w:pPr>
              <w:shd w:val="clear" w:color="auto" w:fill="FFFFFF"/>
              <w:spacing w:after="0" w:line="240" w:lineRule="auto"/>
              <w:jc w:val="both"/>
              <w:rPr>
                <w:rFonts w:ascii="Times New Roman" w:eastAsia="Times New Roman" w:hAnsi="Times New Roman" w:cs="Times New Roman"/>
                <w:b/>
                <w:sz w:val="28"/>
                <w:szCs w:val="28"/>
                <w:lang w:eastAsia="ru-RU"/>
              </w:rPr>
            </w:pPr>
            <w:r w:rsidRPr="0038327D">
              <w:rPr>
                <w:rFonts w:ascii="Times New Roman" w:hAnsi="Times New Roman" w:cs="Times New Roman"/>
                <w:b/>
                <w:sz w:val="28"/>
                <w:szCs w:val="28"/>
                <w:lang w:eastAsia="zh-CN"/>
              </w:rPr>
              <w:t>Код и наименование направления подготовки/специальности:</w:t>
            </w:r>
          </w:p>
        </w:tc>
        <w:tc>
          <w:tcPr>
            <w:tcW w:w="6071" w:type="dxa"/>
            <w:shd w:val="clear" w:color="auto" w:fill="auto"/>
          </w:tcPr>
          <w:p w:rsidR="009173D0" w:rsidRPr="0038327D" w:rsidRDefault="009173D0" w:rsidP="009173D0">
            <w:pPr>
              <w:widowControl w:val="0"/>
              <w:shd w:val="clear" w:color="auto" w:fill="FFFFFF"/>
              <w:spacing w:after="0" w:line="240" w:lineRule="auto"/>
              <w:jc w:val="both"/>
              <w:rPr>
                <w:rFonts w:ascii="Times New Roman" w:eastAsia="Times New Roman" w:hAnsi="Times New Roman" w:cs="Times New Roman"/>
                <w:b/>
                <w:sz w:val="28"/>
                <w:szCs w:val="28"/>
                <w:lang w:eastAsia="ru-RU"/>
              </w:rPr>
            </w:pPr>
            <w:r w:rsidRPr="0038327D">
              <w:rPr>
                <w:rFonts w:ascii="Times New Roman" w:eastAsia="Times New Roman" w:hAnsi="Times New Roman" w:cs="Times New Roman"/>
                <w:sz w:val="28"/>
                <w:szCs w:val="28"/>
                <w:lang w:eastAsia="ru-RU"/>
              </w:rPr>
              <w:t>40.03.01 Юриспруденция</w:t>
            </w:r>
          </w:p>
        </w:tc>
      </w:tr>
      <w:tr w:rsidR="009173D0" w:rsidRPr="0038327D" w:rsidTr="0038327D">
        <w:trPr>
          <w:trHeight w:val="967"/>
        </w:trPr>
        <w:tc>
          <w:tcPr>
            <w:tcW w:w="3499" w:type="dxa"/>
            <w:shd w:val="clear" w:color="auto" w:fill="auto"/>
          </w:tcPr>
          <w:p w:rsidR="009173D0" w:rsidRPr="0038327D" w:rsidRDefault="009173D0" w:rsidP="009173D0">
            <w:pPr>
              <w:shd w:val="clear" w:color="auto" w:fill="FFFFFF"/>
              <w:spacing w:after="0" w:line="240" w:lineRule="auto"/>
              <w:jc w:val="both"/>
              <w:rPr>
                <w:rFonts w:ascii="Times New Roman" w:hAnsi="Times New Roman" w:cs="Times New Roman"/>
                <w:b/>
                <w:sz w:val="28"/>
                <w:szCs w:val="28"/>
              </w:rPr>
            </w:pPr>
            <w:r w:rsidRPr="0038327D">
              <w:rPr>
                <w:rFonts w:ascii="Times New Roman" w:hAnsi="Times New Roman" w:cs="Times New Roman"/>
                <w:b/>
                <w:sz w:val="28"/>
                <w:szCs w:val="28"/>
                <w:lang w:eastAsia="zh-CN"/>
              </w:rPr>
              <w:t xml:space="preserve">Уровень </w:t>
            </w:r>
            <w:proofErr w:type="gramStart"/>
            <w:r w:rsidRPr="0038327D">
              <w:rPr>
                <w:rFonts w:ascii="Times New Roman" w:hAnsi="Times New Roman" w:cs="Times New Roman"/>
                <w:b/>
                <w:sz w:val="28"/>
                <w:szCs w:val="28"/>
                <w:lang w:eastAsia="zh-CN"/>
              </w:rPr>
              <w:t>высшего</w:t>
            </w:r>
            <w:proofErr w:type="gramEnd"/>
            <w:r w:rsidRPr="0038327D">
              <w:rPr>
                <w:rFonts w:ascii="Times New Roman" w:hAnsi="Times New Roman" w:cs="Times New Roman"/>
                <w:b/>
                <w:sz w:val="28"/>
                <w:szCs w:val="28"/>
                <w:lang w:eastAsia="zh-CN"/>
              </w:rPr>
              <w:t xml:space="preserve"> </w:t>
            </w:r>
          </w:p>
          <w:p w:rsidR="009173D0" w:rsidRPr="0038327D" w:rsidRDefault="009173D0" w:rsidP="009173D0">
            <w:pPr>
              <w:shd w:val="clear" w:color="auto" w:fill="FFFFFF"/>
              <w:spacing w:after="0" w:line="240" w:lineRule="auto"/>
              <w:jc w:val="both"/>
              <w:rPr>
                <w:rFonts w:ascii="Times New Roman" w:eastAsia="Times New Roman" w:hAnsi="Times New Roman" w:cs="Times New Roman"/>
                <w:b/>
                <w:sz w:val="28"/>
                <w:szCs w:val="28"/>
                <w:lang w:eastAsia="ru-RU"/>
              </w:rPr>
            </w:pPr>
            <w:r w:rsidRPr="0038327D">
              <w:rPr>
                <w:rFonts w:ascii="Times New Roman" w:hAnsi="Times New Roman" w:cs="Times New Roman"/>
                <w:b/>
                <w:sz w:val="28"/>
                <w:szCs w:val="28"/>
                <w:lang w:eastAsia="zh-CN"/>
              </w:rPr>
              <w:t>образования:</w:t>
            </w:r>
          </w:p>
        </w:tc>
        <w:tc>
          <w:tcPr>
            <w:tcW w:w="6071" w:type="dxa"/>
            <w:shd w:val="clear" w:color="auto" w:fill="auto"/>
          </w:tcPr>
          <w:p w:rsidR="009173D0" w:rsidRPr="0038327D" w:rsidRDefault="009173D0" w:rsidP="009173D0">
            <w:pPr>
              <w:widowControl w:val="0"/>
              <w:shd w:val="clear" w:color="auto" w:fill="FFFFFF"/>
              <w:spacing w:after="0" w:line="240" w:lineRule="auto"/>
              <w:jc w:val="both"/>
              <w:rPr>
                <w:rFonts w:ascii="Times New Roman" w:eastAsia="Times New Roman" w:hAnsi="Times New Roman" w:cs="Times New Roman"/>
                <w:b/>
                <w:sz w:val="28"/>
                <w:szCs w:val="28"/>
                <w:lang w:eastAsia="ru-RU"/>
              </w:rPr>
            </w:pPr>
            <w:r w:rsidRPr="0038327D">
              <w:rPr>
                <w:rFonts w:ascii="Times New Roman" w:eastAsia="Times New Roman" w:hAnsi="Times New Roman" w:cs="Times New Roman"/>
                <w:sz w:val="28"/>
                <w:szCs w:val="28"/>
                <w:lang w:eastAsia="ru-RU"/>
              </w:rPr>
              <w:t xml:space="preserve">бакалавриат </w:t>
            </w:r>
          </w:p>
          <w:p w:rsidR="009173D0" w:rsidRPr="0038327D" w:rsidRDefault="009173D0" w:rsidP="009173D0">
            <w:pPr>
              <w:widowControl w:val="0"/>
              <w:shd w:val="clear" w:color="auto" w:fill="FFFFFF"/>
              <w:spacing w:after="0" w:line="240" w:lineRule="auto"/>
              <w:jc w:val="both"/>
              <w:rPr>
                <w:rFonts w:ascii="Times New Roman" w:eastAsia="Times New Roman" w:hAnsi="Times New Roman" w:cs="Times New Roman"/>
                <w:b/>
                <w:sz w:val="28"/>
                <w:szCs w:val="28"/>
                <w:lang w:eastAsia="ru-RU"/>
              </w:rPr>
            </w:pPr>
          </w:p>
        </w:tc>
      </w:tr>
      <w:tr w:rsidR="009173D0" w:rsidRPr="0038327D" w:rsidTr="0038327D">
        <w:trPr>
          <w:trHeight w:val="1316"/>
        </w:trPr>
        <w:tc>
          <w:tcPr>
            <w:tcW w:w="3499" w:type="dxa"/>
            <w:shd w:val="clear" w:color="auto" w:fill="auto"/>
          </w:tcPr>
          <w:p w:rsidR="009173D0" w:rsidRPr="0038327D" w:rsidRDefault="009173D0" w:rsidP="009173D0">
            <w:pPr>
              <w:widowControl w:val="0"/>
              <w:shd w:val="clear" w:color="auto" w:fill="FFFFFF"/>
              <w:spacing w:after="0" w:line="240" w:lineRule="auto"/>
              <w:jc w:val="both"/>
              <w:rPr>
                <w:rFonts w:ascii="Times New Roman" w:hAnsi="Times New Roman" w:cs="Times New Roman"/>
                <w:b/>
                <w:sz w:val="28"/>
                <w:szCs w:val="28"/>
              </w:rPr>
            </w:pPr>
            <w:r w:rsidRPr="0038327D">
              <w:rPr>
                <w:rFonts w:ascii="Times New Roman" w:hAnsi="Times New Roman" w:cs="Times New Roman"/>
                <w:b/>
                <w:sz w:val="28"/>
                <w:szCs w:val="28"/>
                <w:lang w:eastAsia="zh-CN"/>
              </w:rPr>
              <w:t xml:space="preserve">Направленность (профиль) ОПОП </w:t>
            </w:r>
            <w:proofErr w:type="gramStart"/>
            <w:r w:rsidRPr="0038327D">
              <w:rPr>
                <w:rFonts w:ascii="Times New Roman" w:hAnsi="Times New Roman" w:cs="Times New Roman"/>
                <w:b/>
                <w:sz w:val="28"/>
                <w:szCs w:val="28"/>
                <w:lang w:eastAsia="zh-CN"/>
              </w:rPr>
              <w:t>ВО</w:t>
            </w:r>
            <w:proofErr w:type="gramEnd"/>
            <w:r w:rsidR="0038327D">
              <w:rPr>
                <w:rFonts w:ascii="Times New Roman" w:hAnsi="Times New Roman" w:cs="Times New Roman"/>
                <w:b/>
                <w:sz w:val="28"/>
                <w:szCs w:val="28"/>
              </w:rPr>
              <w:t>/</w:t>
            </w:r>
          </w:p>
          <w:p w:rsidR="009173D0" w:rsidRPr="0038327D" w:rsidRDefault="009173D0" w:rsidP="009173D0">
            <w:pPr>
              <w:widowControl w:val="0"/>
              <w:shd w:val="clear" w:color="auto" w:fill="FFFFFF"/>
              <w:spacing w:after="0" w:line="240" w:lineRule="auto"/>
              <w:jc w:val="both"/>
              <w:rPr>
                <w:rFonts w:ascii="Times New Roman" w:eastAsia="Times New Roman" w:hAnsi="Times New Roman" w:cs="Times New Roman"/>
                <w:b/>
                <w:sz w:val="28"/>
                <w:szCs w:val="28"/>
                <w:lang w:eastAsia="ru-RU"/>
              </w:rPr>
            </w:pPr>
            <w:r w:rsidRPr="0038327D">
              <w:rPr>
                <w:rFonts w:ascii="Times New Roman" w:hAnsi="Times New Roman" w:cs="Times New Roman"/>
                <w:b/>
                <w:sz w:val="28"/>
                <w:szCs w:val="28"/>
                <w:lang w:eastAsia="zh-CN"/>
              </w:rPr>
              <w:t xml:space="preserve">специализация ОПОП </w:t>
            </w:r>
            <w:proofErr w:type="gramStart"/>
            <w:r w:rsidRPr="0038327D">
              <w:rPr>
                <w:rFonts w:ascii="Times New Roman" w:hAnsi="Times New Roman" w:cs="Times New Roman"/>
                <w:b/>
                <w:sz w:val="28"/>
                <w:szCs w:val="28"/>
                <w:lang w:eastAsia="zh-CN"/>
              </w:rPr>
              <w:t>ВО</w:t>
            </w:r>
            <w:proofErr w:type="gramEnd"/>
            <w:r w:rsidRPr="0038327D">
              <w:rPr>
                <w:rFonts w:ascii="Times New Roman" w:hAnsi="Times New Roman" w:cs="Times New Roman"/>
                <w:b/>
                <w:sz w:val="28"/>
                <w:szCs w:val="28"/>
                <w:lang w:eastAsia="zh-CN"/>
              </w:rPr>
              <w:t>:</w:t>
            </w:r>
          </w:p>
        </w:tc>
        <w:tc>
          <w:tcPr>
            <w:tcW w:w="6071" w:type="dxa"/>
            <w:shd w:val="clear" w:color="auto" w:fill="auto"/>
          </w:tcPr>
          <w:p w:rsidR="009173D0" w:rsidRPr="0038327D" w:rsidRDefault="009173D0" w:rsidP="009173D0">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38327D">
              <w:rPr>
                <w:rFonts w:ascii="Times New Roman" w:eastAsia="Times New Roman" w:hAnsi="Times New Roman" w:cs="Times New Roman"/>
                <w:sz w:val="28"/>
                <w:szCs w:val="28"/>
                <w:lang w:eastAsia="ru-RU"/>
              </w:rPr>
              <w:t xml:space="preserve">юриспруденция </w:t>
            </w:r>
          </w:p>
          <w:p w:rsidR="009173D0" w:rsidRPr="0038327D" w:rsidRDefault="009173D0" w:rsidP="009173D0">
            <w:pPr>
              <w:widowControl w:val="0"/>
              <w:shd w:val="clear" w:color="auto" w:fill="FFFFFF"/>
              <w:spacing w:after="0" w:line="240" w:lineRule="auto"/>
              <w:jc w:val="both"/>
              <w:rPr>
                <w:rFonts w:ascii="Times New Roman" w:eastAsia="Times New Roman" w:hAnsi="Times New Roman" w:cs="Times New Roman"/>
                <w:b/>
                <w:sz w:val="28"/>
                <w:szCs w:val="28"/>
                <w:lang w:eastAsia="ru-RU"/>
              </w:rPr>
            </w:pPr>
          </w:p>
        </w:tc>
      </w:tr>
      <w:tr w:rsidR="009173D0" w:rsidRPr="0038327D" w:rsidTr="009173D0">
        <w:tc>
          <w:tcPr>
            <w:tcW w:w="3499" w:type="dxa"/>
            <w:shd w:val="clear" w:color="auto" w:fill="auto"/>
          </w:tcPr>
          <w:p w:rsidR="009173D0" w:rsidRPr="0038327D" w:rsidRDefault="009173D0" w:rsidP="009173D0">
            <w:pPr>
              <w:widowControl w:val="0"/>
              <w:shd w:val="clear" w:color="auto" w:fill="FFFFFF"/>
              <w:spacing w:after="0" w:line="240" w:lineRule="auto"/>
              <w:jc w:val="both"/>
              <w:rPr>
                <w:rFonts w:ascii="Times New Roman" w:eastAsia="Times New Roman" w:hAnsi="Times New Roman" w:cs="Times New Roman"/>
                <w:b/>
                <w:sz w:val="28"/>
                <w:szCs w:val="28"/>
                <w:lang w:eastAsia="ru-RU"/>
              </w:rPr>
            </w:pPr>
            <w:r w:rsidRPr="0038327D">
              <w:rPr>
                <w:rFonts w:ascii="Times New Roman" w:hAnsi="Times New Roman" w:cs="Times New Roman"/>
                <w:b/>
                <w:sz w:val="28"/>
                <w:szCs w:val="28"/>
                <w:lang w:eastAsia="zh-CN"/>
              </w:rPr>
              <w:t xml:space="preserve">Форма (формы) </w:t>
            </w:r>
            <w:r w:rsidRPr="0038327D">
              <w:rPr>
                <w:rFonts w:ascii="Times New Roman" w:hAnsi="Times New Roman" w:cs="Times New Roman"/>
                <w:b/>
                <w:sz w:val="28"/>
                <w:szCs w:val="28"/>
                <w:lang w:eastAsia="zh-CN"/>
              </w:rPr>
              <w:br/>
              <w:t>обучения:</w:t>
            </w:r>
          </w:p>
        </w:tc>
        <w:tc>
          <w:tcPr>
            <w:tcW w:w="6071" w:type="dxa"/>
            <w:shd w:val="clear" w:color="auto" w:fill="auto"/>
          </w:tcPr>
          <w:p w:rsidR="009173D0" w:rsidRPr="0038327D" w:rsidRDefault="009173D0" w:rsidP="0038327D">
            <w:pPr>
              <w:widowControl w:val="0"/>
              <w:shd w:val="clear" w:color="auto" w:fill="FFFFFF"/>
              <w:spacing w:after="0" w:line="240" w:lineRule="auto"/>
              <w:jc w:val="both"/>
              <w:rPr>
                <w:rFonts w:ascii="Times New Roman" w:eastAsia="Times New Roman" w:hAnsi="Times New Roman" w:cs="Times New Roman"/>
                <w:b/>
                <w:sz w:val="28"/>
                <w:szCs w:val="28"/>
                <w:lang w:eastAsia="ru-RU"/>
              </w:rPr>
            </w:pPr>
            <w:r w:rsidRPr="0038327D">
              <w:rPr>
                <w:rFonts w:ascii="Times New Roman" w:hAnsi="Times New Roman" w:cs="Times New Roman"/>
                <w:sz w:val="28"/>
                <w:szCs w:val="28"/>
                <w:lang w:eastAsia="zh-CN"/>
              </w:rPr>
              <w:t xml:space="preserve">очная, </w:t>
            </w:r>
            <w:proofErr w:type="spellStart"/>
            <w:r w:rsidRPr="0038327D">
              <w:rPr>
                <w:rFonts w:ascii="Times New Roman" w:hAnsi="Times New Roman" w:cs="Times New Roman"/>
                <w:sz w:val="28"/>
                <w:szCs w:val="28"/>
                <w:lang w:eastAsia="zh-CN"/>
              </w:rPr>
              <w:t>очно-заочная</w:t>
            </w:r>
            <w:proofErr w:type="spellEnd"/>
            <w:r w:rsidRPr="0038327D">
              <w:rPr>
                <w:rFonts w:ascii="Times New Roman" w:hAnsi="Times New Roman" w:cs="Times New Roman"/>
                <w:sz w:val="28"/>
                <w:szCs w:val="28"/>
                <w:lang w:eastAsia="zh-CN"/>
              </w:rPr>
              <w:t xml:space="preserve">, заочная </w:t>
            </w:r>
          </w:p>
        </w:tc>
      </w:tr>
      <w:tr w:rsidR="009173D0" w:rsidRPr="0038327D" w:rsidTr="009173D0">
        <w:tc>
          <w:tcPr>
            <w:tcW w:w="3499" w:type="dxa"/>
            <w:shd w:val="clear" w:color="auto" w:fill="auto"/>
          </w:tcPr>
          <w:p w:rsidR="009173D0" w:rsidRPr="0038327D" w:rsidRDefault="009173D0" w:rsidP="009173D0">
            <w:pPr>
              <w:widowControl w:val="0"/>
              <w:shd w:val="clear" w:color="auto" w:fill="FFFFFF"/>
              <w:spacing w:after="0" w:line="240" w:lineRule="auto"/>
              <w:jc w:val="both"/>
              <w:rPr>
                <w:rFonts w:ascii="Times New Roman" w:hAnsi="Times New Roman" w:cs="Times New Roman"/>
                <w:b/>
                <w:sz w:val="28"/>
                <w:szCs w:val="28"/>
                <w:lang w:eastAsia="zh-CN"/>
              </w:rPr>
            </w:pPr>
          </w:p>
        </w:tc>
        <w:tc>
          <w:tcPr>
            <w:tcW w:w="6071" w:type="dxa"/>
            <w:shd w:val="clear" w:color="auto" w:fill="auto"/>
          </w:tcPr>
          <w:p w:rsidR="009173D0" w:rsidRPr="0038327D" w:rsidRDefault="009173D0" w:rsidP="009173D0">
            <w:pPr>
              <w:widowControl w:val="0"/>
              <w:shd w:val="clear" w:color="auto" w:fill="FFFFFF"/>
              <w:spacing w:after="0" w:line="240" w:lineRule="auto"/>
              <w:jc w:val="both"/>
              <w:rPr>
                <w:rFonts w:ascii="Times New Roman" w:eastAsia="Times New Roman" w:hAnsi="Times New Roman" w:cs="Times New Roman"/>
                <w:sz w:val="28"/>
                <w:szCs w:val="28"/>
                <w:lang w:eastAsia="ru-RU"/>
              </w:rPr>
            </w:pPr>
          </w:p>
        </w:tc>
      </w:tr>
      <w:tr w:rsidR="009173D0" w:rsidRPr="0038327D" w:rsidTr="009173D0">
        <w:tc>
          <w:tcPr>
            <w:tcW w:w="3499" w:type="dxa"/>
            <w:shd w:val="clear" w:color="auto" w:fill="auto"/>
          </w:tcPr>
          <w:p w:rsidR="009173D0" w:rsidRPr="0038327D" w:rsidRDefault="009173D0" w:rsidP="009173D0">
            <w:pPr>
              <w:shd w:val="clear" w:color="auto" w:fill="FFFFFF"/>
              <w:spacing w:after="0" w:line="240" w:lineRule="auto"/>
              <w:jc w:val="both"/>
              <w:rPr>
                <w:rFonts w:ascii="Times New Roman" w:hAnsi="Times New Roman" w:cs="Times New Roman"/>
                <w:b/>
                <w:sz w:val="28"/>
                <w:szCs w:val="28"/>
              </w:rPr>
            </w:pPr>
            <w:r w:rsidRPr="0038327D">
              <w:rPr>
                <w:rFonts w:ascii="Times New Roman" w:eastAsia="Times New Roman" w:hAnsi="Times New Roman" w:cs="Times New Roman"/>
                <w:b/>
                <w:sz w:val="28"/>
                <w:szCs w:val="28"/>
                <w:lang w:eastAsia="ru-RU"/>
              </w:rPr>
              <w:t>Квалификация:</w:t>
            </w:r>
          </w:p>
        </w:tc>
        <w:tc>
          <w:tcPr>
            <w:tcW w:w="6071" w:type="dxa"/>
            <w:shd w:val="clear" w:color="auto" w:fill="auto"/>
          </w:tcPr>
          <w:p w:rsidR="009173D0" w:rsidRPr="0038327D" w:rsidRDefault="009173D0" w:rsidP="009173D0">
            <w:pPr>
              <w:widowControl w:val="0"/>
              <w:shd w:val="clear" w:color="auto" w:fill="FFFFFF"/>
              <w:spacing w:after="0" w:line="240" w:lineRule="auto"/>
              <w:jc w:val="both"/>
              <w:rPr>
                <w:rFonts w:ascii="Times New Roman" w:eastAsia="Times New Roman" w:hAnsi="Times New Roman" w:cs="Times New Roman"/>
                <w:sz w:val="28"/>
                <w:szCs w:val="28"/>
              </w:rPr>
            </w:pPr>
            <w:r w:rsidRPr="0038327D">
              <w:rPr>
                <w:rFonts w:ascii="Times New Roman" w:eastAsia="Times New Roman" w:hAnsi="Times New Roman" w:cs="Times New Roman"/>
                <w:sz w:val="28"/>
                <w:szCs w:val="28"/>
                <w:lang w:eastAsia="ru-RU"/>
              </w:rPr>
              <w:t>бакалавр</w:t>
            </w:r>
          </w:p>
        </w:tc>
      </w:tr>
    </w:tbl>
    <w:p w:rsidR="00370A2C" w:rsidRPr="0038327D" w:rsidRDefault="00370A2C">
      <w:pPr>
        <w:widowControl w:val="0"/>
        <w:spacing w:after="0" w:line="240" w:lineRule="auto"/>
        <w:jc w:val="center"/>
        <w:rPr>
          <w:rFonts w:ascii="Times New Roman" w:eastAsia="Times New Roman" w:hAnsi="Times New Roman" w:cs="Times New Roman"/>
          <w:sz w:val="28"/>
          <w:szCs w:val="28"/>
          <w:lang w:eastAsia="zh-CN"/>
        </w:rPr>
      </w:pPr>
    </w:p>
    <w:p w:rsidR="00195555" w:rsidRPr="0038327D" w:rsidRDefault="00195555">
      <w:pPr>
        <w:widowControl w:val="0"/>
        <w:spacing w:after="0" w:line="240" w:lineRule="auto"/>
        <w:jc w:val="center"/>
        <w:rPr>
          <w:rFonts w:ascii="Times New Roman" w:eastAsia="Times New Roman" w:hAnsi="Times New Roman" w:cs="Times New Roman"/>
          <w:sz w:val="28"/>
          <w:szCs w:val="28"/>
          <w:lang w:eastAsia="zh-CN"/>
        </w:rPr>
      </w:pPr>
    </w:p>
    <w:p w:rsidR="00195555" w:rsidRPr="0038327D" w:rsidRDefault="00195555">
      <w:pPr>
        <w:widowControl w:val="0"/>
        <w:spacing w:after="0" w:line="240" w:lineRule="auto"/>
        <w:jc w:val="center"/>
        <w:rPr>
          <w:rFonts w:ascii="Times New Roman" w:eastAsia="Times New Roman" w:hAnsi="Times New Roman" w:cs="Times New Roman"/>
          <w:sz w:val="28"/>
          <w:szCs w:val="28"/>
          <w:lang w:eastAsia="zh-CN"/>
        </w:rPr>
      </w:pPr>
    </w:p>
    <w:p w:rsidR="00195555" w:rsidRPr="0038327D" w:rsidRDefault="00195555">
      <w:pPr>
        <w:widowControl w:val="0"/>
        <w:spacing w:after="0" w:line="240" w:lineRule="auto"/>
        <w:jc w:val="center"/>
        <w:rPr>
          <w:rFonts w:ascii="Times New Roman" w:eastAsia="Times New Roman" w:hAnsi="Times New Roman" w:cs="Times New Roman"/>
          <w:sz w:val="28"/>
          <w:szCs w:val="28"/>
          <w:lang w:eastAsia="zh-CN"/>
        </w:rPr>
      </w:pPr>
    </w:p>
    <w:p w:rsidR="00195555" w:rsidRDefault="00195555">
      <w:pPr>
        <w:widowControl w:val="0"/>
        <w:spacing w:after="0" w:line="240" w:lineRule="auto"/>
        <w:jc w:val="center"/>
        <w:rPr>
          <w:rFonts w:ascii="Times New Roman" w:eastAsia="Times New Roman" w:hAnsi="Times New Roman" w:cs="Times New Roman"/>
          <w:sz w:val="28"/>
          <w:szCs w:val="28"/>
          <w:lang w:eastAsia="zh-CN"/>
        </w:rPr>
      </w:pPr>
    </w:p>
    <w:p w:rsidR="0038327D" w:rsidRDefault="0038327D">
      <w:pPr>
        <w:widowControl w:val="0"/>
        <w:spacing w:after="0" w:line="240" w:lineRule="auto"/>
        <w:jc w:val="center"/>
        <w:rPr>
          <w:rFonts w:ascii="Times New Roman" w:eastAsia="Times New Roman" w:hAnsi="Times New Roman" w:cs="Times New Roman"/>
          <w:sz w:val="28"/>
          <w:szCs w:val="28"/>
          <w:lang w:eastAsia="zh-CN"/>
        </w:rPr>
      </w:pPr>
    </w:p>
    <w:p w:rsidR="0038327D" w:rsidRDefault="0038327D">
      <w:pPr>
        <w:widowControl w:val="0"/>
        <w:spacing w:after="0" w:line="240" w:lineRule="auto"/>
        <w:jc w:val="center"/>
        <w:rPr>
          <w:rFonts w:ascii="Times New Roman" w:eastAsia="Times New Roman" w:hAnsi="Times New Roman" w:cs="Times New Roman"/>
          <w:sz w:val="28"/>
          <w:szCs w:val="28"/>
          <w:lang w:eastAsia="zh-CN"/>
        </w:rPr>
      </w:pPr>
    </w:p>
    <w:p w:rsidR="0038327D" w:rsidRPr="0038327D" w:rsidRDefault="0038327D">
      <w:pPr>
        <w:widowControl w:val="0"/>
        <w:spacing w:after="0" w:line="240" w:lineRule="auto"/>
        <w:jc w:val="center"/>
        <w:rPr>
          <w:rFonts w:ascii="Times New Roman" w:eastAsia="Times New Roman" w:hAnsi="Times New Roman" w:cs="Times New Roman"/>
          <w:sz w:val="28"/>
          <w:szCs w:val="28"/>
          <w:lang w:eastAsia="zh-CN"/>
        </w:rPr>
      </w:pPr>
    </w:p>
    <w:p w:rsidR="00195555" w:rsidRPr="0038327D" w:rsidRDefault="00195555">
      <w:pPr>
        <w:widowControl w:val="0"/>
        <w:spacing w:after="0" w:line="240" w:lineRule="auto"/>
        <w:jc w:val="center"/>
        <w:rPr>
          <w:rFonts w:ascii="Times New Roman" w:eastAsia="Times New Roman" w:hAnsi="Times New Roman" w:cs="Times New Roman"/>
          <w:sz w:val="28"/>
          <w:szCs w:val="28"/>
          <w:lang w:eastAsia="zh-CN"/>
        </w:rPr>
      </w:pPr>
    </w:p>
    <w:p w:rsidR="00370A2C" w:rsidRDefault="00365587">
      <w:pPr>
        <w:widowControl w:val="0"/>
        <w:spacing w:after="0" w:line="240" w:lineRule="auto"/>
        <w:jc w:val="center"/>
        <w:rPr>
          <w:rFonts w:ascii="Times New Roman" w:eastAsia="Times New Roman" w:hAnsi="Times New Roman" w:cs="Times New Roman"/>
          <w:sz w:val="24"/>
          <w:szCs w:val="24"/>
          <w:lang w:eastAsia="ru-RU"/>
        </w:rPr>
      </w:pPr>
      <w:r w:rsidRPr="0038327D">
        <w:rPr>
          <w:rFonts w:ascii="Times New Roman" w:eastAsia="Times New Roman" w:hAnsi="Times New Roman" w:cs="Times New Roman"/>
          <w:sz w:val="28"/>
          <w:szCs w:val="28"/>
          <w:lang w:eastAsia="zh-CN"/>
        </w:rPr>
        <w:t>Оренбург - 202</w:t>
      </w:r>
      <w:r w:rsidR="00637879" w:rsidRPr="0038327D">
        <w:rPr>
          <w:rFonts w:ascii="Times New Roman" w:eastAsia="Times New Roman" w:hAnsi="Times New Roman" w:cs="Times New Roman"/>
          <w:sz w:val="28"/>
          <w:szCs w:val="28"/>
          <w:lang w:eastAsia="zh-CN"/>
        </w:rPr>
        <w:t>2</w:t>
      </w:r>
      <w:r>
        <w:br w:type="page"/>
      </w:r>
    </w:p>
    <w:p w:rsidR="00637879" w:rsidRPr="00A806A7" w:rsidRDefault="00637879" w:rsidP="00637879">
      <w:pPr>
        <w:widowControl w:val="0"/>
        <w:spacing w:after="0" w:line="240" w:lineRule="auto"/>
        <w:jc w:val="both"/>
        <w:rPr>
          <w:rFonts w:ascii="Times New Roman" w:hAnsi="Times New Roman" w:cs="Times New Roman"/>
          <w:sz w:val="26"/>
          <w:szCs w:val="26"/>
        </w:rPr>
      </w:pPr>
      <w:r w:rsidRPr="00A806A7">
        <w:rPr>
          <w:rFonts w:ascii="Times New Roman" w:hAnsi="Times New Roman" w:cs="Times New Roman"/>
          <w:sz w:val="26"/>
          <w:szCs w:val="26"/>
        </w:rPr>
        <w:lastRenderedPageBreak/>
        <w:t>Программа утверждена на заседании кафедры гражданского права и процесса, протокол № 10 от «21» апреля 2021 года, обновлена - протокол № 10 от «10» марта 2022 года.</w:t>
      </w:r>
    </w:p>
    <w:p w:rsidR="00637879" w:rsidRPr="00A806A7" w:rsidRDefault="00637879" w:rsidP="00637879">
      <w:pPr>
        <w:spacing w:after="0" w:line="240" w:lineRule="auto"/>
        <w:jc w:val="both"/>
        <w:rPr>
          <w:rFonts w:ascii="Times New Roman" w:hAnsi="Times New Roman" w:cs="Times New Roman"/>
          <w:sz w:val="26"/>
          <w:szCs w:val="26"/>
        </w:rPr>
      </w:pPr>
    </w:p>
    <w:p w:rsidR="00637879" w:rsidRPr="00A806A7" w:rsidRDefault="00637879" w:rsidP="00637879">
      <w:pPr>
        <w:widowControl w:val="0"/>
        <w:spacing w:after="0" w:line="240" w:lineRule="auto"/>
        <w:jc w:val="both"/>
        <w:rPr>
          <w:rFonts w:ascii="Times New Roman" w:hAnsi="Times New Roman" w:cs="Times New Roman"/>
          <w:sz w:val="26"/>
          <w:szCs w:val="26"/>
        </w:rPr>
      </w:pPr>
    </w:p>
    <w:p w:rsidR="00637879" w:rsidRPr="00A806A7" w:rsidRDefault="00637879" w:rsidP="00637879">
      <w:pPr>
        <w:widowControl w:val="0"/>
        <w:spacing w:after="0" w:line="240" w:lineRule="auto"/>
        <w:jc w:val="both"/>
        <w:rPr>
          <w:rFonts w:ascii="Times New Roman" w:hAnsi="Times New Roman" w:cs="Times New Roman"/>
          <w:sz w:val="26"/>
          <w:szCs w:val="26"/>
        </w:rPr>
      </w:pPr>
    </w:p>
    <w:p w:rsidR="00637879" w:rsidRPr="00A806A7" w:rsidRDefault="00637879" w:rsidP="00637879">
      <w:pPr>
        <w:spacing w:after="0" w:line="240" w:lineRule="auto"/>
        <w:jc w:val="both"/>
        <w:rPr>
          <w:rFonts w:ascii="Times New Roman" w:eastAsia="Times New Roman" w:hAnsi="Times New Roman" w:cs="Times New Roman"/>
          <w:bCs/>
          <w:sz w:val="26"/>
          <w:szCs w:val="26"/>
          <w:lang w:eastAsia="ru-RU"/>
        </w:rPr>
      </w:pPr>
      <w:bookmarkStart w:id="0" w:name="_Hlk95140820"/>
      <w:r w:rsidRPr="00A806A7">
        <w:rPr>
          <w:rFonts w:ascii="Times New Roman" w:hAnsi="Times New Roman" w:cs="Times New Roman"/>
          <w:sz w:val="26"/>
          <w:szCs w:val="26"/>
        </w:rPr>
        <w:t>Автор(ы):</w:t>
      </w:r>
    </w:p>
    <w:p w:rsidR="00637879" w:rsidRPr="00A806A7" w:rsidRDefault="00637879" w:rsidP="00637879">
      <w:pPr>
        <w:spacing w:after="0" w:line="240" w:lineRule="auto"/>
        <w:jc w:val="both"/>
        <w:rPr>
          <w:rFonts w:ascii="Times New Roman" w:hAnsi="Times New Roman" w:cs="Times New Roman"/>
          <w:sz w:val="26"/>
          <w:szCs w:val="26"/>
        </w:rPr>
      </w:pPr>
      <w:r w:rsidRPr="00A806A7">
        <w:rPr>
          <w:rFonts w:ascii="Times New Roman" w:hAnsi="Times New Roman" w:cs="Times New Roman"/>
          <w:bCs/>
          <w:sz w:val="26"/>
          <w:szCs w:val="26"/>
        </w:rPr>
        <w:t>Янева Р.Р. - кандидат</w:t>
      </w:r>
      <w:r w:rsidRPr="00A806A7">
        <w:rPr>
          <w:rFonts w:ascii="Times New Roman" w:hAnsi="Times New Roman" w:cs="Times New Roman"/>
          <w:sz w:val="26"/>
          <w:szCs w:val="26"/>
        </w:rPr>
        <w:t xml:space="preserve"> юридических наук, доцент кафедры гражданского права и процесса Оренбургского института (филиала) Университета имени О.Е. Кутафина (МГЮА).</w:t>
      </w:r>
    </w:p>
    <w:p w:rsidR="00637879" w:rsidRPr="00A806A7" w:rsidRDefault="00637879" w:rsidP="00637879">
      <w:pPr>
        <w:spacing w:after="0" w:line="240" w:lineRule="auto"/>
        <w:jc w:val="both"/>
        <w:rPr>
          <w:rFonts w:ascii="Times New Roman" w:hAnsi="Times New Roman" w:cs="Times New Roman"/>
          <w:sz w:val="26"/>
          <w:szCs w:val="26"/>
        </w:rPr>
      </w:pPr>
    </w:p>
    <w:p w:rsidR="00637879" w:rsidRPr="00A806A7" w:rsidRDefault="00637879" w:rsidP="00637879">
      <w:pPr>
        <w:widowControl w:val="0"/>
        <w:spacing w:after="0" w:line="240" w:lineRule="auto"/>
        <w:jc w:val="both"/>
        <w:rPr>
          <w:rFonts w:ascii="Times New Roman" w:hAnsi="Times New Roman" w:cs="Times New Roman"/>
          <w:sz w:val="26"/>
          <w:szCs w:val="26"/>
        </w:rPr>
      </w:pPr>
    </w:p>
    <w:p w:rsidR="00637879" w:rsidRPr="00A806A7" w:rsidRDefault="00637879" w:rsidP="00637879">
      <w:pPr>
        <w:widowControl w:val="0"/>
        <w:spacing w:after="0" w:line="240" w:lineRule="auto"/>
        <w:jc w:val="both"/>
        <w:rPr>
          <w:rFonts w:ascii="Times New Roman" w:hAnsi="Times New Roman" w:cs="Times New Roman"/>
          <w:bCs/>
          <w:sz w:val="26"/>
          <w:szCs w:val="26"/>
        </w:rPr>
      </w:pPr>
      <w:r w:rsidRPr="00A806A7">
        <w:rPr>
          <w:rFonts w:ascii="Times New Roman" w:hAnsi="Times New Roman" w:cs="Times New Roman"/>
          <w:sz w:val="26"/>
          <w:szCs w:val="26"/>
        </w:rPr>
        <w:t>Рецензент(ы):</w:t>
      </w:r>
    </w:p>
    <w:p w:rsidR="00637879" w:rsidRPr="00A806A7" w:rsidRDefault="00637879" w:rsidP="00637879">
      <w:pPr>
        <w:pStyle w:val="af"/>
        <w:spacing w:after="0" w:line="240" w:lineRule="auto"/>
        <w:jc w:val="both"/>
        <w:rPr>
          <w:rFonts w:ascii="Times New Roman" w:hAnsi="Times New Roman" w:cs="Times New Roman"/>
          <w:sz w:val="26"/>
          <w:szCs w:val="26"/>
        </w:rPr>
      </w:pPr>
      <w:r w:rsidRPr="00A806A7">
        <w:rPr>
          <w:rFonts w:ascii="Times New Roman" w:hAnsi="Times New Roman" w:cs="Times New Roman"/>
          <w:bCs/>
          <w:sz w:val="26"/>
          <w:szCs w:val="26"/>
        </w:rPr>
        <w:t>Ерпылев И.В.</w:t>
      </w:r>
      <w:r w:rsidRPr="00A806A7">
        <w:rPr>
          <w:rFonts w:ascii="Times New Roman" w:hAnsi="Times New Roman" w:cs="Times New Roman"/>
          <w:sz w:val="26"/>
          <w:szCs w:val="26"/>
        </w:rPr>
        <w:t xml:space="preserve"> – кандидат юридических наук, директор автономной некоммерческой научной организации «Евразийский центр правовых исследований».</w:t>
      </w:r>
      <w:bookmarkEnd w:id="0"/>
    </w:p>
    <w:p w:rsidR="00637879" w:rsidRPr="00A806A7" w:rsidRDefault="00637879" w:rsidP="00637879">
      <w:pPr>
        <w:pStyle w:val="af"/>
        <w:spacing w:after="0" w:line="240" w:lineRule="auto"/>
        <w:ind w:right="2"/>
        <w:jc w:val="both"/>
        <w:rPr>
          <w:rFonts w:ascii="Times New Roman" w:hAnsi="Times New Roman" w:cs="Times New Roman"/>
          <w:bCs/>
          <w:sz w:val="26"/>
          <w:szCs w:val="26"/>
        </w:rPr>
      </w:pPr>
      <w:bookmarkStart w:id="1" w:name="_Hlk95286677"/>
      <w:r w:rsidRPr="00A806A7">
        <w:rPr>
          <w:rFonts w:ascii="Times New Roman" w:hAnsi="Times New Roman" w:cs="Times New Roman"/>
          <w:bCs/>
          <w:sz w:val="26"/>
          <w:szCs w:val="26"/>
        </w:rPr>
        <w:t>Ефимцева Т.В. – доктор юридических наук, профессор, заведующий кафедрой предпринимательского и природоресурсного права Оренбургского института (филиала) Университета имени О.Е. Кутафина (МГЮА).</w:t>
      </w:r>
      <w:bookmarkEnd w:id="1"/>
    </w:p>
    <w:p w:rsidR="00637879" w:rsidRPr="00A806A7" w:rsidRDefault="00637879" w:rsidP="00637879">
      <w:pPr>
        <w:widowControl w:val="0"/>
        <w:spacing w:after="0" w:line="240" w:lineRule="auto"/>
        <w:jc w:val="both"/>
        <w:rPr>
          <w:rFonts w:ascii="Times New Roman" w:hAnsi="Times New Roman" w:cs="Times New Roman"/>
          <w:sz w:val="26"/>
          <w:szCs w:val="26"/>
          <w:lang/>
        </w:rPr>
      </w:pPr>
    </w:p>
    <w:p w:rsidR="00637879" w:rsidRPr="00A806A7" w:rsidRDefault="00637879" w:rsidP="00637879">
      <w:pPr>
        <w:widowControl w:val="0"/>
        <w:spacing w:after="0" w:line="240" w:lineRule="auto"/>
        <w:jc w:val="both"/>
        <w:rPr>
          <w:rFonts w:ascii="Times New Roman" w:hAnsi="Times New Roman" w:cs="Times New Roman"/>
          <w:sz w:val="26"/>
          <w:szCs w:val="26"/>
        </w:rPr>
      </w:pPr>
    </w:p>
    <w:p w:rsidR="00637879" w:rsidRPr="00A806A7" w:rsidRDefault="00637879" w:rsidP="00637879">
      <w:pPr>
        <w:widowControl w:val="0"/>
        <w:spacing w:after="0" w:line="240" w:lineRule="auto"/>
        <w:jc w:val="both"/>
        <w:rPr>
          <w:rFonts w:ascii="Times New Roman" w:hAnsi="Times New Roman" w:cs="Times New Roman"/>
          <w:sz w:val="26"/>
          <w:szCs w:val="26"/>
        </w:rPr>
      </w:pPr>
    </w:p>
    <w:p w:rsidR="00637879" w:rsidRPr="00A806A7" w:rsidRDefault="00637879" w:rsidP="00637879">
      <w:pPr>
        <w:spacing w:after="0" w:line="240" w:lineRule="auto"/>
        <w:jc w:val="both"/>
        <w:rPr>
          <w:rFonts w:ascii="Times New Roman" w:hAnsi="Times New Roman" w:cs="Times New Roman"/>
          <w:sz w:val="26"/>
          <w:szCs w:val="26"/>
        </w:rPr>
      </w:pPr>
      <w:r w:rsidRPr="00A806A7">
        <w:rPr>
          <w:rFonts w:ascii="Times New Roman" w:hAnsi="Times New Roman" w:cs="Times New Roman"/>
          <w:sz w:val="26"/>
          <w:szCs w:val="26"/>
        </w:rPr>
        <w:t>Янева Римма Рустамовна</w:t>
      </w:r>
    </w:p>
    <w:p w:rsidR="00637879" w:rsidRPr="00A806A7" w:rsidRDefault="00637879" w:rsidP="00637879">
      <w:pPr>
        <w:widowControl w:val="0"/>
        <w:spacing w:after="0" w:line="240" w:lineRule="auto"/>
        <w:jc w:val="both"/>
        <w:rPr>
          <w:rFonts w:ascii="Times New Roman" w:hAnsi="Times New Roman" w:cs="Times New Roman"/>
          <w:sz w:val="26"/>
          <w:szCs w:val="26"/>
        </w:rPr>
      </w:pPr>
      <w:r w:rsidRPr="00A806A7">
        <w:rPr>
          <w:rFonts w:ascii="Times New Roman" w:hAnsi="Times New Roman" w:cs="Times New Roman"/>
          <w:sz w:val="26"/>
          <w:szCs w:val="26"/>
        </w:rPr>
        <w:t xml:space="preserve">Рабочая программа производственной практики в студенческой юридической клинике «Производственная практика: правоприменительная практика» Б2.В.01 (П): рабочая программа </w:t>
      </w:r>
      <w:r w:rsidRPr="00A806A7">
        <w:rPr>
          <w:rFonts w:ascii="Times New Roman" w:hAnsi="Times New Roman" w:cs="Times New Roman"/>
          <w:bCs/>
          <w:sz w:val="26"/>
          <w:szCs w:val="26"/>
        </w:rPr>
        <w:t>дисциплины (модуля)</w:t>
      </w:r>
      <w:r w:rsidR="001325DC">
        <w:rPr>
          <w:rFonts w:ascii="Times New Roman" w:hAnsi="Times New Roman" w:cs="Times New Roman"/>
          <w:bCs/>
          <w:sz w:val="26"/>
          <w:szCs w:val="26"/>
        </w:rPr>
        <w:t xml:space="preserve"> </w:t>
      </w:r>
      <w:bookmarkStart w:id="2" w:name="_GoBack"/>
      <w:bookmarkEnd w:id="2"/>
      <w:r w:rsidRPr="00A806A7">
        <w:rPr>
          <w:rFonts w:ascii="Times New Roman" w:hAnsi="Times New Roman" w:cs="Times New Roman"/>
          <w:sz w:val="26"/>
          <w:szCs w:val="26"/>
        </w:rPr>
        <w:t xml:space="preserve">/ Янева Римма Рустамовна — Оренбург, 2022. </w:t>
      </w: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Default="00637879" w:rsidP="00637879">
      <w:pPr>
        <w:spacing w:after="0" w:line="240" w:lineRule="auto"/>
        <w:ind w:firstLine="709"/>
        <w:jc w:val="both"/>
        <w:rPr>
          <w:rFonts w:ascii="Times New Roman" w:hAnsi="Times New Roman" w:cs="Times New Roman"/>
          <w:b/>
          <w:sz w:val="26"/>
          <w:szCs w:val="26"/>
        </w:rPr>
      </w:pPr>
    </w:p>
    <w:p w:rsidR="00A806A7" w:rsidRDefault="00A806A7" w:rsidP="00637879">
      <w:pPr>
        <w:spacing w:after="0" w:line="240" w:lineRule="auto"/>
        <w:ind w:firstLine="709"/>
        <w:jc w:val="both"/>
        <w:rPr>
          <w:rFonts w:ascii="Times New Roman" w:hAnsi="Times New Roman" w:cs="Times New Roman"/>
          <w:b/>
          <w:sz w:val="26"/>
          <w:szCs w:val="26"/>
        </w:rPr>
      </w:pPr>
    </w:p>
    <w:p w:rsidR="00A806A7" w:rsidRDefault="00A806A7" w:rsidP="00637879">
      <w:pPr>
        <w:spacing w:after="0" w:line="240" w:lineRule="auto"/>
        <w:ind w:firstLine="709"/>
        <w:jc w:val="both"/>
        <w:rPr>
          <w:rFonts w:ascii="Times New Roman" w:hAnsi="Times New Roman" w:cs="Times New Roman"/>
          <w:b/>
          <w:sz w:val="26"/>
          <w:szCs w:val="26"/>
        </w:rPr>
      </w:pPr>
    </w:p>
    <w:p w:rsidR="00A806A7" w:rsidRPr="00A806A7" w:rsidRDefault="00A806A7"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637879">
      <w:pPr>
        <w:spacing w:after="0" w:line="240" w:lineRule="auto"/>
        <w:ind w:firstLine="709"/>
        <w:jc w:val="both"/>
        <w:rPr>
          <w:rFonts w:ascii="Times New Roman" w:hAnsi="Times New Roman" w:cs="Times New Roman"/>
          <w:b/>
          <w:sz w:val="26"/>
          <w:szCs w:val="26"/>
        </w:rPr>
      </w:pPr>
    </w:p>
    <w:p w:rsidR="00637879" w:rsidRPr="00A806A7" w:rsidRDefault="00637879" w:rsidP="008C04F8">
      <w:pPr>
        <w:spacing w:after="0" w:line="240" w:lineRule="auto"/>
        <w:ind w:firstLine="709"/>
        <w:jc w:val="right"/>
        <w:rPr>
          <w:rFonts w:ascii="Times New Roman" w:hAnsi="Times New Roman" w:cs="Times New Roman"/>
          <w:b/>
          <w:sz w:val="26"/>
          <w:szCs w:val="26"/>
        </w:rPr>
      </w:pPr>
    </w:p>
    <w:p w:rsidR="00637879" w:rsidRPr="00A806A7" w:rsidRDefault="00637879" w:rsidP="008C04F8">
      <w:pPr>
        <w:widowControl w:val="0"/>
        <w:spacing w:after="0" w:line="240" w:lineRule="auto"/>
        <w:jc w:val="right"/>
        <w:rPr>
          <w:rFonts w:ascii="Times New Roman" w:hAnsi="Times New Roman" w:cs="Times New Roman"/>
          <w:sz w:val="26"/>
          <w:szCs w:val="26"/>
        </w:rPr>
      </w:pPr>
      <w:r w:rsidRPr="00A806A7">
        <w:rPr>
          <w:rFonts w:ascii="Times New Roman" w:hAnsi="Times New Roman" w:cs="Times New Roman"/>
          <w:sz w:val="26"/>
          <w:szCs w:val="26"/>
        </w:rPr>
        <w:t>Программа составлена в соответствии с требованиями ФГОС ВО.</w:t>
      </w:r>
    </w:p>
    <w:p w:rsidR="00637879" w:rsidRPr="00A806A7" w:rsidRDefault="00637879" w:rsidP="008C04F8">
      <w:pPr>
        <w:widowControl w:val="0"/>
        <w:spacing w:after="0" w:line="240" w:lineRule="auto"/>
        <w:jc w:val="right"/>
        <w:rPr>
          <w:rFonts w:ascii="Times New Roman" w:hAnsi="Times New Roman" w:cs="Times New Roman"/>
          <w:sz w:val="26"/>
          <w:szCs w:val="26"/>
        </w:rPr>
      </w:pPr>
    </w:p>
    <w:p w:rsidR="00637879" w:rsidRPr="00A806A7" w:rsidRDefault="00637879" w:rsidP="008C04F8">
      <w:pPr>
        <w:widowControl w:val="0"/>
        <w:spacing w:after="0" w:line="240" w:lineRule="auto"/>
        <w:jc w:val="right"/>
        <w:rPr>
          <w:rFonts w:ascii="Times New Roman" w:hAnsi="Times New Roman" w:cs="Times New Roman"/>
          <w:sz w:val="26"/>
          <w:szCs w:val="26"/>
        </w:rPr>
      </w:pPr>
    </w:p>
    <w:p w:rsidR="00637879" w:rsidRPr="00A806A7" w:rsidRDefault="00637879" w:rsidP="008C04F8">
      <w:pPr>
        <w:spacing w:after="0" w:line="240" w:lineRule="auto"/>
        <w:ind w:left="720" w:firstLine="709"/>
        <w:jc w:val="right"/>
        <w:rPr>
          <w:rFonts w:ascii="Times New Roman" w:hAnsi="Times New Roman" w:cs="Times New Roman"/>
          <w:sz w:val="26"/>
          <w:szCs w:val="26"/>
        </w:rPr>
      </w:pPr>
      <w:r w:rsidRPr="00A806A7">
        <w:rPr>
          <w:rFonts w:ascii="Times New Roman" w:hAnsi="Times New Roman" w:cs="Times New Roman"/>
          <w:sz w:val="26"/>
          <w:szCs w:val="26"/>
        </w:rPr>
        <w:t xml:space="preserve">© Оренбургский институт (филиал) </w:t>
      </w:r>
    </w:p>
    <w:p w:rsidR="00637879" w:rsidRPr="00A806A7" w:rsidRDefault="00637879" w:rsidP="008C04F8">
      <w:pPr>
        <w:spacing w:after="0" w:line="240" w:lineRule="auto"/>
        <w:ind w:left="720" w:firstLine="709"/>
        <w:jc w:val="right"/>
        <w:rPr>
          <w:rFonts w:ascii="Times New Roman" w:hAnsi="Times New Roman"/>
          <w:sz w:val="26"/>
          <w:szCs w:val="26"/>
        </w:rPr>
      </w:pPr>
      <w:r w:rsidRPr="00A806A7">
        <w:rPr>
          <w:rFonts w:ascii="Times New Roman" w:hAnsi="Times New Roman" w:cs="Times New Roman"/>
          <w:sz w:val="26"/>
          <w:szCs w:val="26"/>
        </w:rPr>
        <w:t>Университета имени О.Е. Кутафина (МГЮА), 2022</w:t>
      </w:r>
      <w:r w:rsidRPr="00A806A7">
        <w:rPr>
          <w:rFonts w:ascii="Times New Roman" w:hAnsi="Times New Roman"/>
          <w:sz w:val="26"/>
          <w:szCs w:val="26"/>
        </w:rPr>
        <w:t>.</w:t>
      </w:r>
    </w:p>
    <w:p w:rsidR="00370A2C" w:rsidRDefault="00365587">
      <w:pPr>
        <w:widowControl w:val="0"/>
        <w:numPr>
          <w:ilvl w:val="0"/>
          <w:numId w:val="1"/>
        </w:numPr>
        <w:tabs>
          <w:tab w:val="left" w:pos="284"/>
        </w:tabs>
        <w:spacing w:after="0" w:line="240" w:lineRule="auto"/>
        <w:ind w:left="0" w:firstLine="0"/>
        <w:contextualSpacing/>
        <w:jc w:val="center"/>
        <w:outlineLvl w:val="0"/>
        <w:rPr>
          <w:rFonts w:ascii="Times New Roman" w:hAnsi="Times New Roman" w:cs="Times New Roman"/>
          <w:b/>
          <w:sz w:val="26"/>
          <w:szCs w:val="26"/>
        </w:rPr>
      </w:pPr>
      <w:r>
        <w:rPr>
          <w:rFonts w:ascii="Times New Roman" w:hAnsi="Times New Roman" w:cs="Times New Roman"/>
          <w:b/>
          <w:sz w:val="26"/>
          <w:szCs w:val="26"/>
        </w:rPr>
        <w:lastRenderedPageBreak/>
        <w:t>ОБЩИЕ ПОЛОЖЕНИЯ</w:t>
      </w:r>
    </w:p>
    <w:p w:rsidR="00370A2C" w:rsidRDefault="00370A2C">
      <w:pPr>
        <w:widowControl w:val="0"/>
        <w:tabs>
          <w:tab w:val="left" w:pos="284"/>
        </w:tabs>
        <w:spacing w:after="0" w:line="240" w:lineRule="auto"/>
        <w:contextualSpacing/>
        <w:jc w:val="center"/>
        <w:outlineLvl w:val="0"/>
        <w:rPr>
          <w:rFonts w:ascii="Times New Roman" w:hAnsi="Times New Roman" w:cs="Times New Roman"/>
          <w:b/>
          <w:sz w:val="26"/>
          <w:szCs w:val="26"/>
        </w:rPr>
      </w:pPr>
    </w:p>
    <w:p w:rsidR="00370A2C" w:rsidRDefault="00365587">
      <w:pPr>
        <w:widowControl w:val="0"/>
        <w:tabs>
          <w:tab w:val="left" w:pos="284"/>
        </w:tabs>
        <w:spacing w:after="0" w:line="240" w:lineRule="auto"/>
        <w:contextualSpacing/>
        <w:jc w:val="center"/>
      </w:pPr>
      <w:r>
        <w:rPr>
          <w:rFonts w:ascii="Times New Roman" w:eastAsia="Times New Roman" w:hAnsi="Times New Roman" w:cs="Times New Roman"/>
          <w:b/>
          <w:sz w:val="26"/>
          <w:szCs w:val="26"/>
          <w:lang w:eastAsia="ru-RU"/>
        </w:rPr>
        <w:t xml:space="preserve">1.1. Цели и задачи </w:t>
      </w:r>
      <w:r>
        <w:rPr>
          <w:rFonts w:ascii="Times New Roman" w:eastAsia="Times New Roman" w:hAnsi="Times New Roman" w:cs="Times New Roman"/>
          <w:b/>
          <w:bCs/>
          <w:sz w:val="26"/>
          <w:szCs w:val="26"/>
          <w:lang w:eastAsia="ru-RU"/>
        </w:rPr>
        <w:t>производственной практики</w:t>
      </w:r>
    </w:p>
    <w:p w:rsidR="00370A2C" w:rsidRDefault="00370A2C">
      <w:pPr>
        <w:spacing w:after="0" w:line="240" w:lineRule="auto"/>
        <w:ind w:firstLine="708"/>
        <w:jc w:val="both"/>
        <w:rPr>
          <w:rFonts w:ascii="Times New Roman" w:hAnsi="Times New Roman" w:cs="Times New Roman"/>
          <w:b/>
          <w:bCs/>
          <w:sz w:val="26"/>
          <w:szCs w:val="26"/>
        </w:rPr>
      </w:pP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b/>
          <w:sz w:val="26"/>
          <w:szCs w:val="26"/>
        </w:rPr>
        <w:t xml:space="preserve">Целями производственной практики: </w:t>
      </w:r>
      <w:r w:rsidR="009173D0">
        <w:rPr>
          <w:rFonts w:ascii="Times New Roman" w:hAnsi="Times New Roman"/>
          <w:b/>
          <w:sz w:val="26"/>
          <w:szCs w:val="26"/>
        </w:rPr>
        <w:t>правоприменительной практики</w:t>
      </w:r>
      <w:r>
        <w:rPr>
          <w:rFonts w:ascii="Times New Roman" w:hAnsi="Times New Roman"/>
          <w:sz w:val="26"/>
          <w:szCs w:val="26"/>
        </w:rPr>
        <w:t xml:space="preserve">  являются закрепление и углубление теоретической подготовки обучающегося; развитие практических знаний, полученных в период прохождения учебной практики; формирование практических навыков, устойчивых профессиональных компетенций через активное участие обучающегося в деятельности соответствующего органа государственной власти, органа местного самоуправления или организации, предприятия, учреждения; развитие способности самостоятельно и качественно выполнять задачи в сфере профессиональной деятельности; принимать обоснованные решения; укрепление связи полученных знаний по избранному направлению с практической деятельностью, в том числе:</w:t>
      </w: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sz w:val="26"/>
          <w:szCs w:val="26"/>
        </w:rPr>
        <w:t>‒ 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 получение обучающимися первоначальных знаний о профессиональной этике участников судебного процесса – судей, адвокатов и прокуроров;</w:t>
      </w: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sz w:val="26"/>
          <w:szCs w:val="26"/>
        </w:rPr>
        <w:t>‒ выработка у обучающихся профессионально-этических навыков работы юриста, закрепление на практике навыков, полученных в результате теоретической подготовки;</w:t>
      </w: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sz w:val="26"/>
          <w:szCs w:val="26"/>
        </w:rPr>
        <w:t xml:space="preserve">‒ формирование у обучающихся навыков сбора и обобщения информации в соответствии с заданиями на практику, применения нормативных правовых актов при выполнении заданий по практике, выявления практических проблем в деятельности судов общей юрисдикции. </w:t>
      </w: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b/>
          <w:sz w:val="26"/>
          <w:szCs w:val="26"/>
        </w:rPr>
        <w:t xml:space="preserve">Профессиональными задачами, </w:t>
      </w:r>
      <w:r>
        <w:rPr>
          <w:rFonts w:ascii="Times New Roman" w:hAnsi="Times New Roman"/>
          <w:sz w:val="26"/>
          <w:szCs w:val="26"/>
        </w:rPr>
        <w:t xml:space="preserve">к выполнению которых готовятся обучающиеся: </w:t>
      </w:r>
    </w:p>
    <w:p w:rsidR="00370A2C" w:rsidRDefault="00365587">
      <w:pPr>
        <w:spacing w:after="0" w:line="240" w:lineRule="auto"/>
        <w:ind w:firstLine="567"/>
        <w:jc w:val="both"/>
        <w:rPr>
          <w:rFonts w:ascii="Times New Roman" w:hAnsi="Times New Roman"/>
          <w:sz w:val="26"/>
          <w:szCs w:val="26"/>
        </w:rPr>
      </w:pPr>
      <w:r>
        <w:rPr>
          <w:rFonts w:ascii="Times New Roman" w:hAnsi="Times New Roman"/>
          <w:sz w:val="26"/>
          <w:szCs w:val="26"/>
        </w:rPr>
        <w:t xml:space="preserve">- формирование умений и навыков, необходимых для практической деятельности; </w:t>
      </w:r>
    </w:p>
    <w:p w:rsidR="00370A2C" w:rsidRDefault="00365587">
      <w:pPr>
        <w:spacing w:after="0" w:line="240" w:lineRule="auto"/>
        <w:ind w:firstLine="567"/>
        <w:jc w:val="both"/>
        <w:rPr>
          <w:rFonts w:ascii="Times New Roman" w:hAnsi="Times New Roman"/>
          <w:sz w:val="26"/>
          <w:szCs w:val="26"/>
        </w:rPr>
      </w:pPr>
      <w:r>
        <w:rPr>
          <w:rFonts w:ascii="Times New Roman" w:hAnsi="Times New Roman"/>
          <w:sz w:val="26"/>
          <w:szCs w:val="26"/>
        </w:rPr>
        <w:t xml:space="preserve">- закрепление имеющихся и получение новых знаний, необходимых для практической деятельности; </w:t>
      </w:r>
    </w:p>
    <w:p w:rsidR="00370A2C" w:rsidRDefault="00365587">
      <w:pPr>
        <w:spacing w:after="0" w:line="240" w:lineRule="auto"/>
        <w:ind w:firstLine="567"/>
        <w:jc w:val="both"/>
        <w:rPr>
          <w:rFonts w:ascii="Times New Roman" w:hAnsi="Times New Roman"/>
          <w:sz w:val="26"/>
          <w:szCs w:val="26"/>
        </w:rPr>
      </w:pPr>
      <w:r>
        <w:rPr>
          <w:rFonts w:ascii="Times New Roman" w:hAnsi="Times New Roman"/>
          <w:sz w:val="26"/>
          <w:szCs w:val="26"/>
        </w:rPr>
        <w:t xml:space="preserve">- формирование у обучающихся способности самостоятельно и качественно выполнять практические задачи, поручения, принимать обоснованные решения на основе права; </w:t>
      </w:r>
    </w:p>
    <w:p w:rsidR="00370A2C" w:rsidRDefault="00365587">
      <w:pPr>
        <w:spacing w:after="0" w:line="240" w:lineRule="auto"/>
        <w:ind w:firstLine="567"/>
        <w:jc w:val="both"/>
        <w:rPr>
          <w:rFonts w:ascii="Times New Roman" w:eastAsia="Times New Roman" w:hAnsi="Times New Roman" w:cs="Times New Roman"/>
          <w:bCs/>
          <w:iCs/>
          <w:sz w:val="26"/>
          <w:szCs w:val="26"/>
        </w:rPr>
      </w:pPr>
      <w:r>
        <w:rPr>
          <w:rFonts w:ascii="Times New Roman" w:hAnsi="Times New Roman"/>
          <w:sz w:val="26"/>
          <w:szCs w:val="26"/>
        </w:rPr>
        <w:t xml:space="preserve">- профессиональная ориентация обучающихся. </w:t>
      </w:r>
    </w:p>
    <w:p w:rsidR="00370A2C" w:rsidRDefault="00365587">
      <w:pPr>
        <w:spacing w:after="0" w:line="240" w:lineRule="auto"/>
        <w:ind w:firstLine="567"/>
        <w:jc w:val="both"/>
        <w:rPr>
          <w:sz w:val="28"/>
          <w:szCs w:val="28"/>
        </w:rPr>
      </w:pPr>
      <w:r>
        <w:rPr>
          <w:rFonts w:ascii="Times New Roman" w:hAnsi="Times New Roman"/>
          <w:sz w:val="26"/>
          <w:szCs w:val="26"/>
        </w:rPr>
        <w:t xml:space="preserve">Юридические клиники - сравнительно новое явление в российском юридическом образовании. Основной сферой деятельности организаций такого рода является оказание обучающимися старших курсов юридических факультетов бесплатных консультаций малоимущим слоям населения по различным юридическим вопросам. Кроме консультационной работы с населением обучающимися проводятся также тематические беседы в образовательных учреждениях и на предприятиях. Таким образом, создание юридической клиники является продуктивным способом организации производственной практики, имеющим некоторые преимущества по сравнению с традиционно принятыми формами. </w:t>
      </w:r>
    </w:p>
    <w:p w:rsidR="00370A2C" w:rsidRDefault="00365587">
      <w:pPr>
        <w:spacing w:after="0" w:line="240" w:lineRule="auto"/>
        <w:ind w:firstLine="567"/>
        <w:jc w:val="both"/>
        <w:rPr>
          <w:sz w:val="28"/>
          <w:szCs w:val="28"/>
        </w:rPr>
      </w:pPr>
      <w:r>
        <w:rPr>
          <w:rFonts w:ascii="Times New Roman" w:hAnsi="Times New Roman"/>
          <w:sz w:val="26"/>
          <w:szCs w:val="26"/>
        </w:rPr>
        <w:lastRenderedPageBreak/>
        <w:t xml:space="preserve">Работа в юридической клинике рассматривается как форма прохождения обучающимися производственной практики (при условии выработки установленного количества часов). </w:t>
      </w:r>
    </w:p>
    <w:p w:rsidR="00370A2C" w:rsidRDefault="00365587">
      <w:pPr>
        <w:spacing w:after="0" w:line="240" w:lineRule="auto"/>
        <w:ind w:firstLine="567"/>
        <w:jc w:val="both"/>
        <w:rPr>
          <w:sz w:val="28"/>
          <w:szCs w:val="28"/>
        </w:rPr>
      </w:pPr>
      <w:r>
        <w:rPr>
          <w:rFonts w:ascii="Times New Roman" w:hAnsi="Times New Roman"/>
          <w:sz w:val="26"/>
          <w:szCs w:val="26"/>
        </w:rPr>
        <w:t xml:space="preserve">Студенческая юридическая клиника (далее по тексту - Клиника) работает в соответствии с Положением о ней и Регламентом, утвержденными Ученым советом Института. Помещение общественной приемной оборудовано необходимой оргтехникой, которая подключена к локальной сети института, что позволяет иметь постоянный доступ к правовым базам «Гарант», «Консультант Плюс» и др. </w:t>
      </w:r>
    </w:p>
    <w:p w:rsidR="00370A2C" w:rsidRDefault="00365587">
      <w:pPr>
        <w:spacing w:after="0" w:line="240" w:lineRule="auto"/>
        <w:ind w:firstLine="567"/>
        <w:jc w:val="both"/>
        <w:rPr>
          <w:sz w:val="28"/>
          <w:szCs w:val="28"/>
        </w:rPr>
      </w:pPr>
      <w:r>
        <w:rPr>
          <w:rFonts w:ascii="Times New Roman" w:hAnsi="Times New Roman"/>
          <w:sz w:val="26"/>
          <w:szCs w:val="26"/>
        </w:rPr>
        <w:t>Обучающиеся, которые осуществляют консультации в Клинике, подготавливают отчетные материалы о проделанной работе Руководителю Клиники, что зачитывается за прохождение ими производственной практики.</w:t>
      </w:r>
    </w:p>
    <w:p w:rsidR="00370A2C" w:rsidRDefault="00365587">
      <w:pPr>
        <w:spacing w:after="0" w:line="240" w:lineRule="auto"/>
        <w:ind w:firstLine="567"/>
        <w:jc w:val="both"/>
        <w:rPr>
          <w:sz w:val="28"/>
          <w:szCs w:val="28"/>
        </w:rPr>
      </w:pPr>
      <w:r>
        <w:rPr>
          <w:rFonts w:ascii="Times New Roman" w:hAnsi="Times New Roman"/>
          <w:sz w:val="26"/>
          <w:szCs w:val="26"/>
        </w:rPr>
        <w:t xml:space="preserve"> Настоящая программа определяет порядок осуществления </w:t>
      </w:r>
      <w:proofErr w:type="gramStart"/>
      <w:r>
        <w:rPr>
          <w:rFonts w:ascii="Times New Roman" w:hAnsi="Times New Roman"/>
          <w:sz w:val="26"/>
          <w:szCs w:val="26"/>
        </w:rPr>
        <w:t>обучающимися</w:t>
      </w:r>
      <w:proofErr w:type="gramEnd"/>
      <w:r>
        <w:rPr>
          <w:rFonts w:ascii="Times New Roman" w:hAnsi="Times New Roman"/>
          <w:sz w:val="26"/>
          <w:szCs w:val="26"/>
        </w:rPr>
        <w:t xml:space="preserve">  бесплатных правовых консультаций в рамках деятельности Клиники, а также требования, предъявляемые к составлению отчетных материалов о прохождении производственной практики.</w:t>
      </w:r>
    </w:p>
    <w:p w:rsidR="00370A2C" w:rsidRDefault="00365587">
      <w:pPr>
        <w:spacing w:after="0" w:line="240" w:lineRule="auto"/>
        <w:ind w:firstLine="567"/>
        <w:jc w:val="both"/>
        <w:rPr>
          <w:sz w:val="28"/>
          <w:szCs w:val="28"/>
        </w:rPr>
      </w:pPr>
      <w:r>
        <w:rPr>
          <w:rFonts w:ascii="Times New Roman" w:hAnsi="Times New Roman"/>
          <w:sz w:val="26"/>
          <w:szCs w:val="26"/>
        </w:rPr>
        <w:t>Нормативную основу настоящей программы составляют:</w:t>
      </w:r>
    </w:p>
    <w:p w:rsidR="00370A2C" w:rsidRDefault="00365587">
      <w:pPr>
        <w:spacing w:after="0" w:line="240" w:lineRule="auto"/>
        <w:ind w:firstLine="567"/>
        <w:jc w:val="both"/>
        <w:rPr>
          <w:rFonts w:ascii="Times New Roman" w:hAnsi="Times New Roman"/>
          <w:sz w:val="28"/>
          <w:szCs w:val="28"/>
        </w:rPr>
      </w:pPr>
      <w:r>
        <w:rPr>
          <w:rFonts w:ascii="Times New Roman" w:hAnsi="Times New Roman"/>
          <w:sz w:val="26"/>
          <w:szCs w:val="26"/>
        </w:rPr>
        <w:t>Конституция Российской Федерации // Российская газета. 1993. 25 декабря;</w:t>
      </w:r>
    </w:p>
    <w:p w:rsidR="00370A2C" w:rsidRDefault="00365587">
      <w:pPr>
        <w:spacing w:after="0" w:line="240" w:lineRule="auto"/>
        <w:ind w:firstLine="567"/>
        <w:jc w:val="both"/>
        <w:rPr>
          <w:rFonts w:ascii="Times New Roman" w:hAnsi="Times New Roman"/>
          <w:sz w:val="28"/>
          <w:szCs w:val="28"/>
        </w:rPr>
      </w:pPr>
      <w:r>
        <w:rPr>
          <w:rFonts w:ascii="Times New Roman" w:hAnsi="Times New Roman"/>
          <w:sz w:val="26"/>
          <w:szCs w:val="26"/>
        </w:rPr>
        <w:t>Федеральный закон от 21 ноября 2011 г. № 324-ФЗ «О бесплатной юридической помощи в Российской Федерации»;</w:t>
      </w:r>
    </w:p>
    <w:p w:rsidR="00370A2C" w:rsidRDefault="00365587">
      <w:pPr>
        <w:spacing w:after="0" w:line="240" w:lineRule="auto"/>
        <w:ind w:firstLine="567"/>
        <w:jc w:val="both"/>
        <w:rPr>
          <w:rFonts w:ascii="Times New Roman" w:hAnsi="Times New Roman"/>
          <w:sz w:val="28"/>
          <w:szCs w:val="28"/>
        </w:rPr>
      </w:pPr>
      <w:r>
        <w:rPr>
          <w:rFonts w:ascii="Times New Roman" w:hAnsi="Times New Roman"/>
          <w:sz w:val="26"/>
          <w:szCs w:val="26"/>
        </w:rPr>
        <w:t>Федеральный закон «Об образовании в Российской Федерации» от 29.12.2012 N 273-ФЗ;</w:t>
      </w:r>
    </w:p>
    <w:p w:rsidR="00370A2C" w:rsidRDefault="00365587">
      <w:pPr>
        <w:spacing w:after="0" w:line="240" w:lineRule="auto"/>
        <w:ind w:firstLine="567"/>
        <w:jc w:val="both"/>
        <w:rPr>
          <w:szCs w:val="28"/>
        </w:rPr>
      </w:pPr>
      <w:r>
        <w:rPr>
          <w:rFonts w:ascii="Times New Roman" w:hAnsi="Times New Roman"/>
          <w:sz w:val="26"/>
          <w:szCs w:val="26"/>
        </w:rPr>
        <w:t>ФГОС ВО, утверждённым приказом Министерства образования и науки Российской Федерации от 1 декабря 2016 г. N 1511;</w:t>
      </w:r>
    </w:p>
    <w:p w:rsidR="00370A2C" w:rsidRDefault="00365587">
      <w:pPr>
        <w:spacing w:after="0" w:line="240" w:lineRule="auto"/>
        <w:ind w:firstLine="567"/>
        <w:jc w:val="both"/>
        <w:rPr>
          <w:szCs w:val="28"/>
        </w:rPr>
      </w:pPr>
      <w:r>
        <w:rPr>
          <w:rFonts w:ascii="Times New Roman" w:hAnsi="Times New Roman"/>
          <w:sz w:val="26"/>
          <w:szCs w:val="26"/>
        </w:rPr>
        <w:t>Положение о практике обучающихся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 (приказ ректора Университета имени О.Е. Кутафина (МГЮА) № 148 от 17.05.2019);</w:t>
      </w:r>
    </w:p>
    <w:p w:rsidR="00370A2C" w:rsidRDefault="00365587">
      <w:pPr>
        <w:spacing w:after="0" w:line="240" w:lineRule="auto"/>
        <w:ind w:firstLine="567"/>
        <w:jc w:val="both"/>
        <w:rPr>
          <w:szCs w:val="28"/>
        </w:rPr>
      </w:pPr>
      <w:r>
        <w:rPr>
          <w:rFonts w:ascii="Times New Roman" w:hAnsi="Times New Roman"/>
          <w:sz w:val="26"/>
          <w:szCs w:val="26"/>
        </w:rPr>
        <w:t xml:space="preserve">Положение о независимой оценке качества подготовки обучающихся в федеральном государственном бюджетном образовательном учреждения высшего образования «Московский государственный юридический университет имени О.Е. Кутафина (МГЮА)» (приказ ректора Университета имени О.Е. Кутафина (МГЮА) № 148 от 17.05.2019); </w:t>
      </w:r>
    </w:p>
    <w:p w:rsidR="00370A2C" w:rsidRDefault="00365587">
      <w:pPr>
        <w:spacing w:after="0" w:line="240" w:lineRule="auto"/>
        <w:ind w:firstLine="567"/>
        <w:jc w:val="both"/>
        <w:rPr>
          <w:szCs w:val="28"/>
        </w:rPr>
      </w:pPr>
      <w:r>
        <w:rPr>
          <w:rFonts w:ascii="Times New Roman" w:hAnsi="Times New Roman"/>
          <w:sz w:val="26"/>
          <w:szCs w:val="26"/>
        </w:rPr>
        <w:t>Положение об электронной информационно - образовательной среде в федеральном государственном бюджетном образовательном учреждения высшего образования «Московский государственный юридический университет имени О.Е. Кутафина (МГЮА)» ((приказ ректора Университета имени О.Е. Кутафина (МГЮА) № 148 от 17.05.2019);</w:t>
      </w:r>
    </w:p>
    <w:p w:rsidR="00370A2C" w:rsidRDefault="00365587">
      <w:pPr>
        <w:spacing w:after="0" w:line="240" w:lineRule="auto"/>
        <w:ind w:firstLine="567"/>
        <w:jc w:val="both"/>
        <w:rPr>
          <w:szCs w:val="28"/>
        </w:rPr>
      </w:pPr>
      <w:r>
        <w:rPr>
          <w:rFonts w:ascii="Times New Roman" w:hAnsi="Times New Roman"/>
          <w:sz w:val="26"/>
          <w:szCs w:val="26"/>
        </w:rPr>
        <w:t>Положение о Студенческой юридической клинике Оренбургского института (филиала) МГЮА имени О.Е. Кутафина;</w:t>
      </w:r>
    </w:p>
    <w:p w:rsidR="00370A2C" w:rsidRDefault="00365587">
      <w:pPr>
        <w:spacing w:after="0" w:line="240" w:lineRule="auto"/>
        <w:ind w:firstLine="567"/>
        <w:jc w:val="both"/>
        <w:rPr>
          <w:szCs w:val="28"/>
        </w:rPr>
      </w:pPr>
      <w:r>
        <w:rPr>
          <w:rFonts w:ascii="Times New Roman" w:hAnsi="Times New Roman"/>
          <w:sz w:val="26"/>
          <w:szCs w:val="26"/>
        </w:rPr>
        <w:t>Регламент Студенческой юридической клиники Оренбургского института (филиала) МГЮА имени О.Е. Кутафина.</w:t>
      </w:r>
    </w:p>
    <w:p w:rsidR="00370A2C" w:rsidRDefault="00365587">
      <w:pPr>
        <w:spacing w:after="0" w:line="240" w:lineRule="auto"/>
        <w:ind w:firstLine="567"/>
        <w:jc w:val="both"/>
        <w:rPr>
          <w:rFonts w:ascii="Times New Roman" w:hAnsi="Times New Roman"/>
          <w:sz w:val="28"/>
          <w:szCs w:val="28"/>
        </w:rPr>
      </w:pPr>
      <w:r>
        <w:rPr>
          <w:rFonts w:ascii="Times New Roman" w:hAnsi="Times New Roman"/>
          <w:sz w:val="26"/>
          <w:szCs w:val="26"/>
        </w:rPr>
        <w:t xml:space="preserve">В соответствии с Регламентом Студенческой юридической клиники   правовые консультации осуществляют консультанты из числа обучающихся Оренбургского института (филиала) МГЮА имени О.Е. Кутафина (далее по тексту -  Институт) всех курсов и форм обучения, прошедшие специальную подготовку в соответствии с учебным планом и сдавшие квалификационный экзаменационный </w:t>
      </w:r>
      <w:r>
        <w:rPr>
          <w:rFonts w:ascii="Times New Roman" w:hAnsi="Times New Roman"/>
          <w:sz w:val="26"/>
          <w:szCs w:val="26"/>
        </w:rPr>
        <w:lastRenderedPageBreak/>
        <w:t>зачет. Руководство производственной практикой обучающихся в Клинике осуществляет</w:t>
      </w:r>
      <w:r>
        <w:rPr>
          <w:rFonts w:ascii="Times New Roman" w:hAnsi="Times New Roman"/>
          <w:sz w:val="26"/>
          <w:szCs w:val="26"/>
        </w:rPr>
        <w:softHyphen/>
        <w:t>ся ее руководителем, назна</w:t>
      </w:r>
      <w:r>
        <w:rPr>
          <w:rFonts w:ascii="Times New Roman" w:hAnsi="Times New Roman"/>
          <w:sz w:val="26"/>
          <w:szCs w:val="26"/>
        </w:rPr>
        <w:softHyphen/>
        <w:t>ченным приказом директора Института.</w:t>
      </w:r>
    </w:p>
    <w:p w:rsidR="00370A2C" w:rsidRDefault="00365587">
      <w:pPr>
        <w:spacing w:after="0" w:line="240" w:lineRule="auto"/>
        <w:ind w:firstLine="567"/>
        <w:jc w:val="both"/>
        <w:rPr>
          <w:sz w:val="28"/>
          <w:szCs w:val="28"/>
        </w:rPr>
      </w:pPr>
      <w:r>
        <w:rPr>
          <w:rFonts w:ascii="Times New Roman" w:hAnsi="Times New Roman"/>
          <w:sz w:val="26"/>
          <w:szCs w:val="26"/>
        </w:rPr>
        <w:t>Организация деятельности Клиники направлена на обеспечение непрерывности и последовательности овладения обучающихся навыками профессиональной деятельности в соответствии с требованиями к уровням подготовки выпускника.</w:t>
      </w:r>
    </w:p>
    <w:p w:rsidR="00370A2C" w:rsidRDefault="00365587">
      <w:pPr>
        <w:spacing w:after="0" w:line="240" w:lineRule="auto"/>
        <w:ind w:firstLine="567"/>
        <w:jc w:val="both"/>
        <w:rPr>
          <w:szCs w:val="28"/>
        </w:rPr>
      </w:pPr>
      <w:r>
        <w:rPr>
          <w:rFonts w:ascii="Times New Roman" w:hAnsi="Times New Roman"/>
          <w:sz w:val="26"/>
          <w:szCs w:val="26"/>
        </w:rPr>
        <w:t>Основные функции руководителя Клиники:</w:t>
      </w:r>
    </w:p>
    <w:p w:rsidR="00370A2C" w:rsidRDefault="00365587">
      <w:pPr>
        <w:spacing w:after="0" w:line="240" w:lineRule="auto"/>
        <w:ind w:firstLine="567"/>
        <w:jc w:val="both"/>
        <w:rPr>
          <w:sz w:val="28"/>
          <w:szCs w:val="28"/>
        </w:rPr>
      </w:pPr>
      <w:r>
        <w:rPr>
          <w:rFonts w:ascii="Times New Roman" w:hAnsi="Times New Roman"/>
          <w:sz w:val="26"/>
          <w:szCs w:val="26"/>
        </w:rPr>
        <w:t>Организация деятельности Клиники, а именно: подбор консультантов, утверждение графика работы Клиники и иные мероприятия, направленные на поддержание ее работы.</w:t>
      </w:r>
    </w:p>
    <w:p w:rsidR="00370A2C" w:rsidRDefault="00365587">
      <w:pPr>
        <w:spacing w:after="0" w:line="240" w:lineRule="auto"/>
        <w:ind w:firstLine="567"/>
        <w:jc w:val="both"/>
        <w:rPr>
          <w:sz w:val="28"/>
          <w:szCs w:val="28"/>
        </w:rPr>
      </w:pPr>
      <w:r>
        <w:rPr>
          <w:rFonts w:ascii="Times New Roman" w:hAnsi="Times New Roman"/>
          <w:sz w:val="26"/>
          <w:szCs w:val="26"/>
        </w:rPr>
        <w:t>осуществление контроля за соблюдением сроков практики и ее содержанием;</w:t>
      </w:r>
    </w:p>
    <w:p w:rsidR="00370A2C" w:rsidRDefault="00365587">
      <w:pPr>
        <w:spacing w:after="0" w:line="240" w:lineRule="auto"/>
        <w:ind w:firstLine="567"/>
        <w:jc w:val="both"/>
        <w:rPr>
          <w:sz w:val="28"/>
          <w:szCs w:val="28"/>
        </w:rPr>
      </w:pPr>
      <w:r>
        <w:rPr>
          <w:rFonts w:ascii="Times New Roman" w:hAnsi="Times New Roman"/>
          <w:sz w:val="26"/>
          <w:szCs w:val="26"/>
        </w:rPr>
        <w:t>проведение тематических консультаций, общих собраний консультантов, на которых обучающиеся информируются о порядке осуществления консультаций и соответствующего их оформления;</w:t>
      </w:r>
    </w:p>
    <w:p w:rsidR="00370A2C" w:rsidRDefault="00365587">
      <w:pPr>
        <w:spacing w:after="0" w:line="240" w:lineRule="auto"/>
        <w:ind w:firstLine="567"/>
        <w:jc w:val="both"/>
        <w:rPr>
          <w:sz w:val="28"/>
          <w:szCs w:val="28"/>
        </w:rPr>
      </w:pPr>
      <w:r>
        <w:rPr>
          <w:rFonts w:ascii="Times New Roman" w:hAnsi="Times New Roman"/>
          <w:sz w:val="26"/>
          <w:szCs w:val="26"/>
        </w:rPr>
        <w:t>оценка результатов выполнения обучающимися программы практики;</w:t>
      </w:r>
    </w:p>
    <w:p w:rsidR="00370A2C" w:rsidRDefault="00365587">
      <w:pPr>
        <w:spacing w:after="0" w:line="240" w:lineRule="auto"/>
        <w:ind w:firstLine="567"/>
        <w:jc w:val="both"/>
        <w:rPr>
          <w:sz w:val="28"/>
          <w:szCs w:val="28"/>
        </w:rPr>
      </w:pPr>
      <w:r>
        <w:rPr>
          <w:rFonts w:ascii="Times New Roman" w:hAnsi="Times New Roman"/>
          <w:sz w:val="26"/>
          <w:szCs w:val="26"/>
        </w:rPr>
        <w:t>подготовка итогового отчета по результатам деятельности Клиники  для представления на заседании Ученого совета Института.</w:t>
      </w:r>
    </w:p>
    <w:p w:rsidR="00370A2C" w:rsidRDefault="00365587">
      <w:pPr>
        <w:spacing w:after="0" w:line="240" w:lineRule="auto"/>
        <w:ind w:firstLine="567"/>
        <w:jc w:val="both"/>
        <w:rPr>
          <w:sz w:val="28"/>
          <w:szCs w:val="28"/>
        </w:rPr>
      </w:pPr>
      <w:r>
        <w:rPr>
          <w:rFonts w:ascii="Times New Roman" w:hAnsi="Times New Roman"/>
          <w:sz w:val="26"/>
          <w:szCs w:val="26"/>
        </w:rPr>
        <w:t>В случае работы обучающихся – консультантов в общественных приемных органов государственной власти, местного самоуправления, организаций и пр., непосредственное руководство практикой может осуществлять и специалист, назначенный руководителем принимающей организации из числа опытных практических работников. Однако последующий контроль и проверка отчетных материалов о проделанной работе возлагается на руководителя Клиники.</w:t>
      </w:r>
    </w:p>
    <w:p w:rsidR="00370A2C" w:rsidRDefault="00365587">
      <w:pPr>
        <w:spacing w:after="0" w:line="240" w:lineRule="auto"/>
        <w:ind w:firstLine="567"/>
        <w:jc w:val="both"/>
        <w:rPr>
          <w:sz w:val="28"/>
          <w:szCs w:val="28"/>
        </w:rPr>
      </w:pPr>
      <w:r>
        <w:rPr>
          <w:rFonts w:ascii="Times New Roman" w:hAnsi="Times New Roman"/>
          <w:sz w:val="26"/>
          <w:szCs w:val="26"/>
        </w:rPr>
        <w:t xml:space="preserve">Основные функции непосредственного руководителя практики, как правило, заключаются в том, что он: </w:t>
      </w:r>
    </w:p>
    <w:p w:rsidR="00370A2C" w:rsidRDefault="00365587">
      <w:pPr>
        <w:spacing w:after="0" w:line="240" w:lineRule="auto"/>
        <w:ind w:firstLine="567"/>
        <w:jc w:val="both"/>
        <w:rPr>
          <w:sz w:val="28"/>
          <w:szCs w:val="28"/>
        </w:rPr>
      </w:pPr>
      <w:r>
        <w:rPr>
          <w:rFonts w:ascii="Times New Roman" w:hAnsi="Times New Roman"/>
          <w:sz w:val="26"/>
          <w:szCs w:val="26"/>
        </w:rPr>
        <w:t>обеспечивает материально – техническую базу деятельности общественной приемной по правовым вопросам, а именно: выделяет помещение для осуществления юридических консультаций, оргтехнику, а также обеспечивает доступ к справочным правовым системам;</w:t>
      </w:r>
    </w:p>
    <w:p w:rsidR="00370A2C" w:rsidRDefault="00365587">
      <w:pPr>
        <w:spacing w:after="0" w:line="240" w:lineRule="auto"/>
        <w:ind w:firstLine="567"/>
        <w:jc w:val="both"/>
        <w:rPr>
          <w:sz w:val="28"/>
          <w:szCs w:val="28"/>
        </w:rPr>
      </w:pPr>
      <w:r>
        <w:rPr>
          <w:rFonts w:ascii="Times New Roman" w:hAnsi="Times New Roman"/>
          <w:sz w:val="26"/>
          <w:szCs w:val="26"/>
        </w:rPr>
        <w:t xml:space="preserve"> обеспечивает организацию изучения обучающимися действующих нормативных правовых актов по режиму работы, делопроизводству, задачам и компетенции организации (органа); </w:t>
      </w:r>
    </w:p>
    <w:p w:rsidR="00370A2C" w:rsidRDefault="00365587">
      <w:pPr>
        <w:spacing w:after="0" w:line="240" w:lineRule="auto"/>
        <w:ind w:firstLine="567"/>
        <w:jc w:val="both"/>
        <w:rPr>
          <w:sz w:val="28"/>
          <w:szCs w:val="28"/>
        </w:rPr>
      </w:pPr>
      <w:r>
        <w:rPr>
          <w:rFonts w:ascii="Times New Roman" w:hAnsi="Times New Roman"/>
          <w:sz w:val="26"/>
          <w:szCs w:val="26"/>
        </w:rPr>
        <w:t xml:space="preserve">обеспечивает оформление дневника обучающегося, для чего планирует основные мероприятия и оказывает ему помощь в составлении плана с учетом специфики организации; </w:t>
      </w:r>
    </w:p>
    <w:p w:rsidR="00370A2C" w:rsidRDefault="00365587">
      <w:pPr>
        <w:spacing w:after="0" w:line="240" w:lineRule="auto"/>
        <w:ind w:firstLine="567"/>
        <w:jc w:val="both"/>
        <w:rPr>
          <w:sz w:val="28"/>
          <w:szCs w:val="28"/>
        </w:rPr>
      </w:pPr>
      <w:r>
        <w:rPr>
          <w:rFonts w:ascii="Times New Roman" w:hAnsi="Times New Roman"/>
          <w:sz w:val="26"/>
          <w:szCs w:val="26"/>
        </w:rPr>
        <w:t xml:space="preserve">предоставляет обучающемуся в пределах программы и полученного задания возможность знакомиться с необходимыми документами и материалами; </w:t>
      </w:r>
    </w:p>
    <w:p w:rsidR="00370A2C" w:rsidRDefault="00365587">
      <w:pPr>
        <w:spacing w:after="0" w:line="240" w:lineRule="auto"/>
        <w:ind w:firstLine="567"/>
        <w:jc w:val="both"/>
        <w:rPr>
          <w:sz w:val="28"/>
          <w:szCs w:val="28"/>
        </w:rPr>
      </w:pPr>
      <w:r>
        <w:rPr>
          <w:rFonts w:ascii="Times New Roman" w:hAnsi="Times New Roman"/>
          <w:sz w:val="26"/>
          <w:szCs w:val="26"/>
        </w:rPr>
        <w:t xml:space="preserve">привлекает обучающихся к анализу действующего законодательства и правоприменительной практики организации (органа); </w:t>
      </w:r>
    </w:p>
    <w:p w:rsidR="00370A2C" w:rsidRDefault="00365587">
      <w:pPr>
        <w:spacing w:after="0" w:line="240" w:lineRule="auto"/>
        <w:ind w:firstLine="567"/>
        <w:jc w:val="both"/>
        <w:rPr>
          <w:sz w:val="28"/>
          <w:szCs w:val="28"/>
        </w:rPr>
      </w:pPr>
      <w:r>
        <w:rPr>
          <w:rFonts w:ascii="Times New Roman" w:hAnsi="Times New Roman"/>
          <w:sz w:val="26"/>
          <w:szCs w:val="26"/>
        </w:rPr>
        <w:t xml:space="preserve">подводит итоги проделанной работы и уточняет последующие задания, контролирует ведение дневника, объективно оценивает результаты работы; </w:t>
      </w:r>
    </w:p>
    <w:p w:rsidR="00370A2C" w:rsidRDefault="00365587">
      <w:pPr>
        <w:spacing w:after="0" w:line="240" w:lineRule="auto"/>
        <w:ind w:firstLine="567"/>
        <w:jc w:val="both"/>
        <w:rPr>
          <w:sz w:val="28"/>
          <w:szCs w:val="28"/>
        </w:rPr>
      </w:pPr>
      <w:r>
        <w:rPr>
          <w:rFonts w:ascii="Times New Roman" w:hAnsi="Times New Roman"/>
          <w:sz w:val="26"/>
          <w:szCs w:val="26"/>
        </w:rPr>
        <w:t xml:space="preserve">изучает уровень теоретической и практической подготовки обучающихся, деловые и психологические качества; </w:t>
      </w:r>
    </w:p>
    <w:p w:rsidR="00370A2C" w:rsidRDefault="00365587">
      <w:pPr>
        <w:spacing w:after="0" w:line="240" w:lineRule="auto"/>
        <w:ind w:firstLine="567"/>
        <w:jc w:val="both"/>
        <w:rPr>
          <w:sz w:val="28"/>
          <w:szCs w:val="28"/>
        </w:rPr>
      </w:pPr>
      <w:r>
        <w:rPr>
          <w:rFonts w:ascii="Times New Roman" w:hAnsi="Times New Roman"/>
          <w:sz w:val="26"/>
          <w:szCs w:val="26"/>
        </w:rPr>
        <w:t xml:space="preserve">по окончании практики в общественной приемной подводит ее итоги и составляет характеристику на обучающегося. </w:t>
      </w:r>
    </w:p>
    <w:p w:rsidR="00370A2C" w:rsidRDefault="00365587">
      <w:pPr>
        <w:spacing w:after="0" w:line="240" w:lineRule="auto"/>
        <w:ind w:firstLine="567"/>
        <w:jc w:val="both"/>
        <w:rPr>
          <w:sz w:val="28"/>
          <w:szCs w:val="28"/>
        </w:rPr>
      </w:pPr>
      <w:r>
        <w:rPr>
          <w:rFonts w:ascii="Times New Roman" w:hAnsi="Times New Roman"/>
          <w:sz w:val="26"/>
          <w:szCs w:val="26"/>
        </w:rPr>
        <w:t>Обучающиеся - консультанты, проходящие  практику, имеют право:</w:t>
      </w:r>
    </w:p>
    <w:p w:rsidR="00370A2C" w:rsidRDefault="00365587">
      <w:pPr>
        <w:spacing w:after="0" w:line="240" w:lineRule="auto"/>
        <w:ind w:firstLine="567"/>
        <w:jc w:val="both"/>
        <w:rPr>
          <w:sz w:val="28"/>
          <w:szCs w:val="28"/>
        </w:rPr>
      </w:pPr>
      <w:r>
        <w:rPr>
          <w:rFonts w:ascii="Times New Roman" w:hAnsi="Times New Roman"/>
          <w:sz w:val="26"/>
          <w:szCs w:val="26"/>
        </w:rPr>
        <w:lastRenderedPageBreak/>
        <w:t>вносить предложения о проведении теоретических занятий по темам, которые способствуют углублению теоретических знаний, необходимых для детального рассмотрения порученных им дел;</w:t>
      </w:r>
    </w:p>
    <w:p w:rsidR="00370A2C" w:rsidRDefault="00365587">
      <w:pPr>
        <w:spacing w:after="0" w:line="240" w:lineRule="auto"/>
        <w:ind w:firstLine="567"/>
        <w:jc w:val="both"/>
        <w:rPr>
          <w:sz w:val="28"/>
          <w:szCs w:val="28"/>
        </w:rPr>
      </w:pPr>
      <w:r>
        <w:rPr>
          <w:rFonts w:ascii="Times New Roman" w:hAnsi="Times New Roman"/>
          <w:sz w:val="26"/>
          <w:szCs w:val="26"/>
        </w:rPr>
        <w:t>обращаться за консультацией к преподавателям, работающим в Институте;</w:t>
      </w:r>
    </w:p>
    <w:p w:rsidR="00370A2C" w:rsidRDefault="00365587">
      <w:pPr>
        <w:spacing w:after="0" w:line="240" w:lineRule="auto"/>
        <w:ind w:firstLine="567"/>
        <w:jc w:val="both"/>
        <w:rPr>
          <w:sz w:val="28"/>
          <w:szCs w:val="28"/>
        </w:rPr>
      </w:pPr>
      <w:r>
        <w:rPr>
          <w:rFonts w:ascii="Times New Roman" w:hAnsi="Times New Roman"/>
          <w:sz w:val="26"/>
          <w:szCs w:val="26"/>
        </w:rPr>
        <w:t xml:space="preserve"> знакомиться с вопросами, которые поступили в Клинику, и самостоятельно выбирать свободные дела;</w:t>
      </w:r>
    </w:p>
    <w:p w:rsidR="00370A2C" w:rsidRDefault="00365587">
      <w:pPr>
        <w:spacing w:after="0" w:line="240" w:lineRule="auto"/>
        <w:ind w:firstLine="567"/>
        <w:jc w:val="both"/>
        <w:rPr>
          <w:sz w:val="28"/>
          <w:szCs w:val="28"/>
        </w:rPr>
      </w:pPr>
      <w:r>
        <w:rPr>
          <w:rFonts w:ascii="Times New Roman" w:hAnsi="Times New Roman"/>
          <w:sz w:val="26"/>
          <w:szCs w:val="26"/>
        </w:rPr>
        <w:t xml:space="preserve"> вносить предложения, замечания по организации работы Клиники.</w:t>
      </w:r>
    </w:p>
    <w:p w:rsidR="00370A2C" w:rsidRDefault="00365587">
      <w:pPr>
        <w:spacing w:after="0" w:line="240" w:lineRule="auto"/>
        <w:ind w:firstLine="567"/>
        <w:jc w:val="both"/>
        <w:rPr>
          <w:sz w:val="28"/>
          <w:szCs w:val="28"/>
        </w:rPr>
      </w:pPr>
      <w:r>
        <w:rPr>
          <w:rFonts w:ascii="Times New Roman" w:hAnsi="Times New Roman"/>
          <w:sz w:val="26"/>
          <w:szCs w:val="26"/>
        </w:rPr>
        <w:t xml:space="preserve">по согласованию с руководителями практики из числа практических работников - знакомиться с нормативными актами и служебными материалами; </w:t>
      </w:r>
    </w:p>
    <w:p w:rsidR="00370A2C" w:rsidRDefault="00365587">
      <w:pPr>
        <w:spacing w:after="0" w:line="240" w:lineRule="auto"/>
        <w:ind w:firstLine="567"/>
        <w:jc w:val="both"/>
        <w:rPr>
          <w:sz w:val="28"/>
          <w:szCs w:val="28"/>
        </w:rPr>
      </w:pPr>
      <w:r>
        <w:rPr>
          <w:rFonts w:ascii="Times New Roman" w:hAnsi="Times New Roman"/>
          <w:sz w:val="26"/>
          <w:szCs w:val="26"/>
        </w:rPr>
        <w:t xml:space="preserve">просить необходимую организационную и методическую поддержку от руководителя Клиники; </w:t>
      </w:r>
    </w:p>
    <w:p w:rsidR="00370A2C" w:rsidRDefault="00365587">
      <w:pPr>
        <w:spacing w:after="0" w:line="240" w:lineRule="auto"/>
        <w:ind w:firstLine="567"/>
        <w:jc w:val="both"/>
        <w:rPr>
          <w:sz w:val="28"/>
          <w:szCs w:val="28"/>
        </w:rPr>
      </w:pPr>
      <w:r>
        <w:rPr>
          <w:rFonts w:ascii="Times New Roman" w:hAnsi="Times New Roman"/>
          <w:sz w:val="26"/>
          <w:szCs w:val="26"/>
        </w:rPr>
        <w:t xml:space="preserve">Обучающиеся - консультанты, проходящие  практику, обязаны: </w:t>
      </w:r>
    </w:p>
    <w:p w:rsidR="00370A2C" w:rsidRDefault="00365587">
      <w:pPr>
        <w:spacing w:after="0" w:line="240" w:lineRule="auto"/>
        <w:ind w:firstLine="567"/>
        <w:jc w:val="both"/>
        <w:rPr>
          <w:sz w:val="28"/>
          <w:szCs w:val="28"/>
        </w:rPr>
      </w:pPr>
      <w:r>
        <w:rPr>
          <w:rFonts w:ascii="Times New Roman" w:hAnsi="Times New Roman"/>
          <w:sz w:val="26"/>
          <w:szCs w:val="26"/>
        </w:rPr>
        <w:t>дежурить в Клинике при приеме обращений от граждан, согласно утвержденного графика дежурств;</w:t>
      </w:r>
    </w:p>
    <w:p w:rsidR="00370A2C" w:rsidRDefault="00365587">
      <w:pPr>
        <w:spacing w:after="0" w:line="240" w:lineRule="auto"/>
        <w:ind w:firstLine="567"/>
        <w:jc w:val="both"/>
        <w:rPr>
          <w:sz w:val="28"/>
          <w:szCs w:val="28"/>
        </w:rPr>
      </w:pPr>
      <w:r>
        <w:rPr>
          <w:rFonts w:ascii="Times New Roman" w:hAnsi="Times New Roman"/>
          <w:sz w:val="26"/>
          <w:szCs w:val="26"/>
        </w:rPr>
        <w:t>аккуратно заполнять Журнал учета, где указывается сущность заданного вопроса и разъяснение, данное консультантом, обеспечивать надлежащее состояние Книги отзывов и предложений Клиники.</w:t>
      </w:r>
    </w:p>
    <w:p w:rsidR="00370A2C" w:rsidRDefault="00365587">
      <w:pPr>
        <w:spacing w:after="0" w:line="240" w:lineRule="auto"/>
        <w:ind w:firstLine="567"/>
        <w:jc w:val="both"/>
        <w:rPr>
          <w:sz w:val="28"/>
          <w:szCs w:val="28"/>
        </w:rPr>
      </w:pPr>
      <w:r>
        <w:rPr>
          <w:rFonts w:ascii="Times New Roman" w:hAnsi="Times New Roman"/>
          <w:sz w:val="26"/>
          <w:szCs w:val="26"/>
        </w:rPr>
        <w:t xml:space="preserve"> уметь грамотно произвести опрос гражданина и определить характер обращения;</w:t>
      </w:r>
    </w:p>
    <w:p w:rsidR="00370A2C" w:rsidRDefault="00365587">
      <w:pPr>
        <w:spacing w:after="0" w:line="240" w:lineRule="auto"/>
        <w:ind w:firstLine="567"/>
        <w:jc w:val="both"/>
        <w:rPr>
          <w:sz w:val="28"/>
          <w:szCs w:val="28"/>
        </w:rPr>
      </w:pPr>
      <w:r>
        <w:rPr>
          <w:rFonts w:ascii="Times New Roman" w:hAnsi="Times New Roman"/>
          <w:sz w:val="26"/>
          <w:szCs w:val="26"/>
        </w:rPr>
        <w:t xml:space="preserve"> самостоятельно готовить ответ на поступившие обращения граждан и конечный вариант представлять на утверждение Руководителю Клиники;</w:t>
      </w:r>
    </w:p>
    <w:p w:rsidR="00370A2C" w:rsidRDefault="00365587">
      <w:pPr>
        <w:spacing w:after="0" w:line="240" w:lineRule="auto"/>
        <w:ind w:firstLine="567"/>
        <w:jc w:val="both"/>
        <w:rPr>
          <w:sz w:val="28"/>
          <w:szCs w:val="28"/>
        </w:rPr>
      </w:pPr>
      <w:r>
        <w:rPr>
          <w:rFonts w:ascii="Times New Roman" w:hAnsi="Times New Roman"/>
          <w:sz w:val="26"/>
          <w:szCs w:val="26"/>
        </w:rPr>
        <w:t>быть вежливыми и доброжелательными при обращении с гражданами;</w:t>
      </w:r>
    </w:p>
    <w:p w:rsidR="00370A2C" w:rsidRDefault="00365587">
      <w:pPr>
        <w:spacing w:after="0" w:line="240" w:lineRule="auto"/>
        <w:ind w:firstLine="567"/>
        <w:jc w:val="both"/>
        <w:rPr>
          <w:sz w:val="28"/>
          <w:szCs w:val="28"/>
        </w:rPr>
      </w:pPr>
      <w:r>
        <w:rPr>
          <w:rFonts w:ascii="Times New Roman" w:hAnsi="Times New Roman"/>
          <w:sz w:val="26"/>
          <w:szCs w:val="26"/>
        </w:rPr>
        <w:t>выполнять указания руководителя Клиники;</w:t>
      </w:r>
    </w:p>
    <w:p w:rsidR="00370A2C" w:rsidRDefault="00365587">
      <w:pPr>
        <w:spacing w:after="0" w:line="240" w:lineRule="auto"/>
        <w:ind w:firstLine="567"/>
        <w:jc w:val="both"/>
        <w:rPr>
          <w:sz w:val="28"/>
          <w:szCs w:val="28"/>
        </w:rPr>
      </w:pPr>
      <w:r>
        <w:rPr>
          <w:rFonts w:ascii="Times New Roman" w:hAnsi="Times New Roman"/>
          <w:sz w:val="26"/>
          <w:szCs w:val="26"/>
        </w:rPr>
        <w:t>являться на общие собрания консультантов, проводимые руководителем Клиники;</w:t>
      </w:r>
    </w:p>
    <w:p w:rsidR="00370A2C" w:rsidRDefault="00365587">
      <w:pPr>
        <w:spacing w:after="0" w:line="240" w:lineRule="auto"/>
        <w:ind w:firstLine="567"/>
        <w:jc w:val="both"/>
        <w:rPr>
          <w:sz w:val="28"/>
          <w:szCs w:val="28"/>
        </w:rPr>
      </w:pPr>
      <w:r>
        <w:rPr>
          <w:rFonts w:ascii="Times New Roman" w:hAnsi="Times New Roman"/>
          <w:sz w:val="26"/>
          <w:szCs w:val="26"/>
        </w:rPr>
        <w:t xml:space="preserve">внимательно изучить  Программу производственной практики; </w:t>
      </w:r>
    </w:p>
    <w:p w:rsidR="00370A2C" w:rsidRDefault="00365587">
      <w:pPr>
        <w:spacing w:after="0" w:line="240" w:lineRule="auto"/>
        <w:ind w:firstLine="567"/>
        <w:jc w:val="both"/>
        <w:rPr>
          <w:sz w:val="28"/>
          <w:szCs w:val="28"/>
        </w:rPr>
      </w:pPr>
      <w:r>
        <w:rPr>
          <w:rFonts w:ascii="Times New Roman" w:hAnsi="Times New Roman"/>
          <w:sz w:val="26"/>
          <w:szCs w:val="26"/>
        </w:rPr>
        <w:t xml:space="preserve">соблюдать режим работы, указания непосредственного руководителя практики, выполнять Программу производственной практики в Клинике; </w:t>
      </w:r>
    </w:p>
    <w:p w:rsidR="00370A2C" w:rsidRDefault="00365587">
      <w:pPr>
        <w:spacing w:after="0" w:line="240" w:lineRule="auto"/>
        <w:ind w:firstLine="567"/>
        <w:jc w:val="both"/>
        <w:rPr>
          <w:sz w:val="28"/>
          <w:szCs w:val="28"/>
        </w:rPr>
      </w:pPr>
      <w:r>
        <w:rPr>
          <w:rFonts w:ascii="Times New Roman" w:hAnsi="Times New Roman"/>
          <w:sz w:val="26"/>
          <w:szCs w:val="26"/>
        </w:rPr>
        <w:t>регулярно вести учет выполнения Программы практики и накапливать материал для составления отчетных материалов по итогам практики;</w:t>
      </w:r>
    </w:p>
    <w:p w:rsidR="00370A2C" w:rsidRDefault="00365587">
      <w:pPr>
        <w:spacing w:after="0" w:line="240" w:lineRule="auto"/>
        <w:ind w:firstLine="567"/>
        <w:jc w:val="both"/>
        <w:rPr>
          <w:sz w:val="28"/>
          <w:szCs w:val="28"/>
        </w:rPr>
      </w:pPr>
      <w:r>
        <w:rPr>
          <w:rFonts w:ascii="Times New Roman" w:hAnsi="Times New Roman"/>
          <w:sz w:val="26"/>
          <w:szCs w:val="26"/>
        </w:rPr>
        <w:t>своевременно подготовить отчетные материалы по итогам производственной практики в Клинике.</w:t>
      </w:r>
    </w:p>
    <w:p w:rsidR="00370A2C" w:rsidRDefault="00365587">
      <w:pPr>
        <w:spacing w:after="0" w:line="240" w:lineRule="auto"/>
        <w:ind w:firstLine="567"/>
        <w:jc w:val="both"/>
        <w:rPr>
          <w:sz w:val="28"/>
          <w:szCs w:val="28"/>
        </w:rPr>
      </w:pPr>
      <w:r>
        <w:rPr>
          <w:rFonts w:ascii="Times New Roman" w:hAnsi="Times New Roman"/>
          <w:sz w:val="26"/>
          <w:szCs w:val="26"/>
        </w:rPr>
        <w:t>Задачи производственной практики:</w:t>
      </w:r>
    </w:p>
    <w:p w:rsidR="00370A2C" w:rsidRDefault="00365587">
      <w:pPr>
        <w:spacing w:after="0" w:line="240" w:lineRule="auto"/>
        <w:ind w:firstLine="567"/>
        <w:jc w:val="both"/>
        <w:rPr>
          <w:sz w:val="28"/>
          <w:szCs w:val="28"/>
        </w:rPr>
      </w:pPr>
      <w:r>
        <w:rPr>
          <w:rFonts w:ascii="Times New Roman" w:hAnsi="Times New Roman"/>
          <w:sz w:val="26"/>
          <w:szCs w:val="26"/>
        </w:rPr>
        <w:t xml:space="preserve"> - формирование умений и навыков, необходимых для практической деятельности; </w:t>
      </w:r>
    </w:p>
    <w:p w:rsidR="00370A2C" w:rsidRDefault="00365587">
      <w:pPr>
        <w:spacing w:after="0" w:line="240" w:lineRule="auto"/>
        <w:ind w:firstLine="567"/>
        <w:jc w:val="both"/>
        <w:rPr>
          <w:sz w:val="28"/>
          <w:szCs w:val="28"/>
        </w:rPr>
      </w:pPr>
      <w:r>
        <w:rPr>
          <w:rFonts w:ascii="Times New Roman" w:hAnsi="Times New Roman"/>
          <w:sz w:val="26"/>
          <w:szCs w:val="26"/>
        </w:rPr>
        <w:t xml:space="preserve">- закрепление имеющихся и получение новых знаний, необходимых для практической деятельности; </w:t>
      </w:r>
    </w:p>
    <w:p w:rsidR="00370A2C" w:rsidRDefault="00365587">
      <w:pPr>
        <w:spacing w:after="0" w:line="240" w:lineRule="auto"/>
        <w:ind w:firstLine="567"/>
        <w:jc w:val="both"/>
        <w:rPr>
          <w:sz w:val="28"/>
          <w:szCs w:val="28"/>
        </w:rPr>
      </w:pPr>
      <w:r>
        <w:rPr>
          <w:rFonts w:ascii="Times New Roman" w:hAnsi="Times New Roman"/>
          <w:sz w:val="26"/>
          <w:szCs w:val="26"/>
        </w:rPr>
        <w:t xml:space="preserve">- формирование у обучающихся способности самостоятельно и качественно выполнять практические задачи, поручения, принимать обоснованные решения на основе права; </w:t>
      </w:r>
    </w:p>
    <w:p w:rsidR="00370A2C" w:rsidRDefault="00365587">
      <w:pPr>
        <w:spacing w:after="0" w:line="240" w:lineRule="auto"/>
        <w:ind w:firstLine="567"/>
        <w:jc w:val="both"/>
        <w:rPr>
          <w:sz w:val="28"/>
          <w:szCs w:val="28"/>
        </w:rPr>
      </w:pPr>
      <w:r>
        <w:rPr>
          <w:rFonts w:ascii="Times New Roman" w:hAnsi="Times New Roman"/>
          <w:sz w:val="26"/>
          <w:szCs w:val="26"/>
        </w:rPr>
        <w:t>- профессиональная ориентация обучающихся.</w:t>
      </w:r>
    </w:p>
    <w:p w:rsidR="00370A2C" w:rsidRDefault="00370A2C">
      <w:pPr>
        <w:pStyle w:val="af"/>
        <w:suppressAutoHyphens/>
        <w:spacing w:after="0" w:line="240" w:lineRule="auto"/>
        <w:ind w:firstLine="624"/>
        <w:jc w:val="both"/>
        <w:rPr>
          <w:rFonts w:ascii="Times New Roman" w:hAnsi="Times New Roman"/>
          <w:sz w:val="26"/>
          <w:szCs w:val="26"/>
        </w:rPr>
      </w:pPr>
    </w:p>
    <w:p w:rsidR="00370A2C" w:rsidRDefault="00370A2C">
      <w:pPr>
        <w:widowControl w:val="0"/>
        <w:spacing w:after="0" w:line="240" w:lineRule="auto"/>
        <w:ind w:firstLine="709"/>
        <w:jc w:val="both"/>
        <w:rPr>
          <w:rFonts w:ascii="Times New Roman" w:hAnsi="Times New Roman" w:cs="Times New Roman"/>
          <w:sz w:val="26"/>
          <w:szCs w:val="26"/>
        </w:rPr>
      </w:pPr>
    </w:p>
    <w:p w:rsidR="00370A2C" w:rsidRDefault="00365587">
      <w:pPr>
        <w:widowControl w:val="0"/>
        <w:spacing w:after="0" w:line="240" w:lineRule="auto"/>
        <w:ind w:firstLine="709"/>
        <w:jc w:val="center"/>
      </w:pPr>
      <w:r>
        <w:rPr>
          <w:rFonts w:ascii="Times New Roman" w:eastAsia="Times New Roman" w:hAnsi="Times New Roman" w:cs="Times New Roman"/>
          <w:b/>
          <w:sz w:val="26"/>
          <w:szCs w:val="26"/>
          <w:lang w:eastAsia="ru-RU"/>
        </w:rPr>
        <w:t xml:space="preserve">1.2. Место производственной практики: правоприменительной практики  в структуре ОПОП </w:t>
      </w:r>
      <w:proofErr w:type="gramStart"/>
      <w:r>
        <w:rPr>
          <w:rFonts w:ascii="Times New Roman" w:eastAsia="Times New Roman" w:hAnsi="Times New Roman" w:cs="Times New Roman"/>
          <w:b/>
          <w:sz w:val="26"/>
          <w:szCs w:val="26"/>
          <w:lang w:eastAsia="ru-RU"/>
        </w:rPr>
        <w:t>ВО</w:t>
      </w:r>
      <w:proofErr w:type="gramEnd"/>
    </w:p>
    <w:p w:rsidR="00370A2C" w:rsidRDefault="00370A2C">
      <w:pPr>
        <w:widowControl w:val="0"/>
        <w:spacing w:after="0" w:line="240" w:lineRule="auto"/>
        <w:ind w:firstLine="709"/>
        <w:contextualSpacing/>
        <w:jc w:val="both"/>
        <w:rPr>
          <w:rFonts w:ascii="Times New Roman" w:eastAsia="Times New Roman" w:hAnsi="Times New Roman" w:cs="Times New Roman"/>
          <w:b/>
          <w:sz w:val="26"/>
          <w:szCs w:val="26"/>
          <w:lang w:eastAsia="ru-RU"/>
        </w:rPr>
      </w:pPr>
    </w:p>
    <w:p w:rsidR="009173D0" w:rsidRPr="00EC45D4" w:rsidRDefault="009173D0" w:rsidP="009173D0">
      <w:pPr>
        <w:spacing w:after="0" w:line="240" w:lineRule="auto"/>
        <w:ind w:firstLine="709"/>
        <w:jc w:val="both"/>
        <w:rPr>
          <w:rFonts w:ascii="Times New Roman" w:hAnsi="Times New Roman" w:cs="Times New Roman"/>
          <w:color w:val="000000"/>
          <w:sz w:val="28"/>
          <w:szCs w:val="28"/>
        </w:rPr>
      </w:pPr>
      <w:r>
        <w:rPr>
          <w:rFonts w:ascii="Times New Roman" w:hAnsi="Times New Roman"/>
          <w:sz w:val="26"/>
          <w:szCs w:val="26"/>
        </w:rPr>
        <w:lastRenderedPageBreak/>
        <w:t>«</w:t>
      </w:r>
      <w:r>
        <w:rPr>
          <w:rFonts w:ascii="Times New Roman" w:hAnsi="Times New Roman"/>
          <w:color w:val="000000"/>
          <w:sz w:val="26"/>
          <w:szCs w:val="26"/>
        </w:rPr>
        <w:t>Производственная практика: правоприменительная практика</w:t>
      </w:r>
      <w:r>
        <w:rPr>
          <w:rFonts w:ascii="Times New Roman" w:hAnsi="Times New Roman"/>
          <w:sz w:val="26"/>
          <w:szCs w:val="26"/>
        </w:rPr>
        <w:t xml:space="preserve">» относится к </w:t>
      </w:r>
      <w:r w:rsidR="0038327D">
        <w:rPr>
          <w:rFonts w:ascii="Times New Roman" w:hAnsi="Times New Roman"/>
          <w:sz w:val="26"/>
          <w:szCs w:val="26"/>
        </w:rPr>
        <w:t>Блоку 2</w:t>
      </w:r>
      <w:r>
        <w:rPr>
          <w:rFonts w:ascii="Times New Roman" w:hAnsi="Times New Roman"/>
          <w:color w:val="000000"/>
          <w:sz w:val="26"/>
          <w:szCs w:val="26"/>
        </w:rPr>
        <w:t xml:space="preserve"> Б</w:t>
      </w:r>
      <w:proofErr w:type="gramStart"/>
      <w:r>
        <w:rPr>
          <w:rFonts w:ascii="Times New Roman" w:hAnsi="Times New Roman"/>
          <w:color w:val="000000"/>
          <w:sz w:val="26"/>
          <w:szCs w:val="26"/>
        </w:rPr>
        <w:t>2</w:t>
      </w:r>
      <w:proofErr w:type="gramEnd"/>
      <w:r>
        <w:rPr>
          <w:rFonts w:ascii="Times New Roman" w:hAnsi="Times New Roman"/>
          <w:color w:val="000000"/>
          <w:sz w:val="26"/>
          <w:szCs w:val="26"/>
        </w:rPr>
        <w:t xml:space="preserve"> </w:t>
      </w:r>
      <w:r>
        <w:rPr>
          <w:rFonts w:ascii="Times New Roman" w:hAnsi="Times New Roman"/>
          <w:sz w:val="26"/>
          <w:szCs w:val="26"/>
        </w:rPr>
        <w:t>«Практика»</w:t>
      </w:r>
      <w:r>
        <w:rPr>
          <w:rFonts w:ascii="Times New Roman" w:hAnsi="Times New Roman"/>
          <w:color w:val="000000"/>
          <w:sz w:val="26"/>
          <w:szCs w:val="26"/>
        </w:rPr>
        <w:t xml:space="preserve"> </w:t>
      </w:r>
      <w:r w:rsidRPr="00EC45D4">
        <w:rPr>
          <w:rFonts w:ascii="Times New Roman" w:hAnsi="Times New Roman"/>
          <w:iCs/>
          <w:sz w:val="26"/>
          <w:szCs w:val="26"/>
        </w:rPr>
        <w:t>основной профессиональной образовательной программы высшего образования</w:t>
      </w:r>
      <w:r w:rsidRPr="00EC45D4">
        <w:rPr>
          <w:rFonts w:ascii="Times New Roman" w:hAnsi="Times New Roman" w:cs="Times New Roman"/>
          <w:color w:val="000000"/>
          <w:sz w:val="26"/>
          <w:szCs w:val="26"/>
        </w:rPr>
        <w:t>.</w:t>
      </w:r>
      <w:r w:rsidRPr="00134990">
        <w:rPr>
          <w:rFonts w:ascii="Times New Roman" w:hAnsi="Times New Roman" w:cs="Times New Roman"/>
          <w:color w:val="000000"/>
          <w:sz w:val="28"/>
          <w:szCs w:val="28"/>
        </w:rPr>
        <w:t xml:space="preserve"> </w:t>
      </w:r>
    </w:p>
    <w:p w:rsidR="00370A2C" w:rsidRDefault="00365587">
      <w:pPr>
        <w:pStyle w:val="af"/>
        <w:suppressAutoHyphens/>
        <w:spacing w:after="0" w:line="240" w:lineRule="auto"/>
        <w:ind w:firstLine="680"/>
        <w:jc w:val="both"/>
        <w:rPr>
          <w:rFonts w:ascii="Times New Roman" w:hAnsi="Times New Roman"/>
          <w:sz w:val="26"/>
          <w:szCs w:val="26"/>
        </w:rPr>
      </w:pPr>
      <w:r>
        <w:rPr>
          <w:rFonts w:ascii="Times New Roman" w:hAnsi="Times New Roman"/>
          <w:sz w:val="26"/>
          <w:szCs w:val="26"/>
          <w:lang w:eastAsia="ru-RU"/>
        </w:rPr>
        <w:t>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 календарным учебным графиком, программой практики и Положением 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p>
    <w:p w:rsidR="00370A2C" w:rsidRDefault="00365587">
      <w:pPr>
        <w:spacing w:after="0" w:line="240" w:lineRule="auto"/>
        <w:ind w:firstLine="680"/>
        <w:jc w:val="both"/>
      </w:pPr>
      <w:proofErr w:type="gramStart"/>
      <w:r>
        <w:rPr>
          <w:rFonts w:ascii="Times New Roman" w:hAnsi="Times New Roman"/>
          <w:sz w:val="26"/>
          <w:szCs w:val="26"/>
        </w:rPr>
        <w:t xml:space="preserve">Производственная практика в Клинике  </w:t>
      </w:r>
      <w:r>
        <w:rPr>
          <w:rFonts w:ascii="Times New Roman" w:hAnsi="Times New Roman"/>
          <w:sz w:val="26"/>
          <w:szCs w:val="26"/>
          <w:lang w:eastAsia="ru-RU"/>
        </w:rPr>
        <w:t xml:space="preserve">базируется на предварительном освоении таких учебных дисциплин (модулей), как  </w:t>
      </w:r>
      <w:r>
        <w:rPr>
          <w:rFonts w:ascii="Times New Roman" w:hAnsi="Times New Roman"/>
          <w:color w:val="000000"/>
          <w:sz w:val="26"/>
          <w:szCs w:val="26"/>
        </w:rPr>
        <w:t>«Гражданский процесс»</w:t>
      </w:r>
      <w:r>
        <w:rPr>
          <w:rFonts w:ascii="Times New Roman" w:hAnsi="Times New Roman"/>
          <w:sz w:val="26"/>
          <w:szCs w:val="26"/>
        </w:rPr>
        <w:t>, «Гражданское право (Общая часть)»,  «Гражданское право (Особенная часть)», в то же время, «</w:t>
      </w:r>
      <w:r>
        <w:rPr>
          <w:rFonts w:ascii="Times New Roman" w:hAnsi="Times New Roman"/>
          <w:color w:val="000000"/>
          <w:sz w:val="26"/>
          <w:szCs w:val="26"/>
        </w:rPr>
        <w:t>Производственная практика: правоприменительная практика</w:t>
      </w:r>
      <w:r>
        <w:rPr>
          <w:rFonts w:ascii="Times New Roman" w:hAnsi="Times New Roman"/>
          <w:sz w:val="26"/>
          <w:szCs w:val="26"/>
        </w:rPr>
        <w:t xml:space="preserve">»  является базой для изучения таких учебных дисциплин (модулей), как «Арбитражный процесс», «Трудовые споры», «Практикум по исполнительному производству», «Практикум по страховому праву».  </w:t>
      </w:r>
      <w:proofErr w:type="gramEnd"/>
    </w:p>
    <w:p w:rsidR="00370A2C" w:rsidRDefault="00365587">
      <w:pPr>
        <w:pStyle w:val="af"/>
        <w:suppressAutoHyphens/>
        <w:spacing w:after="0" w:line="240" w:lineRule="auto"/>
        <w:ind w:firstLine="680"/>
        <w:jc w:val="both"/>
        <w:rPr>
          <w:rFonts w:ascii="Times New Roman" w:hAnsi="Times New Roman"/>
          <w:sz w:val="26"/>
          <w:szCs w:val="26"/>
        </w:rPr>
      </w:pPr>
      <w:r>
        <w:rPr>
          <w:rFonts w:ascii="Times New Roman" w:hAnsi="Times New Roman" w:cs="Times New Roman"/>
          <w:color w:val="000000"/>
          <w:sz w:val="26"/>
          <w:szCs w:val="26"/>
          <w:lang w:eastAsia="ru-RU"/>
        </w:rPr>
        <w:t>Логическая и содержательно-методическая связь п</w:t>
      </w:r>
      <w:r>
        <w:rPr>
          <w:rFonts w:ascii="Times New Roman" w:hAnsi="Times New Roman"/>
          <w:color w:val="000000"/>
          <w:sz w:val="26"/>
          <w:szCs w:val="26"/>
        </w:rPr>
        <w:t>роизводственной практики: правоприменительной практики</w:t>
      </w:r>
      <w:r>
        <w:rPr>
          <w:rFonts w:ascii="Times New Roman" w:hAnsi="Times New Roman" w:cs="Times New Roman"/>
          <w:color w:val="000000"/>
          <w:sz w:val="26"/>
          <w:szCs w:val="26"/>
          <w:lang w:eastAsia="ru-RU"/>
        </w:rPr>
        <w:t xml:space="preserve"> с другими частями образовательной программы проявляется в углубленном ознакомлении со спецификой правового консультирования.</w:t>
      </w:r>
    </w:p>
    <w:p w:rsidR="00370A2C" w:rsidRDefault="00370A2C">
      <w:pPr>
        <w:spacing w:after="0" w:line="240" w:lineRule="auto"/>
        <w:ind w:firstLine="680"/>
        <w:jc w:val="both"/>
        <w:rPr>
          <w:rFonts w:ascii="Times New Roman" w:hAnsi="Times New Roman" w:cs="Times New Roman"/>
          <w:sz w:val="26"/>
          <w:szCs w:val="26"/>
        </w:rPr>
      </w:pPr>
    </w:p>
    <w:p w:rsidR="00370A2C" w:rsidRDefault="00365587">
      <w:pPr>
        <w:widowControl w:val="0"/>
        <w:spacing w:after="0" w:line="240" w:lineRule="auto"/>
        <w:ind w:firstLine="680"/>
        <w:jc w:val="center"/>
        <w:rPr>
          <w:rFonts w:ascii="Times New Roman" w:hAnsi="Times New Roman" w:cs="Times New Roman"/>
          <w:b/>
          <w:sz w:val="26"/>
          <w:szCs w:val="26"/>
        </w:rPr>
      </w:pPr>
      <w:r>
        <w:rPr>
          <w:rFonts w:ascii="Times New Roman" w:hAnsi="Times New Roman" w:cs="Times New Roman"/>
          <w:b/>
          <w:sz w:val="26"/>
          <w:szCs w:val="26"/>
        </w:rPr>
        <w:t>1.3. Формируемые компетенции и индикаторы их достижения (планируемые результаты освоения дисциплины (модуля))</w:t>
      </w:r>
    </w:p>
    <w:p w:rsidR="00370A2C" w:rsidRDefault="00370A2C">
      <w:pPr>
        <w:widowControl w:val="0"/>
        <w:spacing w:after="0" w:line="240" w:lineRule="auto"/>
        <w:ind w:firstLine="680"/>
        <w:jc w:val="both"/>
        <w:rPr>
          <w:rFonts w:ascii="Times New Roman" w:hAnsi="Times New Roman" w:cs="Times New Roman"/>
          <w:sz w:val="26"/>
          <w:szCs w:val="26"/>
        </w:rPr>
      </w:pPr>
    </w:p>
    <w:p w:rsidR="00370A2C" w:rsidRDefault="00365587">
      <w:pPr>
        <w:shd w:val="clear" w:color="auto" w:fill="FFFFFF"/>
        <w:spacing w:after="0" w:line="240" w:lineRule="auto"/>
        <w:ind w:firstLine="680"/>
        <w:jc w:val="both"/>
        <w:rPr>
          <w:rFonts w:ascii="Times New Roman" w:hAnsi="Times New Roman"/>
          <w:sz w:val="26"/>
          <w:szCs w:val="26"/>
        </w:rPr>
      </w:pPr>
      <w:r>
        <w:rPr>
          <w:rFonts w:ascii="Times New Roman" w:hAnsi="Times New Roman" w:cs="Times New Roman"/>
          <w:sz w:val="26"/>
          <w:szCs w:val="26"/>
        </w:rPr>
        <w:t>По итогам освоения дисциплины (модуля) «</w:t>
      </w:r>
      <w:r>
        <w:rPr>
          <w:rFonts w:ascii="Times New Roman" w:hAnsi="Times New Roman" w:cs="Times New Roman"/>
          <w:color w:val="000000"/>
          <w:sz w:val="26"/>
          <w:szCs w:val="26"/>
        </w:rPr>
        <w:t>Производственная практика: правоприменительная практика</w:t>
      </w:r>
      <w:r>
        <w:rPr>
          <w:rFonts w:ascii="Times New Roman" w:hAnsi="Times New Roman" w:cs="Times New Roman"/>
          <w:sz w:val="26"/>
          <w:szCs w:val="26"/>
        </w:rPr>
        <w:t xml:space="preserve">» обучающийся должен обладать следующими компетенциями в соответствии с ФГОС ВО: </w:t>
      </w:r>
    </w:p>
    <w:p w:rsidR="00370A2C" w:rsidRDefault="00365587">
      <w:pPr>
        <w:shd w:val="clear" w:color="auto" w:fill="FFFFFF"/>
        <w:spacing w:after="0" w:line="240" w:lineRule="auto"/>
        <w:ind w:firstLine="680"/>
        <w:jc w:val="both"/>
        <w:rPr>
          <w:rFonts w:ascii="Times New Roman" w:eastAsia="TimesNewRomanPS-BoldMT" w:hAnsi="Times New Roman" w:cs="Times New Roman"/>
          <w:bCs/>
          <w:sz w:val="24"/>
          <w:szCs w:val="24"/>
          <w:lang w:eastAsia="ru-RU"/>
        </w:rPr>
      </w:pPr>
      <w:r>
        <w:rPr>
          <w:rFonts w:ascii="Times New Roman" w:eastAsia="TimesNewRomanPS-BoldMT" w:hAnsi="Times New Roman" w:cs="Times New Roman"/>
          <w:bCs/>
          <w:sz w:val="26"/>
          <w:szCs w:val="26"/>
          <w:lang w:eastAsia="ru-RU"/>
        </w:rPr>
        <w:t>Универсальные компетенции:</w:t>
      </w:r>
    </w:p>
    <w:p w:rsidR="009173D0" w:rsidRPr="00EC45D4" w:rsidRDefault="009173D0" w:rsidP="009173D0">
      <w:pPr>
        <w:tabs>
          <w:tab w:val="left" w:pos="993"/>
        </w:tabs>
        <w:spacing w:after="0" w:line="240" w:lineRule="auto"/>
        <w:jc w:val="both"/>
        <w:rPr>
          <w:rFonts w:ascii="Times New Roman" w:hAnsi="Times New Roman"/>
          <w:sz w:val="26"/>
          <w:szCs w:val="26"/>
        </w:rPr>
      </w:pPr>
      <w:r w:rsidRPr="00EC45D4">
        <w:rPr>
          <w:rFonts w:ascii="Times New Roman" w:hAnsi="Times New Roman" w:cs="Times New Roman"/>
          <w:color w:val="000000"/>
          <w:sz w:val="26"/>
          <w:szCs w:val="26"/>
        </w:rPr>
        <w:t xml:space="preserve">УК-1. </w:t>
      </w:r>
      <w:r w:rsidRPr="00EC45D4">
        <w:rPr>
          <w:rFonts w:ascii="Times New Roman" w:hAnsi="Times New Roman"/>
          <w:color w:val="000000"/>
          <w:sz w:val="26"/>
          <w:szCs w:val="26"/>
        </w:rPr>
        <w:t>Способен осуществлять поиск, критический анализ и синтез информации, применять системный подход для решения поставленных задач</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 xml:space="preserve">УК-2 </w:t>
      </w:r>
      <w:r w:rsidRPr="00EC45D4">
        <w:rPr>
          <w:rFonts w:ascii="Times New Roman" w:hAnsi="Times New Roman"/>
          <w:color w:val="000000"/>
          <w:sz w:val="26"/>
          <w:szCs w:val="26"/>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 xml:space="preserve">УК-3. </w:t>
      </w:r>
      <w:r w:rsidRPr="00EC45D4">
        <w:rPr>
          <w:rFonts w:ascii="Times New Roman" w:hAnsi="Times New Roman"/>
          <w:color w:val="000000"/>
          <w:sz w:val="26"/>
          <w:szCs w:val="26"/>
        </w:rPr>
        <w:t>Способен осуществлять социальное взаимодействие и реализовывать свою роль в команде</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УК-6.</w:t>
      </w:r>
      <w:proofErr w:type="gramStart"/>
      <w:r w:rsidRPr="00EC45D4">
        <w:rPr>
          <w:rFonts w:ascii="Times New Roman" w:hAnsi="Times New Roman" w:cs="Times New Roman"/>
          <w:sz w:val="26"/>
          <w:szCs w:val="26"/>
          <w:lang w:eastAsia="zh-CN"/>
        </w:rPr>
        <w:t>Способен</w:t>
      </w:r>
      <w:proofErr w:type="gramEnd"/>
      <w:r w:rsidRPr="00EC45D4">
        <w:rPr>
          <w:rFonts w:ascii="Times New Roman" w:hAnsi="Times New Roman" w:cs="Times New Roman"/>
          <w:sz w:val="26"/>
          <w:szCs w:val="26"/>
          <w:lang w:eastAsia="zh-CN"/>
        </w:rPr>
        <w:t xml:space="preserve"> управлять своим временем, выстраивать и реализовывать траекторию саморазвития на основе принципов образования в течение всей жизни.</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 xml:space="preserve">УК-11. </w:t>
      </w:r>
      <w:r w:rsidRPr="00EC45D4">
        <w:rPr>
          <w:rFonts w:ascii="Times New Roman" w:hAnsi="Times New Roman"/>
          <w:color w:val="000000"/>
          <w:sz w:val="26"/>
          <w:szCs w:val="26"/>
        </w:rPr>
        <w:t>Способен формировать нетерпимое отношение к коррупционному поведению</w:t>
      </w:r>
      <w:r w:rsidRPr="00EC45D4">
        <w:rPr>
          <w:rFonts w:ascii="Times New Roman" w:hAnsi="Times New Roman" w:cs="Times New Roman"/>
          <w:color w:val="000000"/>
          <w:sz w:val="26"/>
          <w:szCs w:val="26"/>
        </w:rPr>
        <w:t xml:space="preserve">; </w:t>
      </w:r>
    </w:p>
    <w:p w:rsidR="009173D0" w:rsidRDefault="009173D0" w:rsidP="009173D0">
      <w:pPr>
        <w:shd w:val="clear" w:color="auto" w:fill="FFFFFF"/>
        <w:spacing w:after="0" w:line="240" w:lineRule="auto"/>
        <w:ind w:firstLine="680"/>
        <w:jc w:val="both"/>
        <w:rPr>
          <w:rFonts w:eastAsia="TimesNewRomanPS-BoldMT" w:cs="Times New Roman"/>
          <w:bCs/>
          <w:lang w:eastAsia="ru-RU"/>
        </w:rPr>
      </w:pPr>
    </w:p>
    <w:p w:rsidR="009173D0" w:rsidRDefault="009173D0" w:rsidP="009173D0">
      <w:pPr>
        <w:shd w:val="clear" w:color="auto" w:fill="FFFFFF"/>
        <w:spacing w:after="0" w:line="240" w:lineRule="auto"/>
        <w:ind w:firstLine="680"/>
        <w:jc w:val="both"/>
        <w:rPr>
          <w:rFonts w:ascii="Times New Roman" w:hAnsi="Times New Roman"/>
          <w:sz w:val="26"/>
          <w:szCs w:val="26"/>
        </w:rPr>
      </w:pPr>
      <w:r>
        <w:rPr>
          <w:rFonts w:ascii="Times New Roman" w:eastAsia="TimesNewRomanPS-BoldMT" w:hAnsi="Times New Roman" w:cs="Times New Roman"/>
          <w:bCs/>
          <w:sz w:val="26"/>
          <w:szCs w:val="26"/>
          <w:lang w:eastAsia="ru-RU"/>
        </w:rPr>
        <w:t>Профессиональные компетенции:</w:t>
      </w:r>
    </w:p>
    <w:p w:rsidR="009173D0" w:rsidRPr="00EC45D4" w:rsidRDefault="009173D0" w:rsidP="009173D0">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4"/>
          <w:szCs w:val="24"/>
        </w:rPr>
        <w:tab/>
      </w:r>
      <w:r w:rsidRPr="00EC45D4">
        <w:rPr>
          <w:rFonts w:ascii="Times New Roman" w:hAnsi="Times New Roman" w:cs="Times New Roman"/>
          <w:color w:val="000000"/>
          <w:sz w:val="26"/>
          <w:szCs w:val="26"/>
        </w:rPr>
        <w:t xml:space="preserve">ПК-1. </w:t>
      </w:r>
      <w:proofErr w:type="gramStart"/>
      <w:r w:rsidRPr="00EC45D4">
        <w:rPr>
          <w:rFonts w:ascii="Times New Roman" w:hAnsi="Times New Roman"/>
          <w:color w:val="000000"/>
          <w:sz w:val="26"/>
          <w:szCs w:val="26"/>
        </w:rPr>
        <w:t>Способен</w:t>
      </w:r>
      <w:proofErr w:type="gramEnd"/>
      <w:r w:rsidRPr="00EC45D4">
        <w:rPr>
          <w:rFonts w:ascii="Times New Roman" w:hAnsi="Times New Roman"/>
          <w:color w:val="000000"/>
          <w:sz w:val="26"/>
          <w:szCs w:val="26"/>
        </w:rPr>
        <w:t xml:space="preserve">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cs="Times New Roman"/>
          <w:sz w:val="26"/>
          <w:szCs w:val="26"/>
        </w:rPr>
      </w:pPr>
      <w:r w:rsidRPr="00EC45D4">
        <w:rPr>
          <w:rFonts w:ascii="Times New Roman" w:hAnsi="Times New Roman" w:cs="Times New Roman"/>
          <w:color w:val="000000"/>
          <w:sz w:val="26"/>
          <w:szCs w:val="26"/>
        </w:rPr>
        <w:lastRenderedPageBreak/>
        <w:tab/>
        <w:t xml:space="preserve">ПК-2. </w:t>
      </w:r>
      <w:r w:rsidRPr="00EC45D4">
        <w:rPr>
          <w:rFonts w:ascii="Times New Roman" w:hAnsi="Times New Roman" w:cs="Times New Roman"/>
          <w:sz w:val="26"/>
          <w:szCs w:val="26"/>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sz w:val="26"/>
          <w:szCs w:val="26"/>
        </w:rPr>
      </w:pPr>
      <w:r w:rsidRPr="00EC45D4">
        <w:rPr>
          <w:rFonts w:ascii="Times New Roman" w:hAnsi="Times New Roman" w:cs="Times New Roman"/>
          <w:color w:val="000000"/>
          <w:sz w:val="26"/>
          <w:szCs w:val="26"/>
        </w:rPr>
        <w:tab/>
        <w:t xml:space="preserve">ПК-3. </w:t>
      </w:r>
      <w:r w:rsidRPr="00EC45D4">
        <w:rPr>
          <w:rFonts w:ascii="Times New Roman" w:hAnsi="Times New Roman"/>
          <w:color w:val="000000"/>
          <w:sz w:val="26"/>
          <w:szCs w:val="26"/>
        </w:rPr>
        <w:t>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w:t>
      </w:r>
      <w:r w:rsidRPr="00EC45D4">
        <w:rPr>
          <w:rFonts w:ascii="Times New Roman" w:hAnsi="Times New Roman" w:cs="Times New Roman"/>
          <w:color w:val="000000"/>
          <w:sz w:val="26"/>
          <w:szCs w:val="26"/>
        </w:rPr>
        <w:t xml:space="preserve">; </w:t>
      </w:r>
    </w:p>
    <w:p w:rsidR="009173D0" w:rsidRPr="00EC45D4" w:rsidRDefault="009173D0" w:rsidP="009173D0">
      <w:pPr>
        <w:shd w:val="clear" w:color="auto" w:fill="FFFFFF"/>
        <w:tabs>
          <w:tab w:val="left" w:pos="993"/>
        </w:tabs>
        <w:spacing w:after="0" w:line="240" w:lineRule="auto"/>
        <w:jc w:val="both"/>
        <w:rPr>
          <w:rFonts w:ascii="Times New Roman" w:hAnsi="Times New Roman" w:cs="Times New Roman"/>
          <w:sz w:val="26"/>
          <w:szCs w:val="26"/>
          <w:lang w:eastAsia="zh-CN"/>
        </w:rPr>
      </w:pPr>
      <w:r w:rsidRPr="00EC45D4">
        <w:rPr>
          <w:rFonts w:ascii="Times New Roman" w:hAnsi="Times New Roman" w:cs="Times New Roman"/>
          <w:color w:val="000000"/>
          <w:sz w:val="26"/>
          <w:szCs w:val="26"/>
          <w:lang w:eastAsia="zh-CN"/>
        </w:rPr>
        <w:tab/>
        <w:t>ПК-4.</w:t>
      </w:r>
      <w:proofErr w:type="gramStart"/>
      <w:r w:rsidRPr="00EC45D4">
        <w:rPr>
          <w:rFonts w:ascii="Times New Roman" w:hAnsi="Times New Roman" w:cs="Times New Roman"/>
          <w:sz w:val="26"/>
          <w:szCs w:val="26"/>
          <w:lang w:eastAsia="zh-CN"/>
        </w:rPr>
        <w:t>Способен</w:t>
      </w:r>
      <w:proofErr w:type="gramEnd"/>
      <w:r w:rsidRPr="00EC45D4">
        <w:rPr>
          <w:rFonts w:ascii="Times New Roman" w:hAnsi="Times New Roman" w:cs="Times New Roman"/>
          <w:sz w:val="26"/>
          <w:szCs w:val="26"/>
          <w:lang w:eastAsia="zh-CN"/>
        </w:rPr>
        <w:t xml:space="preserve">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p w:rsidR="00370A2C" w:rsidRDefault="00370A2C">
      <w:pPr>
        <w:tabs>
          <w:tab w:val="left" w:pos="993"/>
        </w:tabs>
        <w:spacing w:after="0" w:line="240" w:lineRule="auto"/>
        <w:ind w:firstLine="680"/>
        <w:jc w:val="both"/>
        <w:rPr>
          <w:rFonts w:cs="Times New Roman"/>
        </w:rPr>
      </w:pPr>
    </w:p>
    <w:tbl>
      <w:tblPr>
        <w:tblStyle w:val="50"/>
        <w:tblW w:w="9286" w:type="dxa"/>
        <w:tblInd w:w="-108" w:type="dxa"/>
        <w:tblLook w:val="04A0"/>
      </w:tblPr>
      <w:tblGrid>
        <w:gridCol w:w="2669"/>
        <w:gridCol w:w="2637"/>
        <w:gridCol w:w="3980"/>
      </w:tblGrid>
      <w:tr w:rsidR="00370A2C" w:rsidRPr="00252BBC">
        <w:tc>
          <w:tcPr>
            <w:tcW w:w="2669" w:type="dxa"/>
            <w:shd w:val="clear" w:color="auto" w:fill="auto"/>
          </w:tcPr>
          <w:p w:rsidR="00370A2C" w:rsidRPr="00252BBC" w:rsidRDefault="00365587" w:rsidP="00365587">
            <w:pPr>
              <w:shd w:val="clear" w:color="auto" w:fill="FFFFFF"/>
              <w:spacing w:after="0" w:line="240" w:lineRule="auto"/>
              <w:jc w:val="center"/>
              <w:rPr>
                <w:rFonts w:ascii="Times New Roman" w:hAnsi="Times New Roman" w:cs="Times New Roman"/>
                <w:b/>
                <w:sz w:val="24"/>
                <w:szCs w:val="24"/>
              </w:rPr>
            </w:pPr>
            <w:r w:rsidRPr="00252BBC">
              <w:rPr>
                <w:rFonts w:ascii="Times New Roman" w:hAnsi="Times New Roman" w:cs="Times New Roman"/>
                <w:b/>
                <w:sz w:val="24"/>
                <w:szCs w:val="24"/>
                <w:lang w:eastAsia="zh-CN"/>
              </w:rPr>
              <w:t xml:space="preserve">Разделы (темы) </w:t>
            </w:r>
          </w:p>
          <w:p w:rsidR="00370A2C" w:rsidRPr="00252BBC" w:rsidRDefault="00365587" w:rsidP="00365587">
            <w:pPr>
              <w:widowControl w:val="0"/>
              <w:shd w:val="clear" w:color="auto" w:fill="FFFFFF"/>
              <w:spacing w:after="0" w:line="240" w:lineRule="auto"/>
              <w:jc w:val="center"/>
              <w:rPr>
                <w:rFonts w:ascii="Times New Roman" w:hAnsi="Times New Roman" w:cs="Times New Roman"/>
                <w:b/>
                <w:sz w:val="24"/>
                <w:szCs w:val="24"/>
              </w:rPr>
            </w:pPr>
            <w:r w:rsidRPr="00252BBC">
              <w:rPr>
                <w:rFonts w:ascii="Times New Roman" w:hAnsi="Times New Roman" w:cs="Times New Roman"/>
                <w:b/>
                <w:sz w:val="24"/>
                <w:szCs w:val="24"/>
                <w:lang w:eastAsia="zh-CN"/>
              </w:rPr>
              <w:t>дисциплины (модуля)</w:t>
            </w:r>
          </w:p>
        </w:tc>
        <w:tc>
          <w:tcPr>
            <w:tcW w:w="2637" w:type="dxa"/>
            <w:shd w:val="clear" w:color="auto" w:fill="auto"/>
          </w:tcPr>
          <w:p w:rsidR="00370A2C" w:rsidRPr="00252BBC" w:rsidRDefault="00365587" w:rsidP="00365587">
            <w:pPr>
              <w:widowControl w:val="0"/>
              <w:shd w:val="clear" w:color="auto" w:fill="FFFFFF"/>
              <w:spacing w:after="0" w:line="240" w:lineRule="auto"/>
              <w:jc w:val="center"/>
              <w:rPr>
                <w:rFonts w:ascii="Times New Roman" w:hAnsi="Times New Roman" w:cs="Times New Roman"/>
                <w:b/>
                <w:sz w:val="24"/>
                <w:szCs w:val="24"/>
              </w:rPr>
            </w:pPr>
            <w:r w:rsidRPr="00252BBC">
              <w:rPr>
                <w:rFonts w:ascii="Times New Roman" w:hAnsi="Times New Roman" w:cs="Times New Roman"/>
                <w:b/>
                <w:sz w:val="24"/>
                <w:szCs w:val="24"/>
                <w:lang w:eastAsia="zh-CN"/>
              </w:rPr>
              <w:t>Код и наименование формируемых компетенций</w:t>
            </w:r>
          </w:p>
        </w:tc>
        <w:tc>
          <w:tcPr>
            <w:tcW w:w="3980" w:type="dxa"/>
            <w:shd w:val="clear" w:color="auto" w:fill="auto"/>
          </w:tcPr>
          <w:p w:rsidR="00370A2C" w:rsidRPr="00252BBC" w:rsidRDefault="00365587" w:rsidP="00365587">
            <w:pPr>
              <w:widowControl w:val="0"/>
              <w:shd w:val="clear" w:color="auto" w:fill="FFFFFF"/>
              <w:spacing w:after="0" w:line="240" w:lineRule="auto"/>
              <w:jc w:val="center"/>
              <w:rPr>
                <w:rFonts w:ascii="Times New Roman" w:hAnsi="Times New Roman" w:cs="Times New Roman"/>
                <w:b/>
                <w:sz w:val="24"/>
                <w:szCs w:val="24"/>
              </w:rPr>
            </w:pPr>
            <w:r w:rsidRPr="00252BBC">
              <w:rPr>
                <w:rFonts w:ascii="Times New Roman" w:hAnsi="Times New Roman" w:cs="Times New Roman"/>
                <w:b/>
                <w:sz w:val="24"/>
                <w:szCs w:val="24"/>
                <w:lang w:eastAsia="zh-CN"/>
              </w:rPr>
              <w:t>Индикатор достижения компетенций (планируемый результат освоения дисциплины (модуля))</w:t>
            </w:r>
          </w:p>
        </w:tc>
      </w:tr>
      <w:tr w:rsidR="00370A2C" w:rsidRPr="00252BBC">
        <w:tc>
          <w:tcPr>
            <w:tcW w:w="2669" w:type="dxa"/>
            <w:shd w:val="clear" w:color="auto" w:fill="auto"/>
          </w:tcPr>
          <w:p w:rsidR="00370A2C" w:rsidRPr="00252BBC" w:rsidRDefault="00365587" w:rsidP="00365587">
            <w:pPr>
              <w:widowControl w:val="0"/>
              <w:shd w:val="clear" w:color="auto" w:fill="FFFFFF"/>
              <w:spacing w:after="0" w:line="240" w:lineRule="auto"/>
              <w:jc w:val="both"/>
              <w:rPr>
                <w:rFonts w:ascii="Times New Roman" w:hAnsi="Times New Roman" w:cs="Times New Roman"/>
                <w:sz w:val="24"/>
                <w:szCs w:val="24"/>
                <w:lang w:eastAsia="zh-CN"/>
              </w:rPr>
            </w:pPr>
            <w:r w:rsidRPr="00252BBC">
              <w:rPr>
                <w:rFonts w:ascii="Times New Roman" w:hAnsi="Times New Roman" w:cs="Times New Roman"/>
                <w:color w:val="000000"/>
                <w:sz w:val="24"/>
                <w:szCs w:val="24"/>
                <w:lang w:eastAsia="zh-CN"/>
              </w:rPr>
              <w:t>Производственная практика: правоприменительная практика</w:t>
            </w:r>
          </w:p>
        </w:tc>
        <w:tc>
          <w:tcPr>
            <w:tcW w:w="2637" w:type="dxa"/>
            <w:shd w:val="clear" w:color="auto" w:fill="auto"/>
          </w:tcPr>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УК-3. Способен осуществлять социальное взаимодействие и реализовывать свою роль в команде;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УК-6.</w:t>
            </w:r>
            <w:proofErr w:type="gramStart"/>
            <w:r w:rsidRPr="00252BBC">
              <w:rPr>
                <w:rFonts w:ascii="Times New Roman" w:hAnsi="Times New Roman" w:cs="Times New Roman"/>
                <w:sz w:val="24"/>
                <w:szCs w:val="24"/>
                <w:lang w:eastAsia="zh-CN"/>
              </w:rPr>
              <w:t>Способен</w:t>
            </w:r>
            <w:proofErr w:type="gramEnd"/>
            <w:r w:rsidRPr="00252BBC">
              <w:rPr>
                <w:rFonts w:ascii="Times New Roman" w:hAnsi="Times New Roman" w:cs="Times New Roman"/>
                <w:sz w:val="24"/>
                <w:szCs w:val="24"/>
                <w:lang w:eastAsia="zh-CN"/>
              </w:rPr>
              <w:t xml:space="preserve"> управлять своим временем, выстраивать и реализовывать траекторию саморазвития на основе принципов образования в течение всей жизни.</w:t>
            </w:r>
            <w:r w:rsidRPr="00252BBC">
              <w:rPr>
                <w:rFonts w:ascii="Times New Roman" w:hAnsi="Times New Roman" w:cs="Times New Roman"/>
                <w:color w:val="000000"/>
                <w:sz w:val="24"/>
                <w:szCs w:val="24"/>
              </w:rPr>
              <w:t xml:space="preserve">;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УК-11. Способен формировать нетерпимое отношение к коррупционному поведению;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lastRenderedPageBreak/>
              <w:t xml:space="preserve">ПК-1. </w:t>
            </w:r>
            <w:proofErr w:type="gramStart"/>
            <w:r w:rsidRPr="00252BBC">
              <w:rPr>
                <w:rFonts w:ascii="Times New Roman" w:hAnsi="Times New Roman" w:cs="Times New Roman"/>
                <w:color w:val="000000"/>
                <w:sz w:val="24"/>
                <w:szCs w:val="24"/>
              </w:rPr>
              <w:t>Способен</w:t>
            </w:r>
            <w:proofErr w:type="gramEnd"/>
            <w:r w:rsidRPr="00252BBC">
              <w:rPr>
                <w:rFonts w:ascii="Times New Roman" w:hAnsi="Times New Roman" w:cs="Times New Roman"/>
                <w:color w:val="000000"/>
                <w:sz w:val="24"/>
                <w:szCs w:val="24"/>
              </w:rPr>
              <w:t xml:space="preserve">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ПК-2. </w:t>
            </w:r>
            <w:r w:rsidRPr="00252BBC">
              <w:rPr>
                <w:rFonts w:ascii="Times New Roman" w:hAnsi="Times New Roman" w:cs="Times New Roman"/>
                <w:sz w:val="24"/>
                <w:szCs w:val="24"/>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r w:rsidRPr="00252BBC">
              <w:rPr>
                <w:rFonts w:ascii="Times New Roman" w:hAnsi="Times New Roman" w:cs="Times New Roman"/>
                <w:color w:val="000000"/>
                <w:sz w:val="24"/>
                <w:szCs w:val="24"/>
              </w:rPr>
              <w:t xml:space="preserve">;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ПК-3. 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 </w:t>
            </w:r>
          </w:p>
          <w:p w:rsidR="00370A2C" w:rsidRPr="00252BBC" w:rsidRDefault="00365587" w:rsidP="00365587">
            <w:pPr>
              <w:shd w:val="clear" w:color="auto" w:fill="FFFFFF"/>
              <w:tabs>
                <w:tab w:val="left" w:pos="993"/>
              </w:tabs>
              <w:spacing w:after="0" w:line="240" w:lineRule="auto"/>
              <w:jc w:val="both"/>
              <w:rPr>
                <w:rFonts w:ascii="Times New Roman" w:hAnsi="Times New Roman" w:cs="Times New Roman"/>
                <w:sz w:val="24"/>
                <w:szCs w:val="24"/>
                <w:lang w:eastAsia="zh-CN"/>
              </w:rPr>
            </w:pPr>
            <w:r w:rsidRPr="00252BBC">
              <w:rPr>
                <w:rFonts w:ascii="Times New Roman" w:hAnsi="Times New Roman" w:cs="Times New Roman"/>
                <w:color w:val="000000"/>
                <w:sz w:val="24"/>
                <w:szCs w:val="24"/>
                <w:lang w:eastAsia="zh-CN"/>
              </w:rPr>
              <w:t>ПК-4.</w:t>
            </w:r>
            <w:proofErr w:type="gramStart"/>
            <w:r w:rsidRPr="00252BBC">
              <w:rPr>
                <w:rFonts w:ascii="Times New Roman" w:hAnsi="Times New Roman" w:cs="Times New Roman"/>
                <w:sz w:val="24"/>
                <w:szCs w:val="24"/>
                <w:lang w:eastAsia="zh-CN"/>
              </w:rPr>
              <w:t>Способен</w:t>
            </w:r>
            <w:proofErr w:type="gramEnd"/>
            <w:r w:rsidRPr="00252BBC">
              <w:rPr>
                <w:rFonts w:ascii="Times New Roman" w:hAnsi="Times New Roman" w:cs="Times New Roman"/>
                <w:sz w:val="24"/>
                <w:szCs w:val="24"/>
                <w:lang w:eastAsia="zh-CN"/>
              </w:rPr>
              <w:t xml:space="preserve"> оказывать правовую помощь гражданам и организациям и иные виды юридических услуг, давать </w:t>
            </w:r>
            <w:r w:rsidRPr="00252BBC">
              <w:rPr>
                <w:rFonts w:ascii="Times New Roman" w:hAnsi="Times New Roman" w:cs="Times New Roman"/>
                <w:sz w:val="24"/>
                <w:szCs w:val="24"/>
                <w:lang w:eastAsia="zh-CN"/>
              </w:rPr>
              <w:lastRenderedPageBreak/>
              <w:t>квалифицированные профессиональные заключения и консультации в конкретных сферах юридической деятельности.</w:t>
            </w:r>
          </w:p>
          <w:p w:rsidR="00370A2C" w:rsidRPr="00252BBC" w:rsidRDefault="00370A2C" w:rsidP="00365587">
            <w:pPr>
              <w:widowControl w:val="0"/>
              <w:shd w:val="clear" w:color="auto" w:fill="FFFFFF"/>
              <w:spacing w:after="0" w:line="240" w:lineRule="auto"/>
              <w:jc w:val="both"/>
              <w:rPr>
                <w:rFonts w:ascii="Times New Roman" w:hAnsi="Times New Roman" w:cs="Times New Roman"/>
                <w:sz w:val="24"/>
                <w:szCs w:val="24"/>
                <w:lang w:eastAsia="zh-CN"/>
              </w:rPr>
            </w:pPr>
          </w:p>
        </w:tc>
        <w:tc>
          <w:tcPr>
            <w:tcW w:w="3980" w:type="dxa"/>
            <w:shd w:val="clear" w:color="auto" w:fill="auto"/>
          </w:tcPr>
          <w:p w:rsidR="0038327D" w:rsidRPr="00FF1F72"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lastRenderedPageBreak/>
              <w:t>И</w:t>
            </w:r>
            <w:r w:rsidRPr="00FF1F72">
              <w:rPr>
                <w:rFonts w:ascii="Times New Roman" w:eastAsiaTheme="minorHAnsi" w:hAnsi="Times New Roman" w:cs="Times New Roman"/>
                <w:sz w:val="24"/>
                <w:szCs w:val="24"/>
              </w:rPr>
              <w:t xml:space="preserve">УК-1.1. </w:t>
            </w:r>
            <w:r w:rsidRPr="00FF1F72">
              <w:rPr>
                <w:rFonts w:ascii="Times New Roman" w:eastAsiaTheme="minorHAnsi" w:hAnsi="Times New Roman" w:cs="Times New Roman"/>
                <w:color w:val="000000"/>
                <w:sz w:val="24"/>
                <w:szCs w:val="24"/>
              </w:rPr>
              <w:t>Анализирует задачу, выделяя ее базовые составляющие.</w:t>
            </w:r>
          </w:p>
          <w:p w:rsidR="0038327D" w:rsidRPr="00FF1F72"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И</w:t>
            </w:r>
            <w:r w:rsidRPr="00FF1F72">
              <w:rPr>
                <w:rFonts w:ascii="Times New Roman" w:eastAsiaTheme="minorHAnsi" w:hAnsi="Times New Roman" w:cs="Times New Roman"/>
                <w:sz w:val="24"/>
                <w:szCs w:val="24"/>
              </w:rPr>
              <w:t xml:space="preserve">УК-1.2. </w:t>
            </w:r>
            <w:r w:rsidRPr="00FF1F72">
              <w:rPr>
                <w:rFonts w:ascii="Times New Roman" w:eastAsiaTheme="minorHAnsi" w:hAnsi="Times New Roman" w:cs="Times New Roman"/>
                <w:color w:val="000000"/>
                <w:sz w:val="24"/>
                <w:szCs w:val="24"/>
              </w:rPr>
              <w:t>Находит и критически анализирует информацию, необходимую для решения поставленной задачи.</w:t>
            </w:r>
          </w:p>
          <w:p w:rsidR="0038327D" w:rsidRPr="00FF1F72"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И</w:t>
            </w:r>
            <w:r w:rsidRPr="00FF1F72">
              <w:rPr>
                <w:rFonts w:ascii="Times New Roman" w:eastAsiaTheme="minorHAnsi" w:hAnsi="Times New Roman" w:cs="Times New Roman"/>
                <w:sz w:val="24"/>
                <w:szCs w:val="24"/>
              </w:rPr>
              <w:t xml:space="preserve">УК-1.3. </w:t>
            </w:r>
            <w:r w:rsidRPr="00FF1F72">
              <w:rPr>
                <w:rFonts w:ascii="Times New Roman" w:eastAsiaTheme="minorHAnsi" w:hAnsi="Times New Roman" w:cs="Times New Roman"/>
                <w:color w:val="000000"/>
                <w:sz w:val="24"/>
                <w:szCs w:val="24"/>
              </w:rPr>
              <w:t>Рассматривает различные варианты решения задачи, оценивая их достоинства и недостатки.</w:t>
            </w:r>
          </w:p>
          <w:p w:rsidR="0038327D" w:rsidRPr="00FF1F72"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И</w:t>
            </w:r>
            <w:r w:rsidRPr="00FF1F72">
              <w:rPr>
                <w:rFonts w:ascii="Times New Roman" w:eastAsiaTheme="minorHAnsi" w:hAnsi="Times New Roman" w:cs="Times New Roman"/>
                <w:sz w:val="24"/>
                <w:szCs w:val="24"/>
              </w:rPr>
              <w:t xml:space="preserve">УК-1.4. </w:t>
            </w:r>
            <w:r w:rsidRPr="00FF1F72">
              <w:rPr>
                <w:rFonts w:ascii="Times New Roman" w:eastAsiaTheme="minorHAnsi" w:hAnsi="Times New Roman" w:cs="Times New Roman"/>
                <w:color w:val="000000"/>
                <w:sz w:val="24"/>
                <w:szCs w:val="24"/>
              </w:rPr>
              <w:t xml:space="preserve">Грамотно, логично, </w:t>
            </w:r>
            <w:proofErr w:type="spellStart"/>
            <w:r w:rsidRPr="00FF1F72">
              <w:rPr>
                <w:rFonts w:ascii="Times New Roman" w:eastAsiaTheme="minorHAnsi" w:hAnsi="Times New Roman" w:cs="Times New Roman"/>
                <w:color w:val="000000"/>
                <w:sz w:val="24"/>
                <w:szCs w:val="24"/>
              </w:rPr>
              <w:t>аргументированно</w:t>
            </w:r>
            <w:proofErr w:type="spellEnd"/>
            <w:r w:rsidRPr="00FF1F72">
              <w:rPr>
                <w:rFonts w:ascii="Times New Roman" w:eastAsiaTheme="minorHAnsi" w:hAnsi="Times New Roman" w:cs="Times New Roman"/>
                <w:color w:val="000000"/>
                <w:sz w:val="24"/>
                <w:szCs w:val="24"/>
              </w:rPr>
              <w:t xml:space="preserve"> формирует собственные суждения и оценки. </w:t>
            </w:r>
            <w:r w:rsidRPr="00FF1F72">
              <w:rPr>
                <w:rFonts w:ascii="Times New Roman" w:eastAsiaTheme="minorHAnsi" w:hAnsi="Times New Roman" w:cs="Times New Roman"/>
                <w:color w:val="000000"/>
                <w:sz w:val="24"/>
                <w:szCs w:val="24"/>
              </w:rPr>
              <w:br/>
              <w:t>Отличает факты от мнений, интерпретаций, оценок и т.д. в рассуждениях других участников деятельности.</w:t>
            </w:r>
          </w:p>
          <w:p w:rsidR="0038327D" w:rsidRPr="00FF1F72"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И</w:t>
            </w:r>
            <w:r w:rsidRPr="00FF1F72">
              <w:rPr>
                <w:rFonts w:ascii="Times New Roman" w:eastAsiaTheme="minorHAnsi" w:hAnsi="Times New Roman" w:cs="Times New Roman"/>
                <w:sz w:val="24"/>
                <w:szCs w:val="24"/>
              </w:rPr>
              <w:t xml:space="preserve">УК-1.5. </w:t>
            </w:r>
            <w:r w:rsidRPr="00FF1F72">
              <w:rPr>
                <w:rFonts w:ascii="Times New Roman" w:eastAsiaTheme="minorHAnsi" w:hAnsi="Times New Roman" w:cs="Times New Roman"/>
                <w:color w:val="000000"/>
                <w:sz w:val="24"/>
                <w:szCs w:val="24"/>
              </w:rPr>
              <w:t>Определяет и оценивает практические последствия возможных решений задачи.</w:t>
            </w:r>
          </w:p>
          <w:p w:rsidR="0038327D" w:rsidRPr="00FF1F72" w:rsidRDefault="0038327D" w:rsidP="0038327D">
            <w:pPr>
              <w:tabs>
                <w:tab w:val="left" w:pos="993"/>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kern w:val="3"/>
                <w:sz w:val="24"/>
                <w:szCs w:val="24"/>
                <w:lang w:eastAsia="ru-RU"/>
              </w:rPr>
              <w:t>И</w:t>
            </w:r>
            <w:r w:rsidRPr="00FF1F72">
              <w:rPr>
                <w:rFonts w:ascii="Times New Roman" w:eastAsia="Times New Roman" w:hAnsi="Times New Roman" w:cs="Times New Roman"/>
                <w:kern w:val="3"/>
                <w:sz w:val="24"/>
                <w:szCs w:val="24"/>
                <w:lang w:eastAsia="ru-RU"/>
              </w:rPr>
              <w:t>УК-2.1</w:t>
            </w:r>
            <w:proofErr w:type="gramStart"/>
            <w:r w:rsidRPr="00FF1F72">
              <w:rPr>
                <w:rFonts w:ascii="Times New Roman" w:eastAsia="Times New Roman" w:hAnsi="Times New Roman" w:cs="Times New Roman"/>
                <w:kern w:val="3"/>
                <w:sz w:val="24"/>
                <w:szCs w:val="24"/>
                <w:lang w:eastAsia="ru-RU"/>
              </w:rPr>
              <w:t xml:space="preserve"> </w:t>
            </w:r>
            <w:r w:rsidRPr="00FF1F72">
              <w:rPr>
                <w:rFonts w:ascii="Times New Roman" w:eastAsia="Times New Roman" w:hAnsi="Times New Roman" w:cs="Times New Roman"/>
                <w:color w:val="000000"/>
                <w:kern w:val="3"/>
                <w:sz w:val="24"/>
                <w:szCs w:val="24"/>
                <w:lang w:eastAsia="ru-RU"/>
              </w:rPr>
              <w:t>Ф</w:t>
            </w:r>
            <w:proofErr w:type="gramEnd"/>
            <w:r w:rsidRPr="00FF1F72">
              <w:rPr>
                <w:rFonts w:ascii="Times New Roman" w:eastAsia="Times New Roman" w:hAnsi="Times New Roman" w:cs="Times New Roman"/>
                <w:color w:val="000000"/>
                <w:kern w:val="3"/>
                <w:sz w:val="24"/>
                <w:szCs w:val="24"/>
                <w:lang w:eastAsia="ru-RU"/>
              </w:rPr>
              <w:t>ормулирует в рамках поставленной цели проекта совокупность взаимосвязанных задач, обеспечивающих ее достижение. Определяет алгоритм и последовательность выполнения задач</w:t>
            </w:r>
          </w:p>
          <w:p w:rsidR="0038327D" w:rsidRPr="00FF1F72" w:rsidRDefault="0038327D" w:rsidP="0038327D">
            <w:pPr>
              <w:tabs>
                <w:tab w:val="left" w:pos="993"/>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kern w:val="3"/>
                <w:sz w:val="24"/>
                <w:szCs w:val="24"/>
                <w:lang w:eastAsia="ru-RU"/>
              </w:rPr>
              <w:t>И</w:t>
            </w:r>
            <w:r w:rsidRPr="00FF1F72">
              <w:rPr>
                <w:rFonts w:ascii="Times New Roman" w:eastAsia="Times New Roman" w:hAnsi="Times New Roman" w:cs="Times New Roman"/>
                <w:kern w:val="3"/>
                <w:sz w:val="24"/>
                <w:szCs w:val="24"/>
                <w:lang w:eastAsia="ru-RU"/>
              </w:rPr>
              <w:t>УК-2.2</w:t>
            </w:r>
            <w:proofErr w:type="gramStart"/>
            <w:r w:rsidRPr="00FF1F72">
              <w:rPr>
                <w:rFonts w:ascii="Times New Roman" w:eastAsia="Times New Roman" w:hAnsi="Times New Roman" w:cs="Times New Roman"/>
                <w:kern w:val="3"/>
                <w:sz w:val="24"/>
                <w:szCs w:val="24"/>
                <w:lang w:eastAsia="ru-RU"/>
              </w:rPr>
              <w:t xml:space="preserve"> </w:t>
            </w:r>
            <w:r w:rsidRPr="00FF1F72">
              <w:rPr>
                <w:rFonts w:ascii="Times New Roman" w:eastAsia="Times New Roman" w:hAnsi="Times New Roman" w:cs="Times New Roman"/>
                <w:color w:val="000000"/>
                <w:kern w:val="3"/>
                <w:sz w:val="24"/>
                <w:szCs w:val="24"/>
                <w:lang w:eastAsia="ru-RU"/>
              </w:rPr>
              <w:t>П</w:t>
            </w:r>
            <w:proofErr w:type="gramEnd"/>
            <w:r w:rsidRPr="00FF1F72">
              <w:rPr>
                <w:rFonts w:ascii="Times New Roman" w:eastAsia="Times New Roman" w:hAnsi="Times New Roman" w:cs="Times New Roman"/>
                <w:color w:val="000000"/>
                <w:kern w:val="3"/>
                <w:sz w:val="24"/>
                <w:szCs w:val="24"/>
                <w:lang w:eastAsia="ru-RU"/>
              </w:rPr>
              <w:t>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38327D" w:rsidRPr="00FF1F72" w:rsidRDefault="0038327D" w:rsidP="0038327D">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kern w:val="3"/>
                <w:sz w:val="24"/>
                <w:szCs w:val="24"/>
                <w:lang w:eastAsia="ru-RU"/>
              </w:rPr>
              <w:t>И</w:t>
            </w:r>
            <w:r w:rsidRPr="00FF1F72">
              <w:rPr>
                <w:rFonts w:ascii="Times New Roman" w:eastAsia="Times New Roman" w:hAnsi="Times New Roman" w:cs="Times New Roman"/>
                <w:kern w:val="3"/>
                <w:sz w:val="24"/>
                <w:szCs w:val="24"/>
                <w:lang w:eastAsia="ru-RU"/>
              </w:rPr>
              <w:t>УК-2.3</w:t>
            </w:r>
            <w:proofErr w:type="gramStart"/>
            <w:r w:rsidRPr="00FF1F72">
              <w:rPr>
                <w:rFonts w:ascii="Times New Roman" w:eastAsia="Times New Roman" w:hAnsi="Times New Roman" w:cs="Times New Roman"/>
                <w:kern w:val="3"/>
                <w:sz w:val="24"/>
                <w:szCs w:val="24"/>
                <w:lang w:eastAsia="ru-RU"/>
              </w:rPr>
              <w:t xml:space="preserve"> </w:t>
            </w:r>
            <w:r w:rsidRPr="00FF1F72">
              <w:rPr>
                <w:rFonts w:ascii="Times New Roman" w:eastAsia="Times New Roman" w:hAnsi="Times New Roman" w:cs="Times New Roman"/>
                <w:color w:val="000000"/>
                <w:kern w:val="3"/>
                <w:sz w:val="24"/>
                <w:szCs w:val="24"/>
                <w:lang w:eastAsia="ru-RU"/>
              </w:rPr>
              <w:t>Р</w:t>
            </w:r>
            <w:proofErr w:type="gramEnd"/>
            <w:r w:rsidRPr="00FF1F72">
              <w:rPr>
                <w:rFonts w:ascii="Times New Roman" w:eastAsia="Times New Roman" w:hAnsi="Times New Roman" w:cs="Times New Roman"/>
                <w:color w:val="000000"/>
                <w:kern w:val="3"/>
                <w:sz w:val="24"/>
                <w:szCs w:val="24"/>
                <w:lang w:eastAsia="ru-RU"/>
              </w:rPr>
              <w:t>ешает конкретные задачи проекта заявленного качества и за установленное время</w:t>
            </w:r>
          </w:p>
          <w:p w:rsidR="0038327D" w:rsidRPr="00FF1F72" w:rsidRDefault="0038327D" w:rsidP="0038327D">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И</w:t>
            </w:r>
            <w:r w:rsidRPr="00FF1F72">
              <w:rPr>
                <w:rFonts w:ascii="Times New Roman" w:hAnsi="Times New Roman" w:cs="Times New Roman"/>
                <w:sz w:val="24"/>
                <w:szCs w:val="24"/>
              </w:rPr>
              <w:t xml:space="preserve">УК-2.4 </w:t>
            </w:r>
            <w:r w:rsidRPr="00FF1F72">
              <w:rPr>
                <w:rFonts w:ascii="Times New Roman" w:hAnsi="Times New Roman" w:cs="Times New Roman"/>
                <w:color w:val="000000"/>
                <w:sz w:val="24"/>
                <w:szCs w:val="24"/>
              </w:rPr>
              <w:t xml:space="preserve">Публично представляет результаты решения конкретной </w:t>
            </w:r>
            <w:r w:rsidRPr="00FF1F72">
              <w:rPr>
                <w:rFonts w:ascii="Times New Roman" w:hAnsi="Times New Roman" w:cs="Times New Roman"/>
                <w:color w:val="000000"/>
                <w:sz w:val="24"/>
                <w:szCs w:val="24"/>
              </w:rPr>
              <w:lastRenderedPageBreak/>
              <w:t>задачи проекта</w:t>
            </w:r>
          </w:p>
          <w:p w:rsidR="0038327D" w:rsidRPr="00FF1F72" w:rsidRDefault="0038327D" w:rsidP="0038327D">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И</w:t>
            </w:r>
            <w:r w:rsidRPr="00FF1F72">
              <w:rPr>
                <w:rFonts w:ascii="Times New Roman" w:hAnsi="Times New Roman" w:cs="Times New Roman"/>
                <w:sz w:val="24"/>
                <w:szCs w:val="24"/>
              </w:rPr>
              <w:t>УК-3.1.</w:t>
            </w:r>
            <w:r>
              <w:rPr>
                <w:rFonts w:ascii="Times New Roman" w:hAnsi="Times New Roman" w:cs="Times New Roman"/>
                <w:sz w:val="24"/>
                <w:szCs w:val="24"/>
              </w:rPr>
              <w:t xml:space="preserve"> </w:t>
            </w:r>
            <w:r w:rsidRPr="00FF1F72">
              <w:rPr>
                <w:rFonts w:ascii="Times New Roman" w:hAnsi="Times New Roman" w:cs="Times New Roman"/>
                <w:color w:val="000000"/>
                <w:sz w:val="24"/>
                <w:szCs w:val="24"/>
              </w:rPr>
              <w:t>Понимает эффективность использования стратегии сотрудничества для достижения поставленной цели, определяет свою роль в команде</w:t>
            </w:r>
          </w:p>
          <w:p w:rsidR="0038327D" w:rsidRPr="00FF1F72" w:rsidRDefault="0038327D" w:rsidP="0038327D">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И</w:t>
            </w:r>
            <w:r w:rsidRPr="00FF1F72">
              <w:rPr>
                <w:rFonts w:ascii="Times New Roman" w:hAnsi="Times New Roman" w:cs="Times New Roman"/>
                <w:sz w:val="24"/>
                <w:szCs w:val="24"/>
              </w:rPr>
              <w:t xml:space="preserve">УК-3.2. </w:t>
            </w:r>
            <w:r w:rsidRPr="00FF1F72">
              <w:rPr>
                <w:rFonts w:ascii="Times New Roman" w:hAnsi="Times New Roman" w:cs="Times New Roman"/>
                <w:color w:val="000000"/>
                <w:sz w:val="24"/>
                <w:szCs w:val="24"/>
              </w:rPr>
              <w:t>Понимает особенности поведения выделенных групп людей (по возрастным особенностям, по этническому или религиозному признаку, социально незащищенные слои населения), с которыми работает и (или) взаимодействует, учитывает их в своей деятельности</w:t>
            </w:r>
          </w:p>
          <w:p w:rsidR="0038327D" w:rsidRPr="00FF1F72" w:rsidRDefault="0038327D" w:rsidP="0038327D">
            <w:pPr>
              <w:tabs>
                <w:tab w:val="left" w:pos="993"/>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lang w:eastAsia="ru-RU"/>
              </w:rPr>
              <w:t>И</w:t>
            </w:r>
            <w:r w:rsidRPr="00FF1F72">
              <w:rPr>
                <w:rFonts w:ascii="Times New Roman" w:hAnsi="Times New Roman" w:cs="Times New Roman"/>
                <w:sz w:val="24"/>
                <w:szCs w:val="24"/>
                <w:lang w:eastAsia="ru-RU"/>
              </w:rPr>
              <w:t xml:space="preserve">УК-3.3. </w:t>
            </w:r>
            <w:r w:rsidRPr="00FF1F72">
              <w:rPr>
                <w:rFonts w:ascii="Times New Roman" w:hAnsi="Times New Roman" w:cs="Times New Roman"/>
                <w:color w:val="000000"/>
                <w:sz w:val="24"/>
                <w:szCs w:val="24"/>
              </w:rPr>
              <w:t>Предвидит результаты (последствия) личных действий и планирует последовательность шагов для достижения заданного результата</w:t>
            </w:r>
          </w:p>
          <w:p w:rsidR="0038327D" w:rsidRPr="00FF1F72" w:rsidRDefault="0038327D" w:rsidP="0038327D">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И</w:t>
            </w:r>
            <w:r w:rsidRPr="00FF1F72">
              <w:rPr>
                <w:rFonts w:ascii="Times New Roman" w:hAnsi="Times New Roman" w:cs="Times New Roman"/>
                <w:color w:val="000000"/>
                <w:sz w:val="24"/>
                <w:szCs w:val="24"/>
              </w:rPr>
              <w:t>УК-3.4</w:t>
            </w:r>
            <w:r>
              <w:rPr>
                <w:rFonts w:ascii="Times New Roman" w:hAnsi="Times New Roman" w:cs="Times New Roman"/>
                <w:color w:val="000000"/>
                <w:sz w:val="24"/>
                <w:szCs w:val="24"/>
              </w:rPr>
              <w:t xml:space="preserve">. </w:t>
            </w:r>
            <w:r w:rsidRPr="00FF1F72">
              <w:rPr>
                <w:rFonts w:ascii="Times New Roman" w:hAnsi="Times New Roman" w:cs="Times New Roman"/>
                <w:color w:val="000000"/>
                <w:sz w:val="24"/>
                <w:szCs w:val="24"/>
              </w:rPr>
              <w:t>Эффективно</w:t>
            </w:r>
            <w:r>
              <w:rPr>
                <w:rFonts w:ascii="Times New Roman" w:hAnsi="Times New Roman" w:cs="Times New Roman"/>
                <w:color w:val="000000"/>
                <w:sz w:val="24"/>
                <w:szCs w:val="24"/>
              </w:rPr>
              <w:t xml:space="preserve"> </w:t>
            </w:r>
            <w:r w:rsidRPr="00FF1F72">
              <w:rPr>
                <w:rFonts w:ascii="Times New Roman" w:hAnsi="Times New Roman" w:cs="Times New Roman"/>
                <w:color w:val="000000"/>
                <w:sz w:val="24"/>
                <w:szCs w:val="24"/>
              </w:rPr>
              <w:t>взаимодействует с другими членами команды, в т.ч. участвует в обмене информацией, знаниями и опытом, и презентации результатов работы команды</w:t>
            </w:r>
          </w:p>
          <w:p w:rsidR="0038327D" w:rsidRPr="00FF1F72" w:rsidRDefault="0038327D" w:rsidP="0038327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FF1F72">
              <w:rPr>
                <w:rFonts w:ascii="Times New Roman" w:eastAsia="Times New Roman" w:hAnsi="Times New Roman" w:cs="Times New Roman"/>
                <w:color w:val="000000"/>
                <w:sz w:val="24"/>
                <w:szCs w:val="24"/>
              </w:rPr>
              <w:t>УК-3.5.</w:t>
            </w:r>
            <w:r>
              <w:rPr>
                <w:rFonts w:ascii="Times New Roman" w:eastAsia="Times New Roman" w:hAnsi="Times New Roman" w:cs="Times New Roman"/>
                <w:color w:val="000000"/>
                <w:sz w:val="24"/>
                <w:szCs w:val="24"/>
              </w:rPr>
              <w:t xml:space="preserve"> </w:t>
            </w:r>
            <w:proofErr w:type="gramStart"/>
            <w:r w:rsidRPr="00FF1F72">
              <w:rPr>
                <w:rFonts w:ascii="Times New Roman" w:hAnsi="Times New Roman" w:cs="Times New Roman"/>
                <w:color w:val="000000"/>
                <w:sz w:val="24"/>
                <w:szCs w:val="24"/>
              </w:rPr>
              <w:t>Способен</w:t>
            </w:r>
            <w:proofErr w:type="gramEnd"/>
            <w:r w:rsidRPr="00FF1F72">
              <w:rPr>
                <w:rFonts w:ascii="Times New Roman" w:hAnsi="Times New Roman" w:cs="Times New Roman"/>
                <w:color w:val="000000"/>
                <w:sz w:val="24"/>
                <w:szCs w:val="24"/>
              </w:rPr>
              <w:t xml:space="preserve"> стратегически мыслить, формировать стратегию взаимодействия в команде</w:t>
            </w:r>
          </w:p>
          <w:p w:rsidR="0038327D" w:rsidRPr="00FF1F72" w:rsidRDefault="0038327D" w:rsidP="0038327D">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И</w:t>
            </w:r>
            <w:r w:rsidRPr="00FF1F72">
              <w:rPr>
                <w:rFonts w:ascii="Times New Roman" w:eastAsia="Times New Roman" w:hAnsi="Times New Roman" w:cs="Times New Roman"/>
                <w:sz w:val="24"/>
                <w:szCs w:val="24"/>
                <w:lang w:eastAsia="ru-RU"/>
              </w:rPr>
              <w:t xml:space="preserve">УК-6.1. </w:t>
            </w:r>
            <w:r w:rsidRPr="00FF1F72">
              <w:rPr>
                <w:rFonts w:ascii="Times New Roman" w:hAnsi="Times New Roman" w:cs="Times New Roman"/>
                <w:color w:val="000000"/>
                <w:sz w:val="24"/>
                <w:szCs w:val="24"/>
              </w:rPr>
              <w:t>Оценивает свои возможности для решения конкретных задач</w:t>
            </w:r>
          </w:p>
          <w:p w:rsidR="0038327D" w:rsidRPr="00FF1F72" w:rsidRDefault="0038327D" w:rsidP="0038327D">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И</w:t>
            </w:r>
            <w:r w:rsidRPr="00FF1F72">
              <w:rPr>
                <w:rFonts w:ascii="Times New Roman" w:eastAsia="Times New Roman" w:hAnsi="Times New Roman" w:cs="Times New Roman"/>
                <w:sz w:val="24"/>
                <w:szCs w:val="24"/>
                <w:lang w:eastAsia="ru-RU"/>
              </w:rPr>
              <w:t xml:space="preserve">УК-6.2. </w:t>
            </w:r>
            <w:r w:rsidRPr="00FF1F72">
              <w:rPr>
                <w:rFonts w:ascii="Times New Roman" w:hAnsi="Times New Roman" w:cs="Times New Roman"/>
                <w:color w:val="000000"/>
                <w:sz w:val="24"/>
                <w:szCs w:val="24"/>
              </w:rPr>
              <w:t>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38327D" w:rsidRPr="00FF1F72" w:rsidRDefault="0038327D" w:rsidP="0038327D">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ru-RU"/>
              </w:rPr>
              <w:t>И</w:t>
            </w:r>
            <w:r w:rsidRPr="00FF1F72">
              <w:rPr>
                <w:rFonts w:ascii="Times New Roman" w:eastAsia="Times New Roman" w:hAnsi="Times New Roman" w:cs="Times New Roman"/>
                <w:sz w:val="24"/>
                <w:szCs w:val="24"/>
                <w:lang w:eastAsia="ru-RU"/>
              </w:rPr>
              <w:t xml:space="preserve">УК-6.3. </w:t>
            </w:r>
            <w:r w:rsidRPr="00FF1F72">
              <w:rPr>
                <w:rFonts w:ascii="Times New Roman" w:hAnsi="Times New Roman" w:cs="Times New Roman"/>
                <w:color w:val="000000"/>
                <w:sz w:val="24"/>
                <w:szCs w:val="24"/>
              </w:rPr>
              <w:t>Реализует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38327D" w:rsidRPr="00FF1F72" w:rsidRDefault="0038327D" w:rsidP="0038327D">
            <w:pPr>
              <w:tabs>
                <w:tab w:val="left" w:pos="993"/>
              </w:tabs>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И</w:t>
            </w:r>
            <w:r w:rsidRPr="00FF1F72">
              <w:rPr>
                <w:rFonts w:ascii="Times New Roman" w:eastAsia="Times New Roman" w:hAnsi="Times New Roman" w:cs="Times New Roman"/>
                <w:sz w:val="24"/>
                <w:szCs w:val="24"/>
                <w:lang w:eastAsia="ru-RU"/>
              </w:rPr>
              <w:t xml:space="preserve">УК-6.4. </w:t>
            </w:r>
            <w:r w:rsidRPr="00FF1F72">
              <w:rPr>
                <w:rFonts w:ascii="Times New Roman" w:hAnsi="Times New Roman" w:cs="Times New Roman"/>
                <w:color w:val="000000"/>
                <w:sz w:val="24"/>
                <w:szCs w:val="24"/>
              </w:rPr>
              <w:t>Критически оценивает эффективность использования времени и других ресурсов при решении поставленных задач, а также относительно полученного результата</w:t>
            </w:r>
          </w:p>
          <w:p w:rsidR="0038327D" w:rsidRPr="00FF1F72" w:rsidRDefault="0038327D" w:rsidP="0038327D">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И</w:t>
            </w:r>
            <w:r w:rsidRPr="00FF1F72">
              <w:rPr>
                <w:rFonts w:ascii="Times New Roman" w:hAnsi="Times New Roman" w:cs="Times New Roman"/>
                <w:color w:val="000000"/>
                <w:sz w:val="24"/>
                <w:szCs w:val="24"/>
              </w:rPr>
              <w:t>УК-6.5</w:t>
            </w:r>
            <w:r>
              <w:rPr>
                <w:rFonts w:ascii="Times New Roman" w:hAnsi="Times New Roman" w:cs="Times New Roman"/>
                <w:color w:val="000000"/>
                <w:sz w:val="24"/>
                <w:szCs w:val="24"/>
              </w:rPr>
              <w:t xml:space="preserve">. </w:t>
            </w:r>
            <w:r w:rsidRPr="00FF1F72">
              <w:rPr>
                <w:rFonts w:ascii="Times New Roman" w:hAnsi="Times New Roman" w:cs="Times New Roman"/>
                <w:color w:val="000000"/>
                <w:sz w:val="24"/>
                <w:szCs w:val="24"/>
              </w:rPr>
              <w:t xml:space="preserve">Демонстрирует интерес к </w:t>
            </w:r>
            <w:r w:rsidRPr="00FF1F72">
              <w:rPr>
                <w:rFonts w:ascii="Times New Roman" w:hAnsi="Times New Roman" w:cs="Times New Roman"/>
                <w:color w:val="000000"/>
                <w:sz w:val="24"/>
                <w:szCs w:val="24"/>
              </w:rPr>
              <w:lastRenderedPageBreak/>
              <w:t>учебе и использует предоставляемые возможности для приобретения новых знаний и навыков</w:t>
            </w:r>
          </w:p>
          <w:p w:rsidR="0038327D" w:rsidRPr="00FF1F72" w:rsidRDefault="0038327D" w:rsidP="0038327D">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И</w:t>
            </w:r>
            <w:r w:rsidRPr="00FF1F72">
              <w:rPr>
                <w:rFonts w:ascii="Times New Roman" w:eastAsia="Times New Roman" w:hAnsi="Times New Roman" w:cs="Times New Roman"/>
                <w:color w:val="000000"/>
                <w:sz w:val="24"/>
                <w:szCs w:val="24"/>
                <w:lang w:eastAsia="ru-RU"/>
              </w:rPr>
              <w:t>УК-11.1</w:t>
            </w:r>
            <w:r>
              <w:rPr>
                <w:rFonts w:ascii="Times New Roman" w:eastAsia="Times New Roman" w:hAnsi="Times New Roman" w:cs="Times New Roman"/>
                <w:color w:val="000000"/>
                <w:sz w:val="24"/>
                <w:szCs w:val="24"/>
                <w:lang w:eastAsia="ru-RU"/>
              </w:rPr>
              <w:t xml:space="preserve">. </w:t>
            </w:r>
            <w:r w:rsidRPr="00FF1F72">
              <w:rPr>
                <w:rFonts w:ascii="Times New Roman" w:hAnsi="Times New Roman" w:cs="Times New Roman"/>
                <w:color w:val="000000"/>
                <w:sz w:val="24"/>
                <w:szCs w:val="24"/>
              </w:rPr>
              <w:t>Знает понятие и признаки коррупции, направления противодействия коррупции, сущность профессиональной деформации юриста</w:t>
            </w:r>
          </w:p>
          <w:p w:rsidR="0038327D" w:rsidRPr="00FF1F72" w:rsidRDefault="0038327D" w:rsidP="0038327D">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И</w:t>
            </w:r>
            <w:r w:rsidRPr="00FF1F72">
              <w:rPr>
                <w:rFonts w:ascii="Times New Roman" w:eastAsia="Times New Roman" w:hAnsi="Times New Roman" w:cs="Times New Roman"/>
                <w:color w:val="000000"/>
                <w:sz w:val="24"/>
                <w:szCs w:val="24"/>
                <w:lang w:eastAsia="ru-RU"/>
              </w:rPr>
              <w:t xml:space="preserve">УК-11.2. </w:t>
            </w:r>
            <w:r w:rsidRPr="00FF1F72">
              <w:rPr>
                <w:rFonts w:ascii="Times New Roman" w:hAnsi="Times New Roman" w:cs="Times New Roman"/>
                <w:color w:val="000000"/>
                <w:sz w:val="24"/>
                <w:szCs w:val="24"/>
              </w:rPr>
              <w:t>Способен выявлять и давать оценку коррупционного поведения содействовать его пресечению</w:t>
            </w:r>
          </w:p>
          <w:p w:rsidR="0038327D" w:rsidRPr="00FF1F72" w:rsidRDefault="0038327D" w:rsidP="0038327D">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И</w:t>
            </w:r>
            <w:r w:rsidRPr="00FF1F72">
              <w:rPr>
                <w:rFonts w:ascii="Times New Roman" w:eastAsia="Times New Roman" w:hAnsi="Times New Roman" w:cs="Times New Roman"/>
                <w:color w:val="000000"/>
                <w:sz w:val="24"/>
                <w:szCs w:val="24"/>
                <w:lang w:eastAsia="ru-RU"/>
              </w:rPr>
              <w:t>УК-11.3.</w:t>
            </w:r>
            <w:r>
              <w:rPr>
                <w:rFonts w:ascii="Times New Roman" w:eastAsia="Times New Roman" w:hAnsi="Times New Roman" w:cs="Times New Roman"/>
                <w:color w:val="000000"/>
                <w:sz w:val="24"/>
                <w:szCs w:val="24"/>
                <w:lang w:eastAsia="ru-RU"/>
              </w:rPr>
              <w:t xml:space="preserve"> </w:t>
            </w:r>
            <w:r w:rsidRPr="00FF1F72">
              <w:rPr>
                <w:rFonts w:ascii="Times New Roman" w:hAnsi="Times New Roman" w:cs="Times New Roman"/>
                <w:color w:val="000000"/>
                <w:sz w:val="24"/>
                <w:szCs w:val="24"/>
              </w:rPr>
              <w:t>Обладает нетерпимым отношением к коррупционному поведению</w:t>
            </w:r>
          </w:p>
          <w:p w:rsidR="0038327D" w:rsidRPr="00FF1F72" w:rsidRDefault="0038327D" w:rsidP="0038327D">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И</w:t>
            </w:r>
            <w:r w:rsidRPr="00FF1F72">
              <w:rPr>
                <w:rFonts w:ascii="Times New Roman" w:hAnsi="Times New Roman" w:cs="Times New Roman"/>
                <w:sz w:val="24"/>
                <w:szCs w:val="24"/>
              </w:rPr>
              <w:t>ПК-1.1</w:t>
            </w:r>
            <w:r>
              <w:rPr>
                <w:rFonts w:ascii="Times New Roman" w:hAnsi="Times New Roman" w:cs="Times New Roman"/>
                <w:sz w:val="24"/>
                <w:szCs w:val="24"/>
              </w:rPr>
              <w:t xml:space="preserve">. </w:t>
            </w:r>
            <w:r w:rsidRPr="00FF1F72">
              <w:rPr>
                <w:rFonts w:ascii="Times New Roman" w:hAnsi="Times New Roman" w:cs="Times New Roman"/>
                <w:color w:val="000000"/>
                <w:sz w:val="24"/>
                <w:szCs w:val="24"/>
              </w:rPr>
              <w:t>Выявляет пробелы и коллизии действующего законодательства и владеет способами их преодоления и устранения</w:t>
            </w:r>
          </w:p>
          <w:p w:rsidR="0038327D" w:rsidRPr="00FF1F72" w:rsidRDefault="0038327D" w:rsidP="0038327D">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И</w:t>
            </w:r>
            <w:r w:rsidRPr="00FF1F72">
              <w:rPr>
                <w:rFonts w:ascii="Times New Roman" w:hAnsi="Times New Roman" w:cs="Times New Roman"/>
                <w:sz w:val="24"/>
                <w:szCs w:val="24"/>
              </w:rPr>
              <w:t xml:space="preserve">ПК-1.2. </w:t>
            </w:r>
            <w:r w:rsidRPr="00FF1F72">
              <w:rPr>
                <w:rFonts w:ascii="Times New Roman" w:hAnsi="Times New Roman" w:cs="Times New Roman"/>
                <w:color w:val="000000"/>
                <w:sz w:val="24"/>
                <w:szCs w:val="24"/>
              </w:rPr>
              <w:t>Понимает сущность и уровни нормотворческого процесса, выделяет стадии и участников нормотворческой процедуры</w:t>
            </w:r>
          </w:p>
          <w:p w:rsidR="0038327D" w:rsidRPr="00FF1F72" w:rsidRDefault="0038327D" w:rsidP="0038327D">
            <w:pPr>
              <w:tabs>
                <w:tab w:val="left" w:pos="993"/>
              </w:tabs>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И</w:t>
            </w:r>
            <w:r w:rsidRPr="00FF1F72">
              <w:rPr>
                <w:rFonts w:ascii="Times New Roman" w:eastAsia="Times New Roman" w:hAnsi="Times New Roman" w:cs="Times New Roman"/>
                <w:sz w:val="24"/>
                <w:szCs w:val="24"/>
                <w:lang w:eastAsia="ru-RU"/>
              </w:rPr>
              <w:t xml:space="preserve">ПК-1.3. </w:t>
            </w:r>
            <w:r w:rsidRPr="00FF1F72">
              <w:rPr>
                <w:rFonts w:ascii="Times New Roman" w:hAnsi="Times New Roman" w:cs="Times New Roman"/>
                <w:color w:val="000000"/>
                <w:sz w:val="24"/>
                <w:szCs w:val="24"/>
              </w:rPr>
              <w:t>Определяет роль и компетенцию участников нормотворческой процедуры, оценивает правомерность их решений и действий</w:t>
            </w:r>
          </w:p>
          <w:p w:rsidR="0038327D" w:rsidRPr="00FF1F72" w:rsidRDefault="0038327D" w:rsidP="0038327D">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И</w:t>
            </w:r>
            <w:r w:rsidRPr="00FF1F72">
              <w:rPr>
                <w:rFonts w:ascii="Times New Roman" w:hAnsi="Times New Roman" w:cs="Times New Roman"/>
                <w:color w:val="000000"/>
                <w:sz w:val="24"/>
                <w:szCs w:val="24"/>
              </w:rPr>
              <w:t>ПК-1.4.</w:t>
            </w:r>
            <w:r>
              <w:rPr>
                <w:rFonts w:ascii="Times New Roman" w:hAnsi="Times New Roman" w:cs="Times New Roman"/>
                <w:color w:val="000000"/>
                <w:sz w:val="24"/>
                <w:szCs w:val="24"/>
              </w:rPr>
              <w:t xml:space="preserve"> </w:t>
            </w:r>
            <w:r w:rsidRPr="00FF1F72">
              <w:rPr>
                <w:rFonts w:ascii="Times New Roman" w:hAnsi="Times New Roman" w:cs="Times New Roman"/>
                <w:color w:val="000000"/>
                <w:sz w:val="24"/>
                <w:szCs w:val="24"/>
              </w:rPr>
              <w:t>Демонстрирует знание основных приемов законодательной техники при разработке нормативных правовых актов</w:t>
            </w:r>
          </w:p>
          <w:p w:rsidR="0038327D" w:rsidRPr="00FF1F72" w:rsidRDefault="0038327D" w:rsidP="0038327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FF1F72">
              <w:rPr>
                <w:rFonts w:ascii="Times New Roman" w:eastAsia="Times New Roman" w:hAnsi="Times New Roman" w:cs="Times New Roman"/>
                <w:color w:val="000000"/>
                <w:sz w:val="24"/>
                <w:szCs w:val="24"/>
              </w:rPr>
              <w:t>ПК-1.5.</w:t>
            </w:r>
            <w:r>
              <w:rPr>
                <w:rFonts w:ascii="Times New Roman" w:eastAsia="Times New Roman" w:hAnsi="Times New Roman" w:cs="Times New Roman"/>
                <w:color w:val="000000"/>
                <w:sz w:val="24"/>
                <w:szCs w:val="24"/>
              </w:rPr>
              <w:t xml:space="preserve"> </w:t>
            </w:r>
            <w:r w:rsidRPr="00FF1F72">
              <w:rPr>
                <w:rFonts w:ascii="Times New Roman" w:hAnsi="Times New Roman" w:cs="Times New Roman"/>
                <w:color w:val="000000"/>
                <w:sz w:val="24"/>
                <w:szCs w:val="24"/>
              </w:rPr>
              <w:t xml:space="preserve">Понимает значение правовой экспертизы нормативных правовых актов, </w:t>
            </w:r>
            <w:proofErr w:type="gramStart"/>
            <w:r w:rsidRPr="00FF1F72">
              <w:rPr>
                <w:rFonts w:ascii="Times New Roman" w:hAnsi="Times New Roman" w:cs="Times New Roman"/>
                <w:color w:val="000000"/>
                <w:sz w:val="24"/>
                <w:szCs w:val="24"/>
              </w:rPr>
              <w:t>способен</w:t>
            </w:r>
            <w:proofErr w:type="gramEnd"/>
            <w:r w:rsidRPr="00FF1F72">
              <w:rPr>
                <w:rFonts w:ascii="Times New Roman" w:hAnsi="Times New Roman" w:cs="Times New Roman"/>
                <w:color w:val="000000"/>
                <w:sz w:val="24"/>
                <w:szCs w:val="24"/>
              </w:rPr>
              <w:t xml:space="preserve"> принять участие в ее проведении</w:t>
            </w:r>
          </w:p>
          <w:p w:rsidR="0038327D" w:rsidRPr="00D01226" w:rsidRDefault="0038327D" w:rsidP="003832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ru-RU"/>
              </w:rPr>
              <w:t>И</w:t>
            </w:r>
            <w:r w:rsidRPr="00D01226">
              <w:rPr>
                <w:rFonts w:ascii="Times New Roman" w:eastAsia="Times New Roman" w:hAnsi="Times New Roman" w:cs="Times New Roman"/>
                <w:bCs/>
                <w:sz w:val="24"/>
                <w:szCs w:val="24"/>
                <w:lang w:eastAsia="ru-RU"/>
              </w:rPr>
              <w:t xml:space="preserve">ПК-2.1. </w:t>
            </w:r>
            <w:r w:rsidRPr="00D01226">
              <w:rPr>
                <w:rFonts w:ascii="Times New Roman" w:eastAsiaTheme="minorHAnsi" w:hAnsi="Times New Roman" w:cs="Times New Roman"/>
                <w:color w:val="000000"/>
                <w:sz w:val="24"/>
                <w:szCs w:val="24"/>
              </w:rPr>
              <w:t xml:space="preserve">Демонстрирует знание специфики правоприменительной деятельности, порядка осуществления деятельности </w:t>
            </w:r>
            <w:proofErr w:type="spellStart"/>
            <w:r w:rsidRPr="00D01226">
              <w:rPr>
                <w:rFonts w:ascii="Times New Roman" w:eastAsiaTheme="minorHAnsi" w:hAnsi="Times New Roman" w:cs="Times New Roman"/>
                <w:color w:val="000000"/>
                <w:sz w:val="24"/>
                <w:szCs w:val="24"/>
              </w:rPr>
              <w:t>юрисдикционных</w:t>
            </w:r>
            <w:proofErr w:type="spellEnd"/>
            <w:r w:rsidRPr="00D01226">
              <w:rPr>
                <w:rFonts w:ascii="Times New Roman" w:eastAsiaTheme="minorHAnsi" w:hAnsi="Times New Roman" w:cs="Times New Roman"/>
                <w:color w:val="000000"/>
                <w:sz w:val="24"/>
                <w:szCs w:val="24"/>
              </w:rPr>
              <w:t xml:space="preserve"> органов, обладающих </w:t>
            </w:r>
            <w:proofErr w:type="spellStart"/>
            <w:r w:rsidRPr="00D01226">
              <w:rPr>
                <w:rFonts w:ascii="Times New Roman" w:eastAsiaTheme="minorHAnsi" w:hAnsi="Times New Roman" w:cs="Times New Roman"/>
                <w:color w:val="000000"/>
                <w:sz w:val="24"/>
                <w:szCs w:val="24"/>
              </w:rPr>
              <w:t>равоприменительными</w:t>
            </w:r>
            <w:proofErr w:type="spellEnd"/>
            <w:r w:rsidRPr="00D01226">
              <w:rPr>
                <w:rFonts w:ascii="Times New Roman" w:eastAsiaTheme="minorHAnsi" w:hAnsi="Times New Roman" w:cs="Times New Roman"/>
                <w:color w:val="000000"/>
                <w:sz w:val="24"/>
                <w:szCs w:val="24"/>
              </w:rPr>
              <w:t xml:space="preserve"> функциями.</w:t>
            </w:r>
          </w:p>
          <w:p w:rsidR="0038327D" w:rsidRPr="00D01226" w:rsidRDefault="0038327D" w:rsidP="003832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ru-RU"/>
              </w:rPr>
              <w:t>И</w:t>
            </w:r>
            <w:r w:rsidRPr="00D01226">
              <w:rPr>
                <w:rFonts w:ascii="Times New Roman" w:eastAsia="Times New Roman" w:hAnsi="Times New Roman" w:cs="Times New Roman"/>
                <w:bCs/>
                <w:sz w:val="24"/>
                <w:szCs w:val="24"/>
                <w:lang w:eastAsia="ru-RU"/>
              </w:rPr>
              <w:t xml:space="preserve">ПК-2.2. </w:t>
            </w:r>
            <w:r w:rsidRPr="00D01226">
              <w:rPr>
                <w:rFonts w:ascii="Times New Roman" w:eastAsiaTheme="minorHAnsi" w:hAnsi="Times New Roman" w:cs="Times New Roman"/>
                <w:color w:val="000000"/>
                <w:sz w:val="24"/>
                <w:szCs w:val="24"/>
              </w:rPr>
              <w:t>Владеет навыками анализа фактических обстоятельств дела, квалификации юридических фактов и возникающих в связи с ними правоотношений.</w:t>
            </w:r>
          </w:p>
          <w:p w:rsidR="0038327D" w:rsidRPr="00D01226" w:rsidRDefault="0038327D" w:rsidP="003832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ru-RU"/>
              </w:rPr>
              <w:t>И</w:t>
            </w:r>
            <w:r w:rsidRPr="00D01226">
              <w:rPr>
                <w:rFonts w:ascii="Times New Roman" w:eastAsia="Times New Roman" w:hAnsi="Times New Roman" w:cs="Times New Roman"/>
                <w:bCs/>
                <w:sz w:val="24"/>
                <w:szCs w:val="24"/>
                <w:lang w:eastAsia="ru-RU"/>
              </w:rPr>
              <w:t xml:space="preserve">ПК-2.3. </w:t>
            </w:r>
            <w:r w:rsidRPr="00D01226">
              <w:rPr>
                <w:rFonts w:ascii="Times New Roman" w:eastAsiaTheme="minorHAnsi" w:hAnsi="Times New Roman" w:cs="Times New Roman"/>
                <w:color w:val="000000"/>
                <w:sz w:val="24"/>
                <w:szCs w:val="24"/>
              </w:rPr>
              <w:t xml:space="preserve">Осуществляет правильный выбор правовой нормы, </w:t>
            </w:r>
            <w:r w:rsidRPr="00D01226">
              <w:rPr>
                <w:rFonts w:ascii="Times New Roman" w:eastAsiaTheme="minorHAnsi" w:hAnsi="Times New Roman" w:cs="Times New Roman"/>
                <w:color w:val="000000"/>
                <w:sz w:val="24"/>
                <w:szCs w:val="24"/>
              </w:rPr>
              <w:lastRenderedPageBreak/>
              <w:t>подлежащей применению, и способа её толкования.</w:t>
            </w:r>
          </w:p>
          <w:p w:rsidR="0038327D" w:rsidRPr="00D01226" w:rsidRDefault="0038327D" w:rsidP="0038327D">
            <w:pPr>
              <w:shd w:val="clear" w:color="auto" w:fill="FFFFFF"/>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heme="minorHAnsi" w:hAnsi="Times New Roman" w:cs="Times New Roman"/>
                <w:sz w:val="24"/>
                <w:szCs w:val="24"/>
                <w:lang w:eastAsia="zh-CN"/>
              </w:rPr>
              <w:t>И</w:t>
            </w:r>
            <w:r w:rsidRPr="00D01226">
              <w:rPr>
                <w:rFonts w:ascii="Times New Roman" w:eastAsiaTheme="minorHAnsi" w:hAnsi="Times New Roman" w:cs="Times New Roman"/>
                <w:sz w:val="24"/>
                <w:szCs w:val="24"/>
                <w:lang w:eastAsia="zh-CN"/>
              </w:rPr>
              <w:t xml:space="preserve">ПК-2.4. </w:t>
            </w:r>
            <w:r w:rsidRPr="00D01226">
              <w:rPr>
                <w:rFonts w:ascii="Times New Roman" w:eastAsiaTheme="minorHAnsi" w:hAnsi="Times New Roman" w:cs="Times New Roman"/>
                <w:color w:val="000000"/>
                <w:sz w:val="24"/>
                <w:szCs w:val="24"/>
              </w:rPr>
              <w:t xml:space="preserve">Знает и владеет методами поиска и анализа правоприменительной практики, проведения мониторинга </w:t>
            </w:r>
            <w:proofErr w:type="spellStart"/>
            <w:r w:rsidRPr="00D01226">
              <w:rPr>
                <w:rFonts w:ascii="Times New Roman" w:eastAsiaTheme="minorHAnsi" w:hAnsi="Times New Roman" w:cs="Times New Roman"/>
                <w:color w:val="000000"/>
                <w:sz w:val="24"/>
                <w:szCs w:val="24"/>
              </w:rPr>
              <w:t>правоприменения</w:t>
            </w:r>
            <w:proofErr w:type="spellEnd"/>
            <w:r w:rsidRPr="00D01226">
              <w:rPr>
                <w:rFonts w:ascii="Times New Roman" w:eastAsiaTheme="minorHAnsi" w:hAnsi="Times New Roman" w:cs="Times New Roman"/>
                <w:color w:val="000000"/>
                <w:sz w:val="24"/>
                <w:szCs w:val="24"/>
              </w:rPr>
              <w:t xml:space="preserve"> в целях решения профессиональных задач.</w:t>
            </w:r>
          </w:p>
          <w:p w:rsidR="0038327D" w:rsidRPr="00FF1F72"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lang w:eastAsia="zh-CN"/>
              </w:rPr>
              <w:t>И</w:t>
            </w:r>
            <w:r w:rsidRPr="00FF1F72">
              <w:rPr>
                <w:rFonts w:ascii="Times New Roman" w:eastAsiaTheme="minorHAnsi" w:hAnsi="Times New Roman" w:cs="Times New Roman"/>
                <w:sz w:val="24"/>
                <w:szCs w:val="24"/>
                <w:lang w:eastAsia="zh-CN"/>
              </w:rPr>
              <w:t xml:space="preserve">ПК-2.5. </w:t>
            </w:r>
            <w:r w:rsidRPr="00FF1F72">
              <w:rPr>
                <w:rFonts w:ascii="Times New Roman" w:eastAsiaTheme="minorHAnsi" w:hAnsi="Times New Roman" w:cs="Times New Roman"/>
                <w:color w:val="000000"/>
                <w:sz w:val="24"/>
                <w:szCs w:val="24"/>
              </w:rPr>
              <w:t>Разрабатывает варианты юридических действий в точном соответствии с законодательством и принимает решения в предусмотренной законом форме.</w:t>
            </w:r>
          </w:p>
          <w:p w:rsidR="0038327D" w:rsidRPr="00D01226" w:rsidRDefault="0038327D" w:rsidP="0038327D">
            <w:pPr>
              <w:tabs>
                <w:tab w:val="left" w:pos="993"/>
              </w:tabs>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w:t>
            </w:r>
            <w:r w:rsidRPr="00D01226">
              <w:rPr>
                <w:rFonts w:ascii="Times New Roman" w:eastAsiaTheme="minorHAnsi" w:hAnsi="Times New Roman" w:cs="Times New Roman"/>
                <w:sz w:val="24"/>
                <w:szCs w:val="24"/>
              </w:rPr>
              <w:t xml:space="preserve">ПК-3.1. </w:t>
            </w:r>
            <w:r w:rsidRPr="00D01226">
              <w:rPr>
                <w:rFonts w:ascii="Times New Roman" w:eastAsiaTheme="minorHAnsi" w:hAnsi="Times New Roman" w:cs="Times New Roman"/>
                <w:color w:val="000000"/>
                <w:sz w:val="24"/>
                <w:szCs w:val="24"/>
              </w:rPr>
              <w:t>Владеет методами определения обстоятельств, имеющих юридическое значение для рассмотрения и разрешения гражданских дел.</w:t>
            </w:r>
          </w:p>
          <w:p w:rsidR="0038327D" w:rsidRPr="00D01226"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И</w:t>
            </w:r>
            <w:r w:rsidRPr="00D01226">
              <w:rPr>
                <w:rFonts w:ascii="Times New Roman" w:eastAsiaTheme="minorHAnsi" w:hAnsi="Times New Roman" w:cs="Times New Roman"/>
                <w:sz w:val="24"/>
                <w:szCs w:val="24"/>
              </w:rPr>
              <w:t xml:space="preserve">ПК-3.2. </w:t>
            </w:r>
            <w:r w:rsidRPr="00D01226">
              <w:rPr>
                <w:rFonts w:ascii="Times New Roman" w:eastAsiaTheme="minorHAnsi" w:hAnsi="Times New Roman" w:cs="Times New Roman"/>
                <w:color w:val="000000"/>
                <w:sz w:val="24"/>
                <w:szCs w:val="24"/>
              </w:rPr>
              <w:t>Владеет навыками юридической квалификации спорного материального гражданского правоотношения.</w:t>
            </w:r>
          </w:p>
          <w:p w:rsidR="0038327D" w:rsidRPr="00D01226"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И</w:t>
            </w:r>
            <w:r w:rsidRPr="00D01226">
              <w:rPr>
                <w:rFonts w:ascii="Times New Roman" w:eastAsiaTheme="minorHAnsi" w:hAnsi="Times New Roman" w:cs="Times New Roman"/>
                <w:sz w:val="24"/>
                <w:szCs w:val="24"/>
              </w:rPr>
              <w:t xml:space="preserve">ПК-3.3. </w:t>
            </w:r>
            <w:r w:rsidRPr="00D01226">
              <w:rPr>
                <w:rFonts w:ascii="Times New Roman" w:eastAsiaTheme="minorHAnsi" w:hAnsi="Times New Roman" w:cs="Times New Roman"/>
                <w:color w:val="000000"/>
                <w:sz w:val="24"/>
                <w:szCs w:val="24"/>
              </w:rPr>
              <w:t>Знает и владеет способами и методами предупреждения и защиты прав свобод и охраняемых законом интересов граждан и организаций.</w:t>
            </w:r>
          </w:p>
          <w:p w:rsidR="0038327D" w:rsidRPr="00D01226" w:rsidRDefault="0038327D" w:rsidP="0038327D">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И</w:t>
            </w:r>
            <w:r w:rsidRPr="00D01226">
              <w:rPr>
                <w:rFonts w:ascii="Times New Roman" w:eastAsiaTheme="minorHAnsi" w:hAnsi="Times New Roman" w:cs="Times New Roman"/>
                <w:color w:val="000000"/>
                <w:sz w:val="24"/>
                <w:szCs w:val="24"/>
              </w:rPr>
              <w:t>ПК-3.4. Умеет правильно и полно отражать результаты профессиональной деятельности в юридических и иных документах, в том числе определять обстоятельства, имеющие юридическое значение для рассмотрения и разрешения гражданских, осуществлять их предупреждение нарушения субъективных гражданских прав, выявлять и устранять причины и условия, способствующие их совершению.</w:t>
            </w:r>
          </w:p>
          <w:p w:rsidR="0038327D" w:rsidRPr="00D01226"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И</w:t>
            </w:r>
            <w:r w:rsidRPr="00D01226">
              <w:rPr>
                <w:rFonts w:ascii="Times New Roman" w:eastAsiaTheme="minorHAnsi" w:hAnsi="Times New Roman" w:cs="Times New Roman"/>
                <w:sz w:val="24"/>
                <w:szCs w:val="24"/>
              </w:rPr>
              <w:t xml:space="preserve">ПК-4.1. </w:t>
            </w:r>
            <w:r w:rsidRPr="00D01226">
              <w:rPr>
                <w:rFonts w:ascii="Times New Roman" w:eastAsiaTheme="minorHAnsi" w:hAnsi="Times New Roman" w:cs="Times New Roman"/>
                <w:color w:val="000000"/>
                <w:sz w:val="24"/>
                <w:szCs w:val="24"/>
              </w:rPr>
              <w:t>Выявляет и формулирует наличие правовой проблемы.</w:t>
            </w:r>
          </w:p>
          <w:p w:rsidR="0038327D" w:rsidRPr="00D01226" w:rsidRDefault="0038327D" w:rsidP="0038327D">
            <w:pPr>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И</w:t>
            </w:r>
            <w:r w:rsidRPr="00D01226">
              <w:rPr>
                <w:rFonts w:ascii="Times New Roman" w:eastAsiaTheme="minorHAnsi" w:hAnsi="Times New Roman" w:cs="Times New Roman"/>
                <w:sz w:val="24"/>
                <w:szCs w:val="24"/>
              </w:rPr>
              <w:t xml:space="preserve">ПК-4.2. </w:t>
            </w:r>
            <w:r w:rsidRPr="00D01226">
              <w:rPr>
                <w:rFonts w:ascii="Times New Roman" w:eastAsiaTheme="minorHAnsi" w:hAnsi="Times New Roman" w:cs="Times New Roman"/>
                <w:color w:val="000000"/>
                <w:sz w:val="24"/>
                <w:szCs w:val="24"/>
              </w:rPr>
              <w:t>Определяет цель обращения за правовой помощью, устанавливает юридически значимые обстоятельства по делу.</w:t>
            </w:r>
          </w:p>
          <w:p w:rsidR="0038327D" w:rsidRPr="00D01226" w:rsidRDefault="0038327D" w:rsidP="0038327D">
            <w:pPr>
              <w:tabs>
                <w:tab w:val="left" w:pos="993"/>
              </w:tabs>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И</w:t>
            </w:r>
            <w:r w:rsidRPr="00D01226">
              <w:rPr>
                <w:rFonts w:ascii="Times New Roman" w:eastAsiaTheme="minorHAnsi" w:hAnsi="Times New Roman" w:cs="Times New Roman"/>
                <w:sz w:val="24"/>
                <w:szCs w:val="24"/>
              </w:rPr>
              <w:t xml:space="preserve">ПК-4.3. </w:t>
            </w:r>
            <w:r w:rsidRPr="00D01226">
              <w:rPr>
                <w:rFonts w:ascii="Times New Roman" w:eastAsiaTheme="minorHAnsi" w:hAnsi="Times New Roman" w:cs="Times New Roman"/>
                <w:color w:val="000000"/>
                <w:sz w:val="24"/>
                <w:szCs w:val="24"/>
              </w:rPr>
              <w:t>Определяет возможные способы решения правовой проблемы, разрабатывает план их реализации, выделяет их преимущества и недостатки.</w:t>
            </w:r>
          </w:p>
          <w:p w:rsidR="0038327D" w:rsidRPr="00D01226" w:rsidRDefault="0038327D" w:rsidP="0038327D">
            <w:pPr>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lastRenderedPageBreak/>
              <w:t>И</w:t>
            </w:r>
            <w:r w:rsidRPr="00D01226">
              <w:rPr>
                <w:rFonts w:ascii="Times New Roman" w:eastAsiaTheme="minorHAnsi" w:hAnsi="Times New Roman" w:cs="Times New Roman"/>
                <w:color w:val="000000"/>
                <w:sz w:val="24"/>
                <w:szCs w:val="24"/>
              </w:rPr>
              <w:t>ПК-4.4. Знает и применяет правила оформления правового заключения и письменной консультации.</w:t>
            </w:r>
          </w:p>
          <w:p w:rsidR="00370A2C" w:rsidRPr="00252BBC" w:rsidRDefault="0038327D" w:rsidP="0038327D">
            <w:pPr>
              <w:tabs>
                <w:tab w:val="left" w:pos="993"/>
              </w:tabs>
              <w:spacing w:after="0" w:line="240" w:lineRule="auto"/>
              <w:jc w:val="both"/>
              <w:rPr>
                <w:rFonts w:ascii="Times New Roman" w:eastAsia="Times New Roman" w:hAnsi="Times New Roman" w:cs="Times New Roman"/>
                <w:sz w:val="24"/>
                <w:szCs w:val="24"/>
              </w:rPr>
            </w:pPr>
            <w:r>
              <w:rPr>
                <w:rFonts w:ascii="Times New Roman" w:eastAsiaTheme="minorHAnsi" w:hAnsi="Times New Roman" w:cs="Times New Roman"/>
                <w:color w:val="000000"/>
                <w:sz w:val="24"/>
                <w:szCs w:val="24"/>
              </w:rPr>
              <w:t>И</w:t>
            </w:r>
            <w:r w:rsidRPr="00FF1F72">
              <w:rPr>
                <w:rFonts w:ascii="Times New Roman" w:eastAsiaTheme="minorHAnsi" w:hAnsi="Times New Roman" w:cs="Times New Roman"/>
                <w:color w:val="000000"/>
                <w:sz w:val="24"/>
                <w:szCs w:val="24"/>
              </w:rPr>
              <w:t>ПК-4.5. Знает и соблюдает правила эффективной коммуникации при оказании правовой помощи и юридических услуг.</w:t>
            </w:r>
          </w:p>
        </w:tc>
      </w:tr>
    </w:tbl>
    <w:p w:rsidR="00370A2C" w:rsidRPr="00365587" w:rsidRDefault="00370A2C" w:rsidP="00365587">
      <w:pPr>
        <w:widowControl w:val="0"/>
        <w:spacing w:after="0" w:line="240" w:lineRule="auto"/>
        <w:jc w:val="center"/>
        <w:outlineLvl w:val="0"/>
        <w:rPr>
          <w:rFonts w:ascii="Times New Roman" w:hAnsi="Times New Roman" w:cs="Times New Roman"/>
          <w:b/>
          <w:sz w:val="26"/>
          <w:szCs w:val="26"/>
        </w:rPr>
      </w:pPr>
    </w:p>
    <w:p w:rsidR="00370A2C" w:rsidRPr="00365587" w:rsidRDefault="00370A2C" w:rsidP="00365587">
      <w:pPr>
        <w:widowControl w:val="0"/>
        <w:spacing w:after="0" w:line="240" w:lineRule="auto"/>
        <w:jc w:val="center"/>
        <w:outlineLvl w:val="0"/>
        <w:rPr>
          <w:rFonts w:ascii="Times New Roman" w:hAnsi="Times New Roman" w:cs="Times New Roman"/>
          <w:b/>
          <w:sz w:val="26"/>
          <w:szCs w:val="26"/>
        </w:rPr>
      </w:pPr>
    </w:p>
    <w:p w:rsidR="00370A2C" w:rsidRPr="009173D0" w:rsidRDefault="00365587" w:rsidP="009173D0">
      <w:pPr>
        <w:widowControl w:val="0"/>
        <w:spacing w:after="0" w:line="240" w:lineRule="auto"/>
        <w:ind w:firstLine="680"/>
        <w:jc w:val="center"/>
        <w:outlineLvl w:val="0"/>
        <w:rPr>
          <w:rFonts w:ascii="Times New Roman" w:hAnsi="Times New Roman"/>
          <w:sz w:val="26"/>
          <w:szCs w:val="26"/>
        </w:rPr>
      </w:pPr>
      <w:r w:rsidRPr="00365587">
        <w:rPr>
          <w:rFonts w:ascii="Times New Roman" w:hAnsi="Times New Roman" w:cs="Times New Roman"/>
          <w:b/>
          <w:sz w:val="26"/>
          <w:szCs w:val="26"/>
          <w:lang w:val="en-US"/>
        </w:rPr>
        <w:t>II</w:t>
      </w:r>
      <w:r w:rsidRPr="00365587">
        <w:rPr>
          <w:rFonts w:ascii="Times New Roman" w:hAnsi="Times New Roman" w:cs="Times New Roman"/>
          <w:b/>
          <w:sz w:val="26"/>
          <w:szCs w:val="26"/>
        </w:rPr>
        <w:t>.</w:t>
      </w:r>
      <w:r w:rsidRPr="00365587">
        <w:rPr>
          <w:rFonts w:ascii="Times New Roman" w:hAnsi="Times New Roman" w:cs="Times New Roman"/>
          <w:b/>
          <w:sz w:val="26"/>
          <w:szCs w:val="26"/>
        </w:rPr>
        <w:tab/>
        <w:t xml:space="preserve">СТРУКТУРА И СОДЕРЖАНИЕ </w:t>
      </w:r>
      <w:r w:rsidR="009173D0">
        <w:rPr>
          <w:rFonts w:ascii="Times New Roman" w:hAnsi="Times New Roman" w:cs="Times New Roman"/>
          <w:b/>
          <w:sz w:val="26"/>
          <w:szCs w:val="26"/>
        </w:rPr>
        <w:t>ПРОИЗВОДСТВЕННОЙ ПРАКТИКИ</w:t>
      </w:r>
    </w:p>
    <w:p w:rsidR="00370A2C" w:rsidRPr="00365587" w:rsidRDefault="00370A2C" w:rsidP="00365587">
      <w:pPr>
        <w:widowControl w:val="0"/>
        <w:spacing w:after="0" w:line="240" w:lineRule="auto"/>
        <w:jc w:val="both"/>
        <w:rPr>
          <w:rFonts w:ascii="Times New Roman" w:hAnsi="Times New Roman" w:cs="Times New Roman"/>
          <w:sz w:val="26"/>
          <w:szCs w:val="26"/>
        </w:rPr>
      </w:pPr>
    </w:p>
    <w:p w:rsidR="00C402E8" w:rsidRPr="009173D0" w:rsidRDefault="00365587" w:rsidP="00C402E8">
      <w:pPr>
        <w:widowControl w:val="0"/>
        <w:spacing w:after="0" w:line="240" w:lineRule="auto"/>
        <w:ind w:firstLine="709"/>
        <w:jc w:val="both"/>
        <w:rPr>
          <w:rFonts w:ascii="Times New Roman" w:eastAsia="MS Mincho" w:hAnsi="Times New Roman" w:cs="Times New Roman"/>
          <w:color w:val="000000"/>
          <w:sz w:val="26"/>
          <w:szCs w:val="26"/>
          <w:lang w:eastAsia="ru-RU"/>
        </w:rPr>
      </w:pPr>
      <w:r w:rsidRPr="00365587">
        <w:rPr>
          <w:rFonts w:ascii="Times New Roman" w:hAnsi="Times New Roman" w:cs="Times New Roman"/>
          <w:bCs/>
          <w:sz w:val="26"/>
          <w:szCs w:val="26"/>
        </w:rPr>
        <w:t xml:space="preserve">Объем </w:t>
      </w:r>
      <w:r w:rsidRPr="00365587">
        <w:rPr>
          <w:rFonts w:ascii="Times New Roman" w:eastAsia="MS Mincho" w:hAnsi="Times New Roman" w:cs="Times New Roman"/>
          <w:color w:val="000000"/>
          <w:sz w:val="26"/>
          <w:szCs w:val="26"/>
          <w:lang w:eastAsia="ru-RU"/>
        </w:rPr>
        <w:t xml:space="preserve">дисциплины (модуля) «Производственная практика: правоприменительная практика» составляет 9 </w:t>
      </w:r>
      <w:proofErr w:type="spellStart"/>
      <w:r w:rsidRPr="00365587">
        <w:rPr>
          <w:rFonts w:ascii="Times New Roman" w:eastAsia="MS Mincho" w:hAnsi="Times New Roman" w:cs="Times New Roman"/>
          <w:color w:val="000000"/>
          <w:sz w:val="26"/>
          <w:szCs w:val="26"/>
          <w:lang w:eastAsia="ru-RU"/>
        </w:rPr>
        <w:t>з.е</w:t>
      </w:r>
      <w:proofErr w:type="spellEnd"/>
      <w:r w:rsidRPr="00365587">
        <w:rPr>
          <w:rFonts w:ascii="Times New Roman" w:eastAsia="MS Mincho" w:hAnsi="Times New Roman" w:cs="Times New Roman"/>
          <w:color w:val="000000"/>
          <w:sz w:val="26"/>
          <w:szCs w:val="26"/>
          <w:lang w:eastAsia="ru-RU"/>
        </w:rPr>
        <w:t>., 324 академических часов. Форма промежуточной аттестации– зачет.</w:t>
      </w:r>
    </w:p>
    <w:p w:rsidR="00370A2C" w:rsidRPr="00365587" w:rsidRDefault="00370A2C" w:rsidP="00365587">
      <w:pPr>
        <w:widowControl w:val="0"/>
        <w:spacing w:after="0" w:line="240" w:lineRule="auto"/>
        <w:jc w:val="center"/>
        <w:rPr>
          <w:rFonts w:ascii="Times New Roman" w:hAnsi="Times New Roman" w:cs="Times New Roman"/>
          <w:b/>
          <w:sz w:val="26"/>
        </w:rPr>
      </w:pPr>
    </w:p>
    <w:p w:rsidR="00370A2C" w:rsidRPr="00365587" w:rsidRDefault="00370A2C" w:rsidP="00365587">
      <w:pPr>
        <w:pStyle w:val="af"/>
        <w:suppressAutoHyphens/>
        <w:spacing w:after="0" w:line="240" w:lineRule="auto"/>
        <w:jc w:val="both"/>
        <w:rPr>
          <w:rFonts w:ascii="Times New Roman" w:hAnsi="Times New Roman" w:cs="Times New Roman"/>
          <w:sz w:val="26"/>
          <w:szCs w:val="26"/>
        </w:rPr>
      </w:pPr>
    </w:p>
    <w:p w:rsidR="00370A2C" w:rsidRPr="00365587" w:rsidRDefault="00365587" w:rsidP="00365587">
      <w:pPr>
        <w:tabs>
          <w:tab w:val="left" w:pos="709"/>
        </w:tabs>
        <w:spacing w:after="0" w:line="240" w:lineRule="auto"/>
        <w:jc w:val="center"/>
        <w:rPr>
          <w:rFonts w:ascii="Times New Roman" w:hAnsi="Times New Roman" w:cs="Times New Roman"/>
          <w:sz w:val="26"/>
        </w:rPr>
      </w:pPr>
      <w:r w:rsidRPr="00365587">
        <w:rPr>
          <w:rFonts w:ascii="Times New Roman" w:hAnsi="Times New Roman" w:cs="Times New Roman"/>
          <w:b/>
          <w:sz w:val="26"/>
          <w:szCs w:val="26"/>
        </w:rPr>
        <w:t>СОДЕРЖАНИЕ</w:t>
      </w:r>
      <w:r w:rsidRPr="00365587">
        <w:rPr>
          <w:rFonts w:ascii="Times New Roman" w:hAnsi="Times New Roman" w:cs="Times New Roman"/>
          <w:b/>
          <w:sz w:val="26"/>
          <w:szCs w:val="26"/>
          <w:lang w:eastAsia="ru-RU"/>
        </w:rPr>
        <w:t xml:space="preserve"> П</w:t>
      </w:r>
      <w:r w:rsidRPr="00365587">
        <w:rPr>
          <w:rFonts w:ascii="Times New Roman" w:eastAsia="MS Mincho" w:hAnsi="Times New Roman" w:cs="Times New Roman"/>
          <w:b/>
          <w:color w:val="000000"/>
          <w:sz w:val="26"/>
          <w:szCs w:val="26"/>
          <w:lang w:eastAsia="ru-RU"/>
        </w:rPr>
        <w:t>РОИЗВОДСТВЕННОЙ ПРАКТИКИ: ПРАВОПРИМЕНИТЕЛЬНОЙ ПРАКТИКИ</w:t>
      </w:r>
    </w:p>
    <w:p w:rsidR="00370A2C" w:rsidRPr="00365587" w:rsidRDefault="00370A2C" w:rsidP="00365587">
      <w:pPr>
        <w:pStyle w:val="110"/>
        <w:tabs>
          <w:tab w:val="left" w:pos="709"/>
        </w:tabs>
        <w:rPr>
          <w:rFonts w:ascii="Times New Roman" w:hAnsi="Times New Roman" w:cs="Times New Roman"/>
          <w:sz w:val="26"/>
          <w:szCs w:val="26"/>
        </w:rPr>
      </w:pPr>
    </w:p>
    <w:p w:rsidR="00370A2C" w:rsidRPr="00365587" w:rsidRDefault="009173D0" w:rsidP="00365587">
      <w:pPr>
        <w:shd w:val="clear" w:color="auto" w:fill="FFFFFF"/>
        <w:tabs>
          <w:tab w:val="left" w:pos="1418"/>
          <w:tab w:val="left" w:pos="1560"/>
        </w:tabs>
        <w:spacing w:after="0" w:line="240" w:lineRule="auto"/>
        <w:jc w:val="center"/>
        <w:rPr>
          <w:rFonts w:ascii="Times New Roman" w:hAnsi="Times New Roman" w:cs="Times New Roman"/>
          <w:sz w:val="26"/>
        </w:rPr>
      </w:pPr>
      <w:bookmarkStart w:id="3" w:name="__DdeLink__19646_2774544302"/>
      <w:r>
        <w:rPr>
          <w:rStyle w:val="FontStyle15"/>
          <w:rFonts w:eastAsiaTheme="majorEastAsia"/>
          <w:sz w:val="26"/>
          <w:szCs w:val="26"/>
        </w:rPr>
        <w:t xml:space="preserve">2.1. </w:t>
      </w:r>
      <w:r w:rsidR="00365587" w:rsidRPr="00365587">
        <w:rPr>
          <w:rStyle w:val="FontStyle15"/>
          <w:rFonts w:eastAsiaTheme="majorEastAsia"/>
          <w:sz w:val="26"/>
          <w:szCs w:val="26"/>
        </w:rPr>
        <w:t>Структура и содержание практики в студенческой юридической клинике для</w:t>
      </w:r>
      <w:bookmarkEnd w:id="3"/>
      <w:r w:rsidR="00365587" w:rsidRPr="00365587">
        <w:rPr>
          <w:rStyle w:val="FontStyle15"/>
          <w:rFonts w:eastAsiaTheme="majorEastAsia"/>
          <w:sz w:val="26"/>
          <w:szCs w:val="26"/>
        </w:rPr>
        <w:t xml:space="preserve"> обучающихся очной</w:t>
      </w:r>
      <w:r w:rsidR="00365587" w:rsidRPr="00365587">
        <w:rPr>
          <w:rStyle w:val="FontStyle15"/>
          <w:rFonts w:eastAsiaTheme="majorEastAsia"/>
          <w:caps/>
          <w:sz w:val="26"/>
          <w:szCs w:val="26"/>
        </w:rPr>
        <w:t xml:space="preserve"> </w:t>
      </w:r>
      <w:r w:rsidR="00365587" w:rsidRPr="00365587">
        <w:rPr>
          <w:rStyle w:val="FontStyle15"/>
          <w:rFonts w:eastAsiaTheme="majorEastAsia"/>
          <w:sz w:val="26"/>
          <w:szCs w:val="26"/>
        </w:rPr>
        <w:t>формы обучения</w:t>
      </w:r>
    </w:p>
    <w:p w:rsidR="00370A2C" w:rsidRPr="00365587" w:rsidRDefault="00370A2C" w:rsidP="00365587">
      <w:pPr>
        <w:shd w:val="clear" w:color="auto" w:fill="FFFFFF"/>
        <w:tabs>
          <w:tab w:val="left" w:pos="1418"/>
          <w:tab w:val="left" w:pos="1560"/>
        </w:tabs>
        <w:spacing w:after="0" w:line="240" w:lineRule="auto"/>
        <w:jc w:val="center"/>
        <w:rPr>
          <w:rStyle w:val="FontStyle15"/>
          <w:sz w:val="26"/>
          <w:szCs w:val="26"/>
        </w:rPr>
      </w:pPr>
    </w:p>
    <w:tbl>
      <w:tblPr>
        <w:tblW w:w="9075" w:type="dxa"/>
        <w:tblLook w:val="04A0"/>
      </w:tblPr>
      <w:tblGrid>
        <w:gridCol w:w="477"/>
        <w:gridCol w:w="2490"/>
        <w:gridCol w:w="2325"/>
        <w:gridCol w:w="1995"/>
        <w:gridCol w:w="2283"/>
      </w:tblGrid>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Виды учебной работы на практике, включая самостоятельную работу обучающихся</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Трудоемкость в академических часах</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370A2C" w:rsidRPr="00365587">
        <w:trPr>
          <w:trHeight w:val="6080"/>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lastRenderedPageBreak/>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r w:rsidRPr="00365587">
              <w:rPr>
                <w:rStyle w:val="FontStyle15"/>
                <w:b w:val="0"/>
                <w:sz w:val="26"/>
                <w:szCs w:val="26"/>
              </w:rPr>
              <w:t xml:space="preserve"> </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caps/>
                <w:sz w:val="26"/>
                <w:szCs w:val="26"/>
              </w:rPr>
              <w:t>8</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Консультирование руководителем Клиники</w:t>
            </w:r>
            <w:r w:rsidRPr="00365587">
              <w:rPr>
                <w:rStyle w:val="FontStyle15"/>
                <w:b w:val="0"/>
                <w:sz w:val="26"/>
                <w:szCs w:val="26"/>
              </w:rPr>
              <w:t xml:space="preserve"> </w:t>
            </w:r>
          </w:p>
          <w:p w:rsidR="00370A2C" w:rsidRPr="00365587" w:rsidRDefault="00370A2C" w:rsidP="00365587">
            <w:pPr>
              <w:widowControl w:val="0"/>
              <w:spacing w:after="0" w:line="240" w:lineRule="auto"/>
              <w:rPr>
                <w:rStyle w:val="FontStyle15"/>
                <w:sz w:val="26"/>
                <w:szCs w:val="26"/>
              </w:rPr>
            </w:pP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80</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 xml:space="preserve">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w:t>
            </w:r>
            <w:r w:rsidRPr="00365587">
              <w:rPr>
                <w:rStyle w:val="FontStyle15"/>
                <w:b w:val="0"/>
                <w:sz w:val="26"/>
                <w:szCs w:val="24"/>
              </w:rPr>
              <w:lastRenderedPageBreak/>
              <w:t>практики и аттестация по практике.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lastRenderedPageBreak/>
              <w:t>20</w:t>
            </w:r>
          </w:p>
          <w:p w:rsidR="00370A2C" w:rsidRPr="00365587" w:rsidRDefault="00370A2C" w:rsidP="00365587">
            <w:pPr>
              <w:widowControl w:val="0"/>
              <w:spacing w:after="0" w:line="240" w:lineRule="auto"/>
              <w:rPr>
                <w:rStyle w:val="FontStyle15"/>
                <w:sz w:val="26"/>
                <w:szCs w:val="26"/>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trPr>
          <w:trHeight w:val="427"/>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caps/>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sz w:val="26"/>
                <w:szCs w:val="26"/>
              </w:rPr>
            </w:pPr>
            <w:r w:rsidRPr="00365587">
              <w:rPr>
                <w:rStyle w:val="FontStyle15"/>
                <w:sz w:val="26"/>
                <w:szCs w:val="26"/>
              </w:rPr>
              <w:t>ВСЕГО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t>108</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r>
      <w:tr w:rsidR="00370A2C" w:rsidRPr="00365587">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 xml:space="preserve">Подготовительный этап - </w:t>
            </w: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t>8</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Консультирование руководителем Клиники</w:t>
            </w:r>
          </w:p>
        </w:tc>
      </w:tr>
      <w:tr w:rsidR="00370A2C" w:rsidRPr="00365587">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t>188</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 xml:space="preserve">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w:t>
            </w:r>
            <w:r w:rsidRPr="00365587">
              <w:rPr>
                <w:rStyle w:val="FontStyle15"/>
                <w:b w:val="0"/>
                <w:sz w:val="26"/>
                <w:szCs w:val="24"/>
              </w:rPr>
              <w:lastRenderedPageBreak/>
              <w:t>отзыва руководителя практики и аттестация по практике.</w:t>
            </w:r>
            <w:r w:rsidRPr="00365587">
              <w:rPr>
                <w:rStyle w:val="FontStyle15"/>
                <w:b w:val="0"/>
                <w:sz w:val="26"/>
                <w:szCs w:val="26"/>
              </w:rPr>
              <w:t xml:space="preserve">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lastRenderedPageBreak/>
              <w:t>20</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trPr>
          <w:trHeight w:val="693"/>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caps/>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sz w:val="26"/>
                <w:szCs w:val="26"/>
              </w:rPr>
            </w:pPr>
            <w:r w:rsidRPr="00365587">
              <w:rPr>
                <w:rStyle w:val="FontStyle15"/>
                <w:sz w:val="26"/>
                <w:szCs w:val="26"/>
              </w:rPr>
              <w:t>ВСЕГО ПО ЭТАПУ 2</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t>216</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 ПО ОФО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324</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r>
    </w:tbl>
    <w:p w:rsidR="00370A2C" w:rsidRPr="00365587" w:rsidRDefault="00370A2C" w:rsidP="00365587">
      <w:pPr>
        <w:widowControl w:val="0"/>
        <w:shd w:val="clear" w:color="auto" w:fill="FFFFFF"/>
        <w:spacing w:after="0" w:line="240" w:lineRule="auto"/>
        <w:jc w:val="both"/>
        <w:outlineLvl w:val="0"/>
        <w:rPr>
          <w:rStyle w:val="FontStyle15"/>
          <w:caps/>
          <w:sz w:val="26"/>
          <w:szCs w:val="26"/>
        </w:rPr>
      </w:pPr>
    </w:p>
    <w:p w:rsidR="00370A2C" w:rsidRPr="00365587" w:rsidRDefault="00370A2C" w:rsidP="00365587">
      <w:pPr>
        <w:widowControl w:val="0"/>
        <w:shd w:val="clear" w:color="auto" w:fill="FFFFFF"/>
        <w:spacing w:after="0" w:line="240" w:lineRule="auto"/>
        <w:jc w:val="both"/>
        <w:outlineLvl w:val="0"/>
        <w:rPr>
          <w:rStyle w:val="FontStyle15"/>
          <w:caps/>
          <w:sz w:val="26"/>
          <w:szCs w:val="26"/>
        </w:rPr>
      </w:pPr>
    </w:p>
    <w:p w:rsidR="00370A2C" w:rsidRPr="00365587" w:rsidRDefault="00037CE0" w:rsidP="00365587">
      <w:pPr>
        <w:shd w:val="clear" w:color="auto" w:fill="FFFFFF"/>
        <w:tabs>
          <w:tab w:val="left" w:pos="1418"/>
          <w:tab w:val="left" w:pos="1560"/>
        </w:tabs>
        <w:spacing w:after="0" w:line="240" w:lineRule="auto"/>
        <w:jc w:val="center"/>
        <w:rPr>
          <w:rFonts w:ascii="Times New Roman" w:hAnsi="Times New Roman" w:cs="Times New Roman"/>
          <w:sz w:val="26"/>
        </w:rPr>
      </w:pPr>
      <w:r>
        <w:rPr>
          <w:rStyle w:val="FontStyle15"/>
          <w:rFonts w:eastAsiaTheme="majorEastAsia"/>
          <w:sz w:val="26"/>
          <w:szCs w:val="26"/>
        </w:rPr>
        <w:t xml:space="preserve">2.2. </w:t>
      </w:r>
      <w:r w:rsidR="00365587" w:rsidRPr="00365587">
        <w:rPr>
          <w:rStyle w:val="FontStyle15"/>
          <w:rFonts w:eastAsiaTheme="majorEastAsia"/>
          <w:sz w:val="26"/>
          <w:szCs w:val="26"/>
        </w:rPr>
        <w:t xml:space="preserve">Структура и содержание практики в студенческой юридической клинике для обучающихся очной </w:t>
      </w:r>
      <w:r>
        <w:rPr>
          <w:rStyle w:val="FontStyle15"/>
          <w:rFonts w:eastAsiaTheme="majorEastAsia"/>
          <w:sz w:val="26"/>
          <w:szCs w:val="26"/>
        </w:rPr>
        <w:t>формы (ускоренное обучение</w:t>
      </w:r>
      <w:r w:rsidR="00365587" w:rsidRPr="00365587">
        <w:rPr>
          <w:rStyle w:val="FontStyle15"/>
          <w:rFonts w:eastAsiaTheme="majorEastAsia"/>
          <w:sz w:val="26"/>
          <w:szCs w:val="26"/>
        </w:rPr>
        <w:t xml:space="preserve"> на базе</w:t>
      </w:r>
      <w:r w:rsidR="00365587" w:rsidRPr="00365587">
        <w:rPr>
          <w:rStyle w:val="FontStyle15"/>
          <w:rFonts w:eastAsiaTheme="majorEastAsia"/>
          <w:caps/>
          <w:sz w:val="26"/>
          <w:szCs w:val="26"/>
        </w:rPr>
        <w:t xml:space="preserve"> спо</w:t>
      </w:r>
      <w:r>
        <w:rPr>
          <w:rStyle w:val="FontStyle15"/>
          <w:rFonts w:eastAsiaTheme="majorEastAsia"/>
          <w:caps/>
          <w:sz w:val="26"/>
          <w:szCs w:val="26"/>
        </w:rPr>
        <w:t>)</w:t>
      </w:r>
    </w:p>
    <w:p w:rsidR="00370A2C" w:rsidRPr="00365587" w:rsidRDefault="00365587" w:rsidP="00365587">
      <w:pPr>
        <w:shd w:val="clear" w:color="auto" w:fill="FFFFFF"/>
        <w:tabs>
          <w:tab w:val="left" w:pos="1418"/>
          <w:tab w:val="left" w:pos="1560"/>
        </w:tabs>
        <w:spacing w:after="0" w:line="240" w:lineRule="auto"/>
        <w:jc w:val="center"/>
        <w:rPr>
          <w:rStyle w:val="FontStyle15"/>
          <w:sz w:val="26"/>
          <w:szCs w:val="26"/>
        </w:rPr>
      </w:pPr>
      <w:r w:rsidRPr="00365587">
        <w:rPr>
          <w:rStyle w:val="FontStyle15"/>
          <w:rFonts w:eastAsiaTheme="majorEastAsia"/>
          <w:caps/>
          <w:sz w:val="26"/>
          <w:szCs w:val="26"/>
        </w:rPr>
        <w:t xml:space="preserve"> </w:t>
      </w:r>
    </w:p>
    <w:tbl>
      <w:tblPr>
        <w:tblW w:w="9489" w:type="dxa"/>
        <w:tblLook w:val="04A0"/>
      </w:tblPr>
      <w:tblGrid>
        <w:gridCol w:w="477"/>
        <w:gridCol w:w="2490"/>
        <w:gridCol w:w="2325"/>
        <w:gridCol w:w="1995"/>
        <w:gridCol w:w="2283"/>
      </w:tblGrid>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Виды учебной работы на практике, включая самостоятельную работу обучающихся</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370A2C" w:rsidRPr="00365587">
        <w:trPr>
          <w:trHeight w:val="1686"/>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 xml:space="preserve">Подготовительный этап - </w:t>
            </w: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Консультирование руководителем Клиники</w:t>
            </w:r>
          </w:p>
          <w:p w:rsidR="00370A2C" w:rsidRPr="00365587" w:rsidRDefault="00370A2C" w:rsidP="00365587">
            <w:pPr>
              <w:widowControl w:val="0"/>
              <w:spacing w:after="0" w:line="240" w:lineRule="auto"/>
              <w:rPr>
                <w:rStyle w:val="FontStyle15"/>
                <w:sz w:val="26"/>
                <w:szCs w:val="26"/>
              </w:rPr>
            </w:pP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 xml:space="preserve">Деятельность обучающегося по месту прохождения практики, участие в процессуальных действиях, составление </w:t>
            </w:r>
            <w:r w:rsidRPr="00365587">
              <w:rPr>
                <w:rStyle w:val="FontStyle15"/>
                <w:b w:val="0"/>
                <w:sz w:val="26"/>
                <w:szCs w:val="24"/>
              </w:rPr>
              <w:lastRenderedPageBreak/>
              <w:t>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lastRenderedPageBreak/>
              <w:t>290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lastRenderedPageBreak/>
              <w:t xml:space="preserve">3 </w:t>
            </w:r>
          </w:p>
          <w:p w:rsidR="00370A2C" w:rsidRPr="00365587" w:rsidRDefault="00370A2C" w:rsidP="00365587">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практики и аттестация по практике.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26</w:t>
            </w:r>
          </w:p>
          <w:p w:rsidR="00370A2C" w:rsidRPr="00365587" w:rsidRDefault="00370A2C" w:rsidP="00365587">
            <w:pPr>
              <w:widowControl w:val="0"/>
              <w:spacing w:after="0" w:line="240" w:lineRule="auto"/>
              <w:rPr>
                <w:rStyle w:val="FontStyle15"/>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 ПО ОФО СПО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324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r>
    </w:tbl>
    <w:p w:rsidR="00370A2C" w:rsidRPr="00365587" w:rsidRDefault="00370A2C" w:rsidP="00365587">
      <w:pPr>
        <w:widowControl w:val="0"/>
        <w:shd w:val="clear" w:color="auto" w:fill="FFFFFF"/>
        <w:spacing w:after="0" w:line="240" w:lineRule="auto"/>
        <w:jc w:val="both"/>
        <w:outlineLvl w:val="0"/>
        <w:rPr>
          <w:rStyle w:val="FontStyle15"/>
          <w:caps/>
          <w:sz w:val="26"/>
          <w:szCs w:val="26"/>
        </w:rPr>
      </w:pPr>
    </w:p>
    <w:p w:rsidR="00370A2C" w:rsidRPr="00365587" w:rsidRDefault="00037CE0" w:rsidP="00365587">
      <w:pPr>
        <w:shd w:val="clear" w:color="auto" w:fill="FFFFFF"/>
        <w:tabs>
          <w:tab w:val="left" w:pos="1418"/>
          <w:tab w:val="left" w:pos="1560"/>
        </w:tabs>
        <w:spacing w:after="0" w:line="240" w:lineRule="auto"/>
        <w:jc w:val="center"/>
        <w:rPr>
          <w:rFonts w:ascii="Times New Roman" w:hAnsi="Times New Roman" w:cs="Times New Roman"/>
          <w:sz w:val="26"/>
        </w:rPr>
      </w:pPr>
      <w:r>
        <w:rPr>
          <w:rStyle w:val="FontStyle15"/>
          <w:rFonts w:eastAsiaTheme="majorEastAsia"/>
          <w:sz w:val="26"/>
          <w:szCs w:val="26"/>
        </w:rPr>
        <w:t xml:space="preserve">2.3. </w:t>
      </w:r>
      <w:r w:rsidR="00365587" w:rsidRPr="00365587">
        <w:rPr>
          <w:rStyle w:val="FontStyle15"/>
          <w:rFonts w:eastAsiaTheme="majorEastAsia"/>
          <w:sz w:val="26"/>
          <w:szCs w:val="26"/>
        </w:rPr>
        <w:t>Структура и содержание практики в студенческой юридической клинике для обучающихся очно-заочной формы обучения</w:t>
      </w:r>
    </w:p>
    <w:p w:rsidR="00370A2C" w:rsidRPr="00365587" w:rsidRDefault="00370A2C" w:rsidP="00365587">
      <w:pPr>
        <w:shd w:val="clear" w:color="auto" w:fill="FFFFFF"/>
        <w:tabs>
          <w:tab w:val="left" w:pos="1418"/>
          <w:tab w:val="left" w:pos="1560"/>
        </w:tabs>
        <w:spacing w:after="0" w:line="240" w:lineRule="auto"/>
        <w:jc w:val="center"/>
        <w:rPr>
          <w:rStyle w:val="FontStyle15"/>
          <w:sz w:val="26"/>
          <w:szCs w:val="26"/>
        </w:rPr>
      </w:pPr>
    </w:p>
    <w:tbl>
      <w:tblPr>
        <w:tblW w:w="9570" w:type="dxa"/>
        <w:tblLook w:val="04A0"/>
      </w:tblPr>
      <w:tblGrid>
        <w:gridCol w:w="477"/>
        <w:gridCol w:w="2490"/>
        <w:gridCol w:w="2325"/>
        <w:gridCol w:w="1995"/>
        <w:gridCol w:w="2283"/>
      </w:tblGrid>
      <w:tr w:rsidR="00370A2C" w:rsidRPr="00365587" w:rsidTr="0038327D">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370A2C" w:rsidRPr="00365587" w:rsidRDefault="00370A2C" w:rsidP="00365587">
            <w:pPr>
              <w:widowControl w:val="0"/>
              <w:spacing w:after="0" w:line="240" w:lineRule="auto"/>
              <w:rPr>
                <w:rStyle w:val="FontStyle15"/>
                <w:sz w:val="26"/>
                <w:szCs w:val="26"/>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Виды учебной работы на практике, включая самостоятельную работу обучающихся</w:t>
            </w:r>
          </w:p>
          <w:p w:rsidR="00370A2C" w:rsidRPr="00365587" w:rsidRDefault="00370A2C" w:rsidP="00365587">
            <w:pPr>
              <w:widowControl w:val="0"/>
              <w:spacing w:after="0" w:line="240" w:lineRule="auto"/>
              <w:rPr>
                <w:rStyle w:val="FontStyle15"/>
                <w:sz w:val="26"/>
                <w:szCs w:val="26"/>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Трудоемкость в академических часах</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370A2C" w:rsidRPr="00365587" w:rsidTr="0038327D">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370A2C" w:rsidRPr="00365587" w:rsidRDefault="00370A2C" w:rsidP="00365587">
            <w:pPr>
              <w:widowControl w:val="0"/>
              <w:spacing w:after="0" w:line="240" w:lineRule="auto"/>
              <w:rPr>
                <w:rStyle w:val="FontStyle15"/>
                <w:sz w:val="26"/>
                <w:szCs w:val="26"/>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caps/>
                <w:sz w:val="26"/>
                <w:szCs w:val="26"/>
              </w:rPr>
              <w:lastRenderedPageBreak/>
              <w:t>8</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Консультирование руководителем Клиники</w:t>
            </w:r>
          </w:p>
          <w:p w:rsidR="00370A2C" w:rsidRPr="00365587" w:rsidRDefault="00370A2C" w:rsidP="00365587">
            <w:pPr>
              <w:widowControl w:val="0"/>
              <w:spacing w:after="0" w:line="240" w:lineRule="auto"/>
              <w:rPr>
                <w:rStyle w:val="FontStyle15"/>
                <w:sz w:val="26"/>
                <w:szCs w:val="26"/>
              </w:rPr>
            </w:pPr>
          </w:p>
        </w:tc>
      </w:tr>
      <w:tr w:rsidR="00370A2C" w:rsidRPr="00365587" w:rsidTr="0038327D">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lastRenderedPageBreak/>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80</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rsidTr="0038327D">
        <w:trPr>
          <w:trHeight w:val="3312"/>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практики и аттестация по практике.</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20</w:t>
            </w:r>
          </w:p>
          <w:p w:rsidR="00370A2C" w:rsidRPr="00365587" w:rsidRDefault="00370A2C" w:rsidP="00365587">
            <w:pPr>
              <w:widowControl w:val="0"/>
              <w:spacing w:after="0" w:line="240" w:lineRule="auto"/>
              <w:rPr>
                <w:rStyle w:val="FontStyle15"/>
                <w:sz w:val="26"/>
                <w:szCs w:val="26"/>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rsidTr="0038327D">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8327D">
            <w:pPr>
              <w:widowControl w:val="0"/>
              <w:spacing w:after="0" w:line="240" w:lineRule="auto"/>
              <w:rPr>
                <w:rFonts w:ascii="Times New Roman" w:hAnsi="Times New Roman" w:cs="Times New Roman"/>
                <w:sz w:val="26"/>
              </w:rPr>
            </w:pPr>
            <w:r w:rsidRPr="00365587">
              <w:rPr>
                <w:rStyle w:val="FontStyle15"/>
                <w:sz w:val="26"/>
                <w:szCs w:val="26"/>
              </w:rPr>
              <w:t xml:space="preserve">ВСЕГО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108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r>
      <w:tr w:rsidR="0038327D" w:rsidRPr="00365587" w:rsidTr="0038327D">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b w:val="0"/>
                <w:sz w:val="26"/>
                <w:szCs w:val="26"/>
              </w:rPr>
              <w:t xml:space="preserve">Подготовительный этап - </w:t>
            </w: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38327D" w:rsidRPr="00365587" w:rsidRDefault="0038327D" w:rsidP="00962333">
            <w:pPr>
              <w:widowControl w:val="0"/>
              <w:spacing w:after="0" w:line="240" w:lineRule="auto"/>
              <w:rPr>
                <w:rStyle w:val="FontStyle15"/>
                <w:sz w:val="26"/>
                <w:szCs w:val="26"/>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b w:val="0"/>
                <w:sz w:val="26"/>
                <w:szCs w:val="26"/>
              </w:rPr>
              <w:t>8</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Консультирование руководителем Клиники</w:t>
            </w:r>
          </w:p>
        </w:tc>
      </w:tr>
      <w:tr w:rsidR="0038327D" w:rsidRPr="00365587" w:rsidTr="0038327D">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w:t>
            </w:r>
            <w:r w:rsidRPr="00365587">
              <w:rPr>
                <w:rStyle w:val="FontStyle15"/>
                <w:b w:val="0"/>
                <w:sz w:val="26"/>
                <w:szCs w:val="26"/>
              </w:rPr>
              <w:lastRenderedPageBreak/>
              <w:t>на практике</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lastRenderedPageBreak/>
              <w:t xml:space="preserve">Деятельность обучающегося по </w:t>
            </w:r>
            <w:r w:rsidRPr="00365587">
              <w:rPr>
                <w:rStyle w:val="FontStyle15"/>
                <w:b w:val="0"/>
                <w:sz w:val="26"/>
                <w:szCs w:val="24"/>
              </w:rPr>
              <w:lastRenderedPageBreak/>
              <w:t>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8327D" w:rsidRPr="00365587" w:rsidRDefault="0038327D" w:rsidP="00962333">
            <w:pPr>
              <w:widowControl w:val="0"/>
              <w:spacing w:after="0" w:line="240" w:lineRule="auto"/>
              <w:rPr>
                <w:rStyle w:val="FontStyle15"/>
                <w:sz w:val="26"/>
                <w:szCs w:val="26"/>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b w:val="0"/>
                <w:sz w:val="26"/>
                <w:szCs w:val="26"/>
              </w:rPr>
              <w:lastRenderedPageBreak/>
              <w:t>188</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 xml:space="preserve">Координация и контроль </w:t>
            </w:r>
            <w:r w:rsidRPr="00365587">
              <w:rPr>
                <w:rStyle w:val="FontStyle15"/>
                <w:b w:val="0"/>
                <w:sz w:val="26"/>
                <w:szCs w:val="24"/>
              </w:rPr>
              <w:lastRenderedPageBreak/>
              <w:t>процесса прохождения практики со стороны руководителя Клиники.</w:t>
            </w:r>
          </w:p>
        </w:tc>
      </w:tr>
      <w:tr w:rsidR="0038327D" w:rsidRPr="00365587" w:rsidTr="0038327D">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caps/>
                <w:sz w:val="26"/>
                <w:szCs w:val="26"/>
              </w:rPr>
              <w:lastRenderedPageBreak/>
              <w:t xml:space="preserve">3 </w:t>
            </w:r>
          </w:p>
          <w:p w:rsidR="0038327D" w:rsidRPr="00365587" w:rsidRDefault="0038327D" w:rsidP="00962333">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8327D" w:rsidRPr="00365587" w:rsidRDefault="0038327D" w:rsidP="00962333">
            <w:pPr>
              <w:widowControl w:val="0"/>
              <w:spacing w:after="0" w:line="240" w:lineRule="auto"/>
              <w:rPr>
                <w:rStyle w:val="FontStyle15"/>
                <w:sz w:val="26"/>
                <w:szCs w:val="26"/>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b w:val="0"/>
                <w:sz w:val="26"/>
                <w:szCs w:val="24"/>
              </w:rPr>
              <w:t>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практики и аттестация по практике</w:t>
            </w:r>
            <w:proofErr w:type="gramStart"/>
            <w:r w:rsidRPr="00365587">
              <w:rPr>
                <w:rStyle w:val="FontStyle15"/>
                <w:b w:val="0"/>
                <w:sz w:val="26"/>
                <w:szCs w:val="24"/>
              </w:rPr>
              <w:t>.</w:t>
            </w:r>
            <w:proofErr w:type="gramEnd"/>
            <w:r w:rsidRPr="00365587">
              <w:rPr>
                <w:rStyle w:val="FontStyle15"/>
                <w:b w:val="0"/>
                <w:sz w:val="26"/>
                <w:szCs w:val="26"/>
              </w:rPr>
              <w:t xml:space="preserve"> (</w:t>
            </w:r>
            <w:proofErr w:type="gramStart"/>
            <w:r w:rsidRPr="00365587">
              <w:rPr>
                <w:rStyle w:val="FontStyle15"/>
                <w:b w:val="0"/>
                <w:sz w:val="26"/>
                <w:szCs w:val="26"/>
              </w:rPr>
              <w:t>а</w:t>
            </w:r>
            <w:proofErr w:type="gramEnd"/>
            <w:r w:rsidRPr="00365587">
              <w:rPr>
                <w:rStyle w:val="FontStyle15"/>
                <w:b w:val="0"/>
                <w:sz w:val="26"/>
                <w:szCs w:val="26"/>
              </w:rPr>
              <w:t>ттестация) после проверки руководителем практики от университета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b w:val="0"/>
                <w:sz w:val="26"/>
                <w:szCs w:val="26"/>
              </w:rPr>
              <w:t>20</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8327D" w:rsidRPr="00365587" w:rsidTr="0038327D">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Style w:val="FontStyle15"/>
                <w:caps/>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sz w:val="26"/>
                <w:szCs w:val="26"/>
              </w:rPr>
              <w:t>ВСЕГО ПО ЭТАПУ 2</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Style w:val="FontStyle15"/>
                <w:b w:val="0"/>
                <w:sz w:val="26"/>
                <w:szCs w:val="26"/>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b w:val="0"/>
                <w:sz w:val="26"/>
                <w:szCs w:val="26"/>
              </w:rPr>
              <w:t>216</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Style w:val="FontStyle15"/>
                <w:b w:val="0"/>
                <w:sz w:val="26"/>
                <w:szCs w:val="26"/>
              </w:rPr>
            </w:pPr>
          </w:p>
        </w:tc>
      </w:tr>
      <w:tr w:rsidR="0038327D" w:rsidRPr="00365587" w:rsidTr="0038327D">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38327D">
            <w:pPr>
              <w:widowControl w:val="0"/>
              <w:spacing w:after="0" w:line="240" w:lineRule="auto"/>
              <w:rPr>
                <w:rFonts w:ascii="Times New Roman" w:hAnsi="Times New Roman" w:cs="Times New Roman"/>
                <w:sz w:val="26"/>
              </w:rPr>
            </w:pPr>
            <w:r w:rsidRPr="00365587">
              <w:rPr>
                <w:rStyle w:val="FontStyle15"/>
                <w:sz w:val="26"/>
                <w:szCs w:val="26"/>
              </w:rPr>
              <w:t xml:space="preserve">ВСЕГО ПО </w:t>
            </w:r>
            <w:r>
              <w:rPr>
                <w:rStyle w:val="FontStyle15"/>
                <w:sz w:val="26"/>
                <w:szCs w:val="26"/>
              </w:rPr>
              <w:t>О</w:t>
            </w:r>
            <w:r w:rsidRPr="00365587">
              <w:rPr>
                <w:rStyle w:val="FontStyle15"/>
                <w:sz w:val="26"/>
                <w:szCs w:val="26"/>
              </w:rPr>
              <w:t xml:space="preserve">ЗФО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Style w:val="FontStyle15"/>
                <w:sz w:val="26"/>
                <w:szCs w:val="26"/>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Fonts w:ascii="Times New Roman" w:hAnsi="Times New Roman" w:cs="Times New Roman"/>
                <w:sz w:val="26"/>
              </w:rPr>
            </w:pPr>
            <w:r w:rsidRPr="00365587">
              <w:rPr>
                <w:rStyle w:val="FontStyle15"/>
                <w:caps/>
                <w:sz w:val="26"/>
                <w:szCs w:val="26"/>
              </w:rPr>
              <w:t>324</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38327D" w:rsidRPr="00365587" w:rsidRDefault="0038327D" w:rsidP="00962333">
            <w:pPr>
              <w:widowControl w:val="0"/>
              <w:spacing w:after="0" w:line="240" w:lineRule="auto"/>
              <w:rPr>
                <w:rStyle w:val="FontStyle15"/>
                <w:sz w:val="26"/>
                <w:szCs w:val="26"/>
              </w:rPr>
            </w:pPr>
          </w:p>
        </w:tc>
      </w:tr>
    </w:tbl>
    <w:p w:rsidR="00370A2C" w:rsidRPr="00365587" w:rsidRDefault="00370A2C" w:rsidP="00365587">
      <w:pPr>
        <w:widowControl w:val="0"/>
        <w:shd w:val="clear" w:color="auto" w:fill="FFFFFF"/>
        <w:spacing w:after="0" w:line="240" w:lineRule="auto"/>
        <w:jc w:val="both"/>
        <w:outlineLvl w:val="0"/>
        <w:rPr>
          <w:rStyle w:val="FontStyle15"/>
          <w:caps/>
          <w:sz w:val="26"/>
          <w:szCs w:val="26"/>
        </w:rPr>
      </w:pPr>
    </w:p>
    <w:p w:rsidR="00370A2C" w:rsidRPr="00365587" w:rsidRDefault="00370A2C" w:rsidP="00365587">
      <w:pPr>
        <w:widowControl w:val="0"/>
        <w:spacing w:after="0" w:line="240" w:lineRule="auto"/>
        <w:jc w:val="center"/>
        <w:outlineLvl w:val="0"/>
        <w:rPr>
          <w:rFonts w:ascii="Times New Roman" w:hAnsi="Times New Roman" w:cs="Times New Roman"/>
          <w:b/>
          <w:sz w:val="26"/>
        </w:rPr>
      </w:pPr>
    </w:p>
    <w:p w:rsidR="00370A2C" w:rsidRDefault="00037CE0" w:rsidP="00365587">
      <w:pPr>
        <w:shd w:val="clear" w:color="auto" w:fill="FFFFFF"/>
        <w:tabs>
          <w:tab w:val="left" w:pos="1418"/>
          <w:tab w:val="left" w:pos="1560"/>
        </w:tabs>
        <w:spacing w:after="0" w:line="240" w:lineRule="auto"/>
        <w:jc w:val="center"/>
        <w:rPr>
          <w:rStyle w:val="FontStyle15"/>
          <w:rFonts w:eastAsiaTheme="majorEastAsia"/>
          <w:caps/>
          <w:sz w:val="26"/>
          <w:szCs w:val="26"/>
        </w:rPr>
      </w:pPr>
      <w:r>
        <w:rPr>
          <w:rStyle w:val="FontStyle15"/>
          <w:rFonts w:eastAsiaTheme="majorEastAsia"/>
          <w:sz w:val="26"/>
          <w:szCs w:val="26"/>
        </w:rPr>
        <w:t xml:space="preserve">2.4. </w:t>
      </w:r>
      <w:r w:rsidR="00365587" w:rsidRPr="00365587">
        <w:rPr>
          <w:rStyle w:val="FontStyle15"/>
          <w:rFonts w:eastAsiaTheme="majorEastAsia"/>
          <w:sz w:val="26"/>
          <w:szCs w:val="26"/>
        </w:rPr>
        <w:t xml:space="preserve">Структура и содержание практики в студенческой юридической клинике для </w:t>
      </w:r>
      <w:proofErr w:type="gramStart"/>
      <w:r w:rsidR="00365587" w:rsidRPr="00365587">
        <w:rPr>
          <w:rStyle w:val="FontStyle15"/>
          <w:rFonts w:eastAsiaTheme="majorEastAsia"/>
          <w:sz w:val="26"/>
          <w:szCs w:val="26"/>
        </w:rPr>
        <w:t>обучающихся</w:t>
      </w:r>
      <w:proofErr w:type="gramEnd"/>
      <w:r w:rsidR="00365587" w:rsidRPr="00365587">
        <w:rPr>
          <w:rStyle w:val="FontStyle15"/>
          <w:rFonts w:eastAsiaTheme="majorEastAsia"/>
          <w:sz w:val="26"/>
          <w:szCs w:val="26"/>
        </w:rPr>
        <w:t xml:space="preserve"> </w:t>
      </w:r>
      <w:r w:rsidR="00365587" w:rsidRPr="00365587">
        <w:rPr>
          <w:rStyle w:val="FontStyle15"/>
          <w:rFonts w:eastAsiaTheme="majorEastAsia"/>
          <w:caps/>
          <w:sz w:val="26"/>
          <w:szCs w:val="26"/>
        </w:rPr>
        <w:t xml:space="preserve"> </w:t>
      </w:r>
      <w:r w:rsidR="00365587" w:rsidRPr="00365587">
        <w:rPr>
          <w:rStyle w:val="FontStyle15"/>
          <w:rFonts w:eastAsiaTheme="majorEastAsia"/>
          <w:sz w:val="26"/>
          <w:szCs w:val="26"/>
        </w:rPr>
        <w:t xml:space="preserve">заочной </w:t>
      </w:r>
      <w:r>
        <w:rPr>
          <w:rStyle w:val="FontStyle15"/>
          <w:rFonts w:eastAsiaTheme="majorEastAsia"/>
          <w:sz w:val="26"/>
          <w:szCs w:val="26"/>
        </w:rPr>
        <w:t xml:space="preserve">формы (ускоренное обучение </w:t>
      </w:r>
      <w:r w:rsidR="00365587" w:rsidRPr="00365587">
        <w:rPr>
          <w:rStyle w:val="FontStyle15"/>
          <w:rFonts w:eastAsiaTheme="majorEastAsia"/>
          <w:sz w:val="26"/>
          <w:szCs w:val="26"/>
        </w:rPr>
        <w:t xml:space="preserve"> на базе </w:t>
      </w:r>
      <w:r w:rsidR="00365587" w:rsidRPr="00365587">
        <w:rPr>
          <w:rStyle w:val="FontStyle15"/>
          <w:rFonts w:eastAsiaTheme="majorEastAsia"/>
          <w:caps/>
          <w:sz w:val="26"/>
          <w:szCs w:val="26"/>
        </w:rPr>
        <w:t>во</w:t>
      </w:r>
      <w:r>
        <w:rPr>
          <w:rStyle w:val="FontStyle15"/>
          <w:rFonts w:eastAsiaTheme="majorEastAsia"/>
          <w:caps/>
          <w:sz w:val="26"/>
          <w:szCs w:val="26"/>
        </w:rPr>
        <w:t>)</w:t>
      </w:r>
      <w:r w:rsidR="00365587" w:rsidRPr="00365587">
        <w:rPr>
          <w:rStyle w:val="FontStyle15"/>
          <w:rFonts w:eastAsiaTheme="majorEastAsia"/>
          <w:caps/>
          <w:sz w:val="26"/>
          <w:szCs w:val="26"/>
        </w:rPr>
        <w:t xml:space="preserve"> </w:t>
      </w:r>
    </w:p>
    <w:p w:rsidR="00037CE0" w:rsidRPr="00365587" w:rsidRDefault="00037CE0" w:rsidP="00365587">
      <w:pPr>
        <w:shd w:val="clear" w:color="auto" w:fill="FFFFFF"/>
        <w:tabs>
          <w:tab w:val="left" w:pos="1418"/>
          <w:tab w:val="left" w:pos="1560"/>
        </w:tabs>
        <w:spacing w:after="0" w:line="240" w:lineRule="auto"/>
        <w:jc w:val="center"/>
        <w:rPr>
          <w:rStyle w:val="FontStyle15"/>
          <w:sz w:val="26"/>
          <w:szCs w:val="26"/>
        </w:rPr>
      </w:pPr>
    </w:p>
    <w:tbl>
      <w:tblPr>
        <w:tblW w:w="9570" w:type="dxa"/>
        <w:tblLook w:val="04A0"/>
      </w:tblPr>
      <w:tblGrid>
        <w:gridCol w:w="477"/>
        <w:gridCol w:w="2490"/>
        <w:gridCol w:w="2325"/>
        <w:gridCol w:w="1995"/>
        <w:gridCol w:w="2283"/>
      </w:tblGrid>
      <w:tr w:rsidR="00370A2C" w:rsidRPr="00365587" w:rsidTr="00037CE0">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370A2C" w:rsidRPr="00365587" w:rsidRDefault="00370A2C" w:rsidP="00365587">
            <w:pPr>
              <w:widowControl w:val="0"/>
              <w:spacing w:after="0" w:line="240" w:lineRule="auto"/>
              <w:rPr>
                <w:rStyle w:val="FontStyle15"/>
                <w:sz w:val="26"/>
                <w:szCs w:val="2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 xml:space="preserve">Виды учебной работы на практике, включая самостоятельную работу </w:t>
            </w:r>
            <w:r w:rsidRPr="00365587">
              <w:rPr>
                <w:rStyle w:val="FontStyle15"/>
                <w:sz w:val="26"/>
                <w:szCs w:val="26"/>
              </w:rPr>
              <w:lastRenderedPageBreak/>
              <w:t>обучающихся</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lastRenderedPageBreak/>
              <w:t>Трудоемкость в академических часах</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370A2C" w:rsidRPr="00365587" w:rsidTr="00037CE0">
        <w:trPr>
          <w:trHeight w:val="6080"/>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lastRenderedPageBreak/>
              <w:t>1</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r w:rsidRPr="00365587">
              <w:rPr>
                <w:rStyle w:val="FontStyle15"/>
                <w:b w:val="0"/>
                <w:sz w:val="26"/>
                <w:szCs w:val="26"/>
              </w:rPr>
              <w:t xml:space="preserve"> </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caps/>
                <w:sz w:val="26"/>
                <w:szCs w:val="26"/>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Консультирование руководителем Клиники</w:t>
            </w:r>
            <w:r w:rsidRPr="00365587">
              <w:rPr>
                <w:rStyle w:val="FontStyle15"/>
                <w:b w:val="0"/>
                <w:sz w:val="26"/>
                <w:szCs w:val="26"/>
              </w:rPr>
              <w:t xml:space="preserve"> </w:t>
            </w:r>
          </w:p>
          <w:p w:rsidR="00370A2C" w:rsidRPr="00365587" w:rsidRDefault="00370A2C" w:rsidP="00365587">
            <w:pPr>
              <w:widowControl w:val="0"/>
              <w:spacing w:after="0" w:line="240" w:lineRule="auto"/>
              <w:rPr>
                <w:rStyle w:val="FontStyle15"/>
                <w:sz w:val="26"/>
                <w:szCs w:val="26"/>
              </w:rPr>
            </w:pPr>
          </w:p>
        </w:tc>
      </w:tr>
      <w:tr w:rsidR="00370A2C" w:rsidRPr="00365587" w:rsidTr="00037CE0">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80</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rsidTr="00037CE0">
        <w:trPr>
          <w:trHeight w:val="2252"/>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 xml:space="preserve">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w:t>
            </w:r>
            <w:r w:rsidRPr="00365587">
              <w:rPr>
                <w:rStyle w:val="FontStyle15"/>
                <w:b w:val="0"/>
                <w:sz w:val="26"/>
                <w:szCs w:val="24"/>
              </w:rPr>
              <w:lastRenderedPageBreak/>
              <w:t>отзыва руководителя практики и аттестация по практике.</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lastRenderedPageBreak/>
              <w:t>20</w:t>
            </w:r>
          </w:p>
          <w:p w:rsidR="00370A2C" w:rsidRPr="00365587" w:rsidRDefault="00370A2C" w:rsidP="00365587">
            <w:pPr>
              <w:widowControl w:val="0"/>
              <w:spacing w:after="0" w:line="240" w:lineRule="auto"/>
              <w:rPr>
                <w:rStyle w:val="FontStyle15"/>
                <w:sz w:val="26"/>
                <w:szCs w:val="2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rsidTr="00037CE0">
        <w:trPr>
          <w:trHeight w:val="427"/>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caps/>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108</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r>
      <w:tr w:rsidR="00370A2C" w:rsidRPr="00365587" w:rsidTr="00037CE0">
        <w:trPr>
          <w:trHeight w:val="3312"/>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 xml:space="preserve">Подготовительный этап - </w:t>
            </w: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Консультирование руководителем Клиники</w:t>
            </w:r>
          </w:p>
        </w:tc>
      </w:tr>
      <w:tr w:rsidR="00370A2C" w:rsidRPr="00365587" w:rsidTr="00037CE0">
        <w:trPr>
          <w:trHeight w:val="3312"/>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188</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rsidTr="00037CE0">
        <w:trPr>
          <w:trHeight w:val="3312"/>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 xml:space="preserve">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w:t>
            </w:r>
            <w:r w:rsidRPr="00365587">
              <w:rPr>
                <w:rStyle w:val="FontStyle15"/>
                <w:b w:val="0"/>
                <w:sz w:val="26"/>
                <w:szCs w:val="24"/>
              </w:rPr>
              <w:lastRenderedPageBreak/>
              <w:t>отзыва руководителя практики и аттестация по практике.</w:t>
            </w:r>
            <w:r w:rsidRPr="00365587">
              <w:rPr>
                <w:rStyle w:val="FontStyle15"/>
                <w:b w:val="0"/>
                <w:sz w:val="26"/>
                <w:szCs w:val="26"/>
              </w:rPr>
              <w:t xml:space="preserve"> (аттестация) после проверки руководителем практики от университета</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lastRenderedPageBreak/>
              <w:t>20</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rsidTr="00037CE0">
        <w:trPr>
          <w:trHeight w:val="693"/>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caps/>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 ПО ЭТАПУ 2</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216</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r>
      <w:tr w:rsidR="00370A2C" w:rsidRPr="00365587" w:rsidTr="00037CE0">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8327D" w:rsidP="00365587">
            <w:pPr>
              <w:widowControl w:val="0"/>
              <w:spacing w:after="0" w:line="240" w:lineRule="auto"/>
              <w:rPr>
                <w:rFonts w:ascii="Times New Roman" w:hAnsi="Times New Roman" w:cs="Times New Roman"/>
                <w:sz w:val="26"/>
              </w:rPr>
            </w:pPr>
            <w:r>
              <w:rPr>
                <w:rStyle w:val="FontStyle15"/>
                <w:sz w:val="26"/>
                <w:szCs w:val="26"/>
              </w:rPr>
              <w:t>ВСЕГО ПО ЗФО В</w:t>
            </w:r>
            <w:r w:rsidR="00365587" w:rsidRPr="00365587">
              <w:rPr>
                <w:rStyle w:val="FontStyle15"/>
                <w:sz w:val="26"/>
                <w:szCs w:val="26"/>
              </w:rPr>
              <w:t>О</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324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r>
    </w:tbl>
    <w:p w:rsidR="00037CE0" w:rsidRDefault="00037CE0" w:rsidP="00037CE0">
      <w:pPr>
        <w:shd w:val="clear" w:color="auto" w:fill="FFFFFF"/>
        <w:tabs>
          <w:tab w:val="left" w:pos="1418"/>
          <w:tab w:val="left" w:pos="1560"/>
        </w:tabs>
        <w:spacing w:after="0" w:line="240" w:lineRule="auto"/>
        <w:jc w:val="center"/>
        <w:rPr>
          <w:rStyle w:val="FontStyle15"/>
          <w:rFonts w:eastAsiaTheme="majorEastAsia"/>
          <w:sz w:val="26"/>
          <w:szCs w:val="26"/>
        </w:rPr>
      </w:pPr>
    </w:p>
    <w:p w:rsidR="00037CE0" w:rsidRPr="00365587" w:rsidRDefault="00037CE0" w:rsidP="00037CE0">
      <w:pPr>
        <w:shd w:val="clear" w:color="auto" w:fill="FFFFFF"/>
        <w:tabs>
          <w:tab w:val="left" w:pos="1418"/>
          <w:tab w:val="left" w:pos="1560"/>
        </w:tabs>
        <w:spacing w:after="0" w:line="240" w:lineRule="auto"/>
        <w:jc w:val="center"/>
        <w:rPr>
          <w:rStyle w:val="FontStyle15"/>
          <w:sz w:val="26"/>
          <w:szCs w:val="26"/>
        </w:rPr>
      </w:pPr>
      <w:r>
        <w:rPr>
          <w:rStyle w:val="FontStyle15"/>
          <w:rFonts w:eastAsiaTheme="majorEastAsia"/>
          <w:sz w:val="26"/>
          <w:szCs w:val="26"/>
        </w:rPr>
        <w:t xml:space="preserve">2.5. </w:t>
      </w:r>
      <w:r w:rsidRPr="00365587">
        <w:rPr>
          <w:rStyle w:val="FontStyle15"/>
          <w:rFonts w:eastAsiaTheme="majorEastAsia"/>
          <w:sz w:val="26"/>
          <w:szCs w:val="26"/>
        </w:rPr>
        <w:t>Структура и содержание практики в студенческой юридической клинике для обучающихся заочной</w:t>
      </w:r>
      <w:r>
        <w:rPr>
          <w:rStyle w:val="FontStyle15"/>
          <w:rFonts w:eastAsiaTheme="majorEastAsia"/>
          <w:sz w:val="26"/>
          <w:szCs w:val="26"/>
        </w:rPr>
        <w:t xml:space="preserve"> формы </w:t>
      </w:r>
      <w:proofErr w:type="gramStart"/>
      <w:r>
        <w:rPr>
          <w:rStyle w:val="FontStyle15"/>
          <w:rFonts w:eastAsiaTheme="majorEastAsia"/>
          <w:sz w:val="26"/>
          <w:szCs w:val="26"/>
        </w:rPr>
        <w:t xml:space="preserve">( </w:t>
      </w:r>
      <w:proofErr w:type="gramEnd"/>
      <w:r>
        <w:rPr>
          <w:rStyle w:val="FontStyle15"/>
          <w:rFonts w:eastAsiaTheme="majorEastAsia"/>
          <w:sz w:val="26"/>
          <w:szCs w:val="26"/>
        </w:rPr>
        <w:t>ускоренное обучение</w:t>
      </w:r>
      <w:r w:rsidRPr="00365587">
        <w:rPr>
          <w:rStyle w:val="FontStyle15"/>
          <w:rFonts w:eastAsiaTheme="majorEastAsia"/>
          <w:sz w:val="26"/>
          <w:szCs w:val="26"/>
        </w:rPr>
        <w:t xml:space="preserve"> на базе </w:t>
      </w:r>
      <w:r w:rsidRPr="00365587">
        <w:rPr>
          <w:rStyle w:val="FontStyle15"/>
          <w:rFonts w:eastAsiaTheme="majorEastAsia"/>
          <w:caps/>
          <w:sz w:val="26"/>
          <w:szCs w:val="26"/>
        </w:rPr>
        <w:t>спо</w:t>
      </w:r>
      <w:r>
        <w:rPr>
          <w:rStyle w:val="FontStyle15"/>
          <w:rFonts w:eastAsiaTheme="majorEastAsia"/>
          <w:caps/>
          <w:sz w:val="26"/>
          <w:szCs w:val="26"/>
        </w:rPr>
        <w:t>)</w:t>
      </w:r>
      <w:r w:rsidRPr="00365587">
        <w:rPr>
          <w:rStyle w:val="FontStyle15"/>
          <w:rFonts w:eastAsiaTheme="majorEastAsia"/>
          <w:caps/>
          <w:sz w:val="26"/>
          <w:szCs w:val="26"/>
        </w:rPr>
        <w:t xml:space="preserve"> </w:t>
      </w:r>
    </w:p>
    <w:p w:rsidR="00037CE0" w:rsidRPr="00365587" w:rsidRDefault="00037CE0" w:rsidP="00037CE0">
      <w:pPr>
        <w:shd w:val="clear" w:color="auto" w:fill="FFFFFF"/>
        <w:tabs>
          <w:tab w:val="left" w:pos="1418"/>
          <w:tab w:val="left" w:pos="1560"/>
        </w:tabs>
        <w:spacing w:after="0" w:line="240" w:lineRule="auto"/>
        <w:jc w:val="center"/>
        <w:rPr>
          <w:rFonts w:ascii="Times New Roman" w:hAnsi="Times New Roman" w:cs="Times New Roman"/>
          <w:sz w:val="26"/>
        </w:rPr>
      </w:pPr>
      <w:r w:rsidRPr="00365587">
        <w:rPr>
          <w:rStyle w:val="FontStyle15"/>
          <w:rFonts w:eastAsiaTheme="majorEastAsia"/>
          <w:caps/>
          <w:sz w:val="26"/>
          <w:szCs w:val="26"/>
        </w:rPr>
        <w:t xml:space="preserve"> </w:t>
      </w:r>
    </w:p>
    <w:tbl>
      <w:tblPr>
        <w:tblW w:w="9489" w:type="dxa"/>
        <w:tblLook w:val="04A0"/>
      </w:tblPr>
      <w:tblGrid>
        <w:gridCol w:w="477"/>
        <w:gridCol w:w="2490"/>
        <w:gridCol w:w="2325"/>
        <w:gridCol w:w="1995"/>
        <w:gridCol w:w="2283"/>
      </w:tblGrid>
      <w:tr w:rsidR="00037CE0" w:rsidRPr="00365587" w:rsidTr="00304BDC">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037CE0" w:rsidRPr="00365587" w:rsidRDefault="00037CE0" w:rsidP="00304BDC">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Виды учебной работы на практике, включая самостоятельную работу обучающихся</w:t>
            </w:r>
          </w:p>
          <w:p w:rsidR="00037CE0" w:rsidRPr="00365587" w:rsidRDefault="00037CE0" w:rsidP="00304BDC">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037CE0" w:rsidRPr="00365587" w:rsidTr="00304BDC">
        <w:trPr>
          <w:trHeight w:val="1686"/>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b w:val="0"/>
                <w:sz w:val="26"/>
                <w:szCs w:val="26"/>
              </w:rPr>
              <w:t xml:space="preserve">Подготовительный этап - </w:t>
            </w: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037CE0" w:rsidRPr="00365587" w:rsidRDefault="00037CE0" w:rsidP="00304BDC">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b w:val="0"/>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Консультирование руководителем Клиники</w:t>
            </w:r>
          </w:p>
          <w:p w:rsidR="00037CE0" w:rsidRPr="00365587" w:rsidRDefault="00037CE0" w:rsidP="00304BDC">
            <w:pPr>
              <w:widowControl w:val="0"/>
              <w:spacing w:after="0" w:line="240" w:lineRule="auto"/>
              <w:rPr>
                <w:rStyle w:val="FontStyle15"/>
                <w:sz w:val="26"/>
                <w:szCs w:val="26"/>
              </w:rPr>
            </w:pPr>
          </w:p>
        </w:tc>
      </w:tr>
      <w:tr w:rsidR="00037CE0" w:rsidRPr="00365587" w:rsidTr="00304BDC">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 xml:space="preserve">Деятельность обучающегося по месту прохождения практики, участие в процессуальных действиях, составление </w:t>
            </w:r>
            <w:r w:rsidRPr="00365587">
              <w:rPr>
                <w:rStyle w:val="FontStyle15"/>
                <w:b w:val="0"/>
                <w:sz w:val="26"/>
                <w:szCs w:val="24"/>
              </w:rPr>
              <w:lastRenderedPageBreak/>
              <w:t>проектов документов, выполнение индивидуального задания практики</w:t>
            </w:r>
          </w:p>
          <w:p w:rsidR="00037CE0" w:rsidRPr="00365587" w:rsidRDefault="00037CE0" w:rsidP="00304BDC">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b w:val="0"/>
                <w:sz w:val="26"/>
                <w:szCs w:val="26"/>
              </w:rPr>
              <w:lastRenderedPageBreak/>
              <w:t>290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037CE0" w:rsidRPr="00365587" w:rsidTr="00304BDC">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caps/>
                <w:sz w:val="26"/>
                <w:szCs w:val="26"/>
              </w:rPr>
              <w:lastRenderedPageBreak/>
              <w:t xml:space="preserve">3 </w:t>
            </w:r>
          </w:p>
          <w:p w:rsidR="00037CE0" w:rsidRPr="00365587" w:rsidRDefault="00037CE0" w:rsidP="00304BDC">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037CE0" w:rsidRPr="00365587" w:rsidRDefault="00037CE0" w:rsidP="00304BDC">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практики и аттестация по практике.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b w:val="0"/>
                <w:sz w:val="26"/>
                <w:szCs w:val="26"/>
              </w:rPr>
              <w:t>26</w:t>
            </w:r>
          </w:p>
          <w:p w:rsidR="00037CE0" w:rsidRPr="00365587" w:rsidRDefault="00037CE0" w:rsidP="00304BDC">
            <w:pPr>
              <w:widowControl w:val="0"/>
              <w:spacing w:after="0" w:line="240" w:lineRule="auto"/>
              <w:rPr>
                <w:rStyle w:val="FontStyle15"/>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037CE0" w:rsidRPr="00365587" w:rsidTr="00304BDC">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ВСЕГО ПО ЗФО СПО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caps/>
                <w:sz w:val="26"/>
                <w:szCs w:val="26"/>
              </w:rPr>
              <w:t>324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Style w:val="FontStyle15"/>
                <w:sz w:val="26"/>
                <w:szCs w:val="26"/>
              </w:rPr>
            </w:pPr>
          </w:p>
        </w:tc>
      </w:tr>
    </w:tbl>
    <w:p w:rsidR="00037CE0" w:rsidRPr="00365587" w:rsidRDefault="00037CE0" w:rsidP="00037CE0">
      <w:pPr>
        <w:widowControl w:val="0"/>
        <w:shd w:val="clear" w:color="auto" w:fill="FFFFFF"/>
        <w:tabs>
          <w:tab w:val="left" w:pos="1418"/>
          <w:tab w:val="left" w:pos="1560"/>
        </w:tabs>
        <w:spacing w:after="0" w:line="240" w:lineRule="auto"/>
        <w:jc w:val="both"/>
        <w:outlineLvl w:val="0"/>
        <w:rPr>
          <w:rStyle w:val="FontStyle15"/>
          <w:caps/>
          <w:sz w:val="26"/>
          <w:szCs w:val="26"/>
        </w:rPr>
      </w:pPr>
    </w:p>
    <w:p w:rsidR="00370A2C" w:rsidRDefault="00370A2C">
      <w:pPr>
        <w:widowControl w:val="0"/>
        <w:shd w:val="clear" w:color="auto" w:fill="FFFFFF"/>
        <w:spacing w:after="0" w:line="240" w:lineRule="auto"/>
        <w:ind w:firstLine="680"/>
        <w:jc w:val="both"/>
        <w:outlineLvl w:val="0"/>
        <w:rPr>
          <w:rStyle w:val="FontStyle15"/>
          <w:caps/>
          <w:sz w:val="26"/>
          <w:szCs w:val="26"/>
        </w:rPr>
      </w:pPr>
    </w:p>
    <w:p w:rsidR="00370A2C" w:rsidRDefault="00365587">
      <w:pPr>
        <w:pStyle w:val="Default"/>
        <w:ind w:firstLine="709"/>
        <w:jc w:val="both"/>
      </w:pPr>
      <w:r>
        <w:rPr>
          <w:sz w:val="28"/>
          <w:szCs w:val="28"/>
        </w:rPr>
        <w:t xml:space="preserve">До начала практики руководитель Клиники от Университета проводит консультации (занятия) по вопросам практики, на которых конкретизирует задачи практики. </w:t>
      </w:r>
    </w:p>
    <w:p w:rsidR="00370A2C" w:rsidRDefault="00365587">
      <w:pPr>
        <w:pStyle w:val="18"/>
        <w:spacing w:after="0" w:line="240" w:lineRule="auto"/>
        <w:ind w:firstLine="709"/>
        <w:jc w:val="both"/>
      </w:pPr>
      <w:r>
        <w:rPr>
          <w:rFonts w:ascii="Times New Roman" w:hAnsi="Times New Roman" w:cs="Times New Roman"/>
          <w:sz w:val="28"/>
          <w:szCs w:val="28"/>
        </w:rPr>
        <w:t xml:space="preserve">Прием граждан осуществляется обучающимися - консультантами Института согласно графику, утверждаемому руководителем Клиники, в несколько этапов: </w:t>
      </w:r>
    </w:p>
    <w:p w:rsidR="00370A2C" w:rsidRDefault="00365587">
      <w:pPr>
        <w:pStyle w:val="18"/>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Первоначальный прием гражданина. Прежде чем начать первоначальный прием гражданина обучающийся обязан удостовериться в личности обратившегося гражданина (по паспорту, иному документу, удостоверяющему личность), а также ознакомить гражданина под роспись с Регламентом Клиники. После этого обучающийся выясняет у обратившегося гражданина суть проблемы, получает копии представленных гражданином документов с составлением их Описи, выдает гражданину Расписку в получении копий документов, после чего устанавливает дату консультации клиента;</w:t>
      </w:r>
    </w:p>
    <w:p w:rsidR="00370A2C" w:rsidRDefault="00365587">
      <w:pPr>
        <w:pStyle w:val="18"/>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2) Подготовка обучающимся - консультантом ответа гражданину на его обращение. Подготовка ответа гражданину на его обращение состоит в детальном изучении соответствующей нормативной и теоретической базы, составлении проекта письменного ответа на обращение, содержащего всесторонне рассмотрение поставленных в нем вопросов,  а также в случае </w:t>
      </w:r>
      <w:r>
        <w:rPr>
          <w:rFonts w:ascii="Times New Roman" w:hAnsi="Times New Roman" w:cs="Times New Roman"/>
          <w:sz w:val="28"/>
          <w:szCs w:val="28"/>
        </w:rPr>
        <w:lastRenderedPageBreak/>
        <w:t>необходимости - согласовании проекта ответа с преподавателем соответствующей дисциплины или руководителем Клиники;</w:t>
      </w:r>
    </w:p>
    <w:p w:rsidR="00370A2C" w:rsidRPr="00037CE0" w:rsidRDefault="00365587">
      <w:pPr>
        <w:pStyle w:val="18"/>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Консультирование гражданина по его обращению. </w:t>
      </w:r>
      <w:r w:rsidRPr="00037CE0">
        <w:rPr>
          <w:rFonts w:ascii="Times New Roman" w:hAnsi="Times New Roman" w:cs="Times New Roman"/>
          <w:sz w:val="28"/>
          <w:szCs w:val="28"/>
        </w:rPr>
        <w:t>Консультирование гражданина по его обращению включает в себя подробное разъяснение ответа на его обращение, выдачу гражданину под роспись экземпляра ответа (проекта процессуального документа, заявления, жалобы и пр.), подписанного обучающимся, а также последующее внесение обучающимся соответствующих записей в Журнал учета обращений и дневник практики.</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eastAsia="Times New Roman" w:hAnsi="Times New Roman" w:cs="Times New Roman"/>
          <w:sz w:val="28"/>
          <w:szCs w:val="28"/>
        </w:rPr>
        <w:t xml:space="preserve"> </w:t>
      </w:r>
      <w:r w:rsidRPr="00037CE0">
        <w:rPr>
          <w:rFonts w:ascii="Times New Roman" w:hAnsi="Times New Roman" w:cs="Times New Roman"/>
          <w:sz w:val="28"/>
          <w:szCs w:val="28"/>
        </w:rPr>
        <w:t xml:space="preserve">В случае, если на любой из вышеуказанных стадий выяснится, что в обращении клиента содержатся вопросы, решение которых не входит в компетенцию Клиники, гражданину дается разъяснение, куда и в каком порядке ему следует обратиться. При рассмотрении обращения не допускается разглашение содержащихся в нем сведений, а также сведений о частной жизни клиента без его согласия. </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hAnsi="Times New Roman" w:cs="Times New Roman"/>
          <w:sz w:val="28"/>
          <w:szCs w:val="28"/>
        </w:rPr>
        <w:t>Обращения граждан подлежат обязательной регистрации в Журнале учета обращений. В случае, если ответ по существу поставленного в обращении вопроса не может быть дан обучающимся в день обращения гражданина, консультант вправе предложить последнему прийти повторно за получением обоснованного ответа на следующий день или в день следующего приема того же студента - консультанта.</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hAnsi="Times New Roman" w:cs="Times New Roman"/>
          <w:sz w:val="28"/>
          <w:szCs w:val="28"/>
        </w:rPr>
        <w:t xml:space="preserve">Рассмотрение обращений граждан осуществляется бесплатно. </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hAnsi="Times New Roman" w:cs="Times New Roman"/>
          <w:sz w:val="28"/>
          <w:szCs w:val="28"/>
        </w:rPr>
        <w:t xml:space="preserve">Помимо устной  консультации, допускается консультирование граждан по телефону, по Интернету и по почте. Дежурный обучающийся  - консультант выясняет суть вопроса клиента и назначает ему дату приема, а также определяет перечень документов (и их копий), которые гражданину необходимо иметь при себе, после чего записывает гражданина в Журнал учета обращений. В случае, если изложенные в устном обращении факты и обстоятельства являются очевидными и не требуют дополнительной проверки, ответ на обращение гражданина может быть дан устно в ходе телефонного беседы, о чем делается запись в Журнале учета обращений. </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hAnsi="Times New Roman" w:cs="Times New Roman"/>
          <w:sz w:val="28"/>
          <w:szCs w:val="28"/>
        </w:rPr>
        <w:t xml:space="preserve">В случае поступления по почте на адрес института просьбы о разрешении правовой ситуации, руководитель Клиники назначает консультанта, который в письменной форме на бланке Института формулирует подробную консультацию, согласованную с руководителем Клиники. Данная работа также регистрируется в Журнале учета и вносится в дневник практики. </w:t>
      </w:r>
    </w:p>
    <w:p w:rsidR="00370A2C" w:rsidRPr="00037CE0" w:rsidRDefault="00365587">
      <w:pPr>
        <w:pStyle w:val="18"/>
        <w:shd w:val="clear" w:color="auto" w:fill="auto"/>
        <w:tabs>
          <w:tab w:val="left" w:pos="505"/>
        </w:tabs>
        <w:spacing w:after="0" w:line="240" w:lineRule="auto"/>
        <w:ind w:firstLine="709"/>
        <w:jc w:val="both"/>
        <w:rPr>
          <w:rFonts w:ascii="Times New Roman" w:hAnsi="Times New Roman"/>
          <w:sz w:val="28"/>
          <w:szCs w:val="28"/>
        </w:rPr>
      </w:pPr>
      <w:r w:rsidRPr="00037CE0">
        <w:rPr>
          <w:rFonts w:ascii="Times New Roman" w:hAnsi="Times New Roman" w:cs="Times New Roman"/>
          <w:sz w:val="28"/>
          <w:szCs w:val="28"/>
        </w:rPr>
        <w:t xml:space="preserve">При прохождении производственной практики в общественных приемных государственных органов, отделов, управлений и пр. обучающимся дается задание изучить соответствующие правовые вопросы, связанные с работой и деятельностью отдельных органов. </w:t>
      </w:r>
    </w:p>
    <w:p w:rsidR="00370A2C" w:rsidRPr="00037CE0" w:rsidRDefault="00365587">
      <w:pPr>
        <w:shd w:val="clear" w:color="auto" w:fill="FFFFFF"/>
        <w:spacing w:after="0" w:line="240" w:lineRule="auto"/>
        <w:ind w:firstLine="709"/>
        <w:jc w:val="both"/>
        <w:rPr>
          <w:rFonts w:ascii="Times New Roman" w:hAnsi="Times New Roman"/>
          <w:sz w:val="28"/>
          <w:szCs w:val="28"/>
        </w:rPr>
      </w:pPr>
      <w:r w:rsidRPr="00037CE0">
        <w:rPr>
          <w:rFonts w:ascii="Times New Roman" w:hAnsi="Times New Roman"/>
          <w:sz w:val="28"/>
          <w:szCs w:val="28"/>
        </w:rPr>
        <w:t>Независимо от места осуществления правовых консультаций обучающийся должен быть ознакомлен, прежде всего, со структурой государственного учреждения или организации, ее учредительными документами.</w:t>
      </w:r>
    </w:p>
    <w:p w:rsidR="00370A2C" w:rsidRPr="00037CE0" w:rsidRDefault="00365587">
      <w:pPr>
        <w:pStyle w:val="30"/>
        <w:spacing w:after="0" w:line="240" w:lineRule="auto"/>
        <w:ind w:firstLine="709"/>
        <w:jc w:val="both"/>
        <w:rPr>
          <w:rFonts w:ascii="Times New Roman" w:hAnsi="Times New Roman"/>
          <w:sz w:val="28"/>
          <w:szCs w:val="28"/>
        </w:rPr>
      </w:pPr>
      <w:r w:rsidRPr="00037CE0">
        <w:rPr>
          <w:rFonts w:ascii="Times New Roman" w:hAnsi="Times New Roman"/>
          <w:sz w:val="28"/>
          <w:szCs w:val="28"/>
        </w:rPr>
        <w:lastRenderedPageBreak/>
        <w:t>С момента зачисления обучающегося на практику в качестве консультанта общественной приемной по правовым вопросам, на него распространяются правила охраны труда и правила внутреннего распорядка, действующие в организации.</w:t>
      </w:r>
    </w:p>
    <w:p w:rsidR="00370A2C" w:rsidRPr="00037CE0" w:rsidRDefault="00365587">
      <w:pPr>
        <w:pStyle w:val="Default"/>
        <w:ind w:firstLine="680"/>
        <w:jc w:val="both"/>
        <w:rPr>
          <w:sz w:val="28"/>
          <w:szCs w:val="28"/>
        </w:rPr>
      </w:pPr>
      <w:r w:rsidRPr="00037CE0">
        <w:rPr>
          <w:rStyle w:val="FontStyle12"/>
          <w:sz w:val="28"/>
          <w:szCs w:val="28"/>
        </w:rPr>
        <w:t>По истечении срока работы в Клинике обучающийся получает характеристику с места практики и формирует отчётные материалы в соответствии с программой практики, индивидуальным заданием руководителя практики. Далее обучающийся знакомится с письменным отзывом руководителя практики от Университета, устраняет ошибки и замечания, содержащиеся в отчётных материалах, готовит ответы на вопросы, поставленные в отзыве, проходит аттестацию по практике.</w:t>
      </w:r>
    </w:p>
    <w:p w:rsidR="00370A2C" w:rsidRPr="00037CE0" w:rsidRDefault="00370A2C">
      <w:pPr>
        <w:pStyle w:val="Default"/>
        <w:ind w:firstLine="680"/>
        <w:jc w:val="both"/>
        <w:rPr>
          <w:rStyle w:val="FontStyle12"/>
          <w:sz w:val="28"/>
          <w:szCs w:val="28"/>
        </w:rPr>
      </w:pPr>
    </w:p>
    <w:p w:rsidR="00370A2C" w:rsidRPr="00037CE0" w:rsidRDefault="00365587">
      <w:pPr>
        <w:spacing w:after="0" w:line="240" w:lineRule="auto"/>
        <w:ind w:firstLine="680"/>
        <w:jc w:val="center"/>
        <w:rPr>
          <w:rFonts w:ascii="Times New Roman" w:hAnsi="Times New Roman"/>
          <w:sz w:val="28"/>
          <w:szCs w:val="28"/>
        </w:rPr>
      </w:pPr>
      <w:r w:rsidRPr="00037CE0">
        <w:rPr>
          <w:rFonts w:ascii="Times New Roman" w:hAnsi="Times New Roman"/>
          <w:b/>
          <w:sz w:val="28"/>
          <w:szCs w:val="28"/>
        </w:rPr>
        <w:t>Место прохождения производственной практики</w:t>
      </w:r>
    </w:p>
    <w:p w:rsidR="00370A2C" w:rsidRPr="00037CE0" w:rsidRDefault="00370A2C">
      <w:pPr>
        <w:spacing w:after="0" w:line="240" w:lineRule="auto"/>
        <w:ind w:firstLine="680"/>
        <w:jc w:val="center"/>
        <w:rPr>
          <w:rFonts w:ascii="Times New Roman" w:hAnsi="Times New Roman"/>
          <w:b/>
          <w:sz w:val="28"/>
          <w:szCs w:val="28"/>
          <w:lang w:eastAsia="ar-SA"/>
        </w:rPr>
      </w:pPr>
    </w:p>
    <w:p w:rsidR="00370A2C" w:rsidRPr="00037CE0" w:rsidRDefault="00365587">
      <w:pPr>
        <w:spacing w:after="0" w:line="240" w:lineRule="auto"/>
        <w:ind w:firstLine="680"/>
        <w:jc w:val="both"/>
        <w:rPr>
          <w:rFonts w:ascii="Times New Roman" w:hAnsi="Times New Roman"/>
          <w:sz w:val="28"/>
          <w:szCs w:val="28"/>
        </w:rPr>
      </w:pPr>
      <w:r w:rsidRPr="00037CE0">
        <w:rPr>
          <w:rFonts w:ascii="Times New Roman" w:hAnsi="Times New Roman"/>
          <w:sz w:val="28"/>
          <w:szCs w:val="28"/>
        </w:rPr>
        <w:t xml:space="preserve">Производственная практика проводится в аудитории Клиники, а также в профильных органах и организациях, являющихся участниками государственной и негосударственной систем оказания бесплатной юридической помощи гражданам. </w:t>
      </w:r>
    </w:p>
    <w:p w:rsidR="00370A2C" w:rsidRPr="00037CE0" w:rsidRDefault="00365587">
      <w:pPr>
        <w:spacing w:after="0" w:line="240" w:lineRule="auto"/>
        <w:ind w:firstLine="680"/>
        <w:jc w:val="both"/>
        <w:rPr>
          <w:rFonts w:ascii="Times New Roman" w:hAnsi="Times New Roman"/>
          <w:sz w:val="28"/>
          <w:szCs w:val="28"/>
        </w:rPr>
      </w:pPr>
      <w:r w:rsidRPr="00037CE0">
        <w:rPr>
          <w:rFonts w:ascii="Times New Roman" w:hAnsi="Times New Roman"/>
          <w:sz w:val="28"/>
          <w:szCs w:val="28"/>
        </w:rPr>
        <w:t xml:space="preserve">Профильные органы и  организации должны быть территориально расположены в </w:t>
      </w:r>
      <w:proofErr w:type="gramStart"/>
      <w:r w:rsidRPr="00037CE0">
        <w:rPr>
          <w:rFonts w:ascii="Times New Roman" w:hAnsi="Times New Roman"/>
          <w:sz w:val="28"/>
          <w:szCs w:val="28"/>
        </w:rPr>
        <w:t>г</w:t>
      </w:r>
      <w:proofErr w:type="gramEnd"/>
      <w:r w:rsidRPr="00037CE0">
        <w:rPr>
          <w:rFonts w:ascii="Times New Roman" w:hAnsi="Times New Roman"/>
          <w:sz w:val="28"/>
          <w:szCs w:val="28"/>
        </w:rPr>
        <w:t>. Оренбурге</w:t>
      </w:r>
      <w:r w:rsidRPr="00037CE0">
        <w:rPr>
          <w:rFonts w:ascii="Times New Roman" w:hAnsi="Times New Roman"/>
          <w:b/>
          <w:sz w:val="28"/>
          <w:szCs w:val="28"/>
          <w:lang w:eastAsia="ar-SA"/>
        </w:rPr>
        <w:t xml:space="preserve">. </w:t>
      </w:r>
      <w:r w:rsidRPr="00037CE0">
        <w:rPr>
          <w:rFonts w:ascii="Times New Roman" w:hAnsi="Times New Roman"/>
          <w:sz w:val="28"/>
          <w:szCs w:val="28"/>
        </w:rPr>
        <w:t xml:space="preserve">Место прохождения производственной практики определяется по согласованию с руководителем практики и с учетом возможностей профильных организаций, а также подразделений Университета. </w:t>
      </w:r>
    </w:p>
    <w:p w:rsidR="00370A2C" w:rsidRPr="00037CE0" w:rsidRDefault="00365587">
      <w:pPr>
        <w:spacing w:after="0" w:line="240" w:lineRule="auto"/>
        <w:ind w:firstLine="680"/>
        <w:jc w:val="both"/>
        <w:rPr>
          <w:sz w:val="28"/>
          <w:szCs w:val="28"/>
        </w:rPr>
      </w:pPr>
      <w:r w:rsidRPr="00037CE0">
        <w:rPr>
          <w:rStyle w:val="FontStyle12"/>
          <w:sz w:val="28"/>
          <w:szCs w:val="28"/>
        </w:rPr>
        <w:t xml:space="preserve">Профильными организациями являются федеральные и региональные органы законодательной и исполнительной власти; органы местного самоуправления; адвокатские образования, нотариальные конторы и другие органы и организации, деятельность которых соответствует направленности (профилю) программы бакалавриата и позволяет выполнить обучающемуся программу практики и индивидуальное задание руководителя практики от Университета. </w:t>
      </w:r>
    </w:p>
    <w:p w:rsidR="00370A2C" w:rsidRPr="00037CE0" w:rsidRDefault="00370A2C">
      <w:pPr>
        <w:widowControl w:val="0"/>
        <w:spacing w:after="0" w:line="240" w:lineRule="auto"/>
        <w:ind w:firstLine="680"/>
        <w:jc w:val="center"/>
        <w:outlineLvl w:val="0"/>
        <w:rPr>
          <w:rFonts w:ascii="Times New Roman" w:hAnsi="Times New Roman" w:cs="Times New Roman"/>
          <w:b/>
          <w:sz w:val="28"/>
          <w:szCs w:val="28"/>
        </w:rPr>
      </w:pPr>
    </w:p>
    <w:p w:rsidR="00370A2C" w:rsidRPr="00037CE0" w:rsidRDefault="00365587">
      <w:pPr>
        <w:pStyle w:val="Default"/>
        <w:tabs>
          <w:tab w:val="left" w:pos="851"/>
        </w:tabs>
        <w:ind w:firstLine="680"/>
        <w:jc w:val="both"/>
        <w:rPr>
          <w:sz w:val="28"/>
          <w:szCs w:val="28"/>
        </w:rPr>
      </w:pPr>
      <w:r w:rsidRPr="00037CE0">
        <w:rPr>
          <w:sz w:val="28"/>
          <w:szCs w:val="28"/>
        </w:rPr>
        <w:t>По итогам прохождения практики обучающийся обязан представить:</w:t>
      </w:r>
    </w:p>
    <w:p w:rsidR="00370A2C" w:rsidRPr="00037CE0" w:rsidRDefault="00365587">
      <w:pPr>
        <w:tabs>
          <w:tab w:val="left" w:pos="709"/>
          <w:tab w:val="left" w:pos="851"/>
        </w:tabs>
        <w:spacing w:after="0" w:line="240" w:lineRule="auto"/>
        <w:ind w:firstLine="680"/>
        <w:jc w:val="both"/>
        <w:rPr>
          <w:sz w:val="28"/>
          <w:szCs w:val="28"/>
        </w:rPr>
      </w:pPr>
      <w:r w:rsidRPr="00037CE0">
        <w:rPr>
          <w:rStyle w:val="FontStyle12"/>
          <w:sz w:val="28"/>
          <w:szCs w:val="28"/>
        </w:rPr>
        <w:tab/>
        <w:t>1. Характеристику</w:t>
      </w:r>
      <w:r w:rsidRPr="00037CE0">
        <w:rPr>
          <w:rFonts w:ascii="Times New Roman" w:hAnsi="Times New Roman"/>
          <w:sz w:val="28"/>
          <w:szCs w:val="28"/>
        </w:rPr>
        <w:t xml:space="preserve"> на бланке организации</w:t>
      </w:r>
      <w:r w:rsidRPr="00037CE0">
        <w:rPr>
          <w:rStyle w:val="FontStyle12"/>
          <w:sz w:val="28"/>
          <w:szCs w:val="28"/>
        </w:rPr>
        <w:t>, подписанную руководителем практики по месту её прохождения и заверенную печатью учреждения.</w:t>
      </w:r>
      <w:r w:rsidRPr="00037CE0">
        <w:rPr>
          <w:rFonts w:ascii="Times New Roman" w:hAnsi="Times New Roman"/>
          <w:sz w:val="28"/>
          <w:szCs w:val="28"/>
        </w:rPr>
        <w:t xml:space="preserve"> </w:t>
      </w:r>
    </w:p>
    <w:p w:rsidR="00370A2C" w:rsidRPr="00037CE0" w:rsidRDefault="00365587">
      <w:pPr>
        <w:tabs>
          <w:tab w:val="left" w:pos="709"/>
          <w:tab w:val="left" w:pos="851"/>
        </w:tabs>
        <w:spacing w:after="0" w:line="240" w:lineRule="auto"/>
        <w:ind w:firstLine="680"/>
        <w:jc w:val="both"/>
        <w:rPr>
          <w:rFonts w:ascii="Times New Roman" w:hAnsi="Times New Roman"/>
          <w:sz w:val="28"/>
          <w:szCs w:val="28"/>
        </w:rPr>
      </w:pPr>
      <w:r w:rsidRPr="00037CE0">
        <w:rPr>
          <w:rFonts w:ascii="Times New Roman" w:hAnsi="Times New Roman"/>
          <w:sz w:val="28"/>
          <w:szCs w:val="28"/>
        </w:rPr>
        <w:tab/>
        <w:t>В характеристике указывается фамилия, имя, отчество обучающегося, место и сроки прохождения практики. Также в характеристике должны быть отражены:</w:t>
      </w:r>
    </w:p>
    <w:p w:rsidR="00370A2C" w:rsidRPr="00037CE0" w:rsidRDefault="00365587">
      <w:pPr>
        <w:tabs>
          <w:tab w:val="left" w:pos="709"/>
          <w:tab w:val="left" w:pos="851"/>
        </w:tabs>
        <w:spacing w:after="0" w:line="240" w:lineRule="auto"/>
        <w:ind w:firstLine="680"/>
        <w:jc w:val="both"/>
        <w:rPr>
          <w:rFonts w:ascii="Times New Roman" w:hAnsi="Times New Roman"/>
          <w:sz w:val="28"/>
          <w:szCs w:val="28"/>
        </w:rPr>
      </w:pPr>
      <w:r w:rsidRPr="00037CE0">
        <w:rPr>
          <w:rFonts w:ascii="Times New Roman" w:hAnsi="Times New Roman"/>
          <w:sz w:val="28"/>
          <w:szCs w:val="28"/>
        </w:rPr>
        <w:t>- полнота и качество выполнения программы практики, отношение обучающегося к выполнению заданий, полученных в период работы в Клинике, оценка результатов практики обучающегося;</w:t>
      </w:r>
    </w:p>
    <w:p w:rsidR="00370A2C" w:rsidRPr="00037CE0" w:rsidRDefault="00365587">
      <w:pPr>
        <w:tabs>
          <w:tab w:val="left" w:pos="851"/>
        </w:tabs>
        <w:spacing w:after="0" w:line="240" w:lineRule="auto"/>
        <w:ind w:firstLine="680"/>
        <w:jc w:val="both"/>
        <w:rPr>
          <w:rFonts w:ascii="Times New Roman" w:hAnsi="Times New Roman"/>
          <w:sz w:val="28"/>
          <w:szCs w:val="28"/>
        </w:rPr>
      </w:pPr>
      <w:r w:rsidRPr="00037CE0">
        <w:rPr>
          <w:rFonts w:ascii="Times New Roman" w:hAnsi="Times New Roman"/>
          <w:sz w:val="28"/>
          <w:szCs w:val="28"/>
        </w:rPr>
        <w:t>- проявленные обучающимся профессиональные и личные качества;</w:t>
      </w:r>
    </w:p>
    <w:p w:rsidR="00370A2C" w:rsidRPr="00037CE0" w:rsidRDefault="00365587">
      <w:pPr>
        <w:tabs>
          <w:tab w:val="left" w:pos="851"/>
        </w:tabs>
        <w:spacing w:after="0" w:line="240" w:lineRule="auto"/>
        <w:ind w:firstLine="680"/>
        <w:jc w:val="both"/>
        <w:rPr>
          <w:rFonts w:ascii="Times New Roman" w:hAnsi="Times New Roman"/>
          <w:sz w:val="28"/>
          <w:szCs w:val="28"/>
        </w:rPr>
      </w:pPr>
      <w:r w:rsidRPr="00037CE0">
        <w:rPr>
          <w:rFonts w:ascii="Times New Roman" w:hAnsi="Times New Roman"/>
          <w:sz w:val="28"/>
          <w:szCs w:val="28"/>
        </w:rPr>
        <w:t>- выводы о профессиональной пригодности обучающегося.</w:t>
      </w:r>
    </w:p>
    <w:p w:rsidR="00370A2C" w:rsidRPr="00037CE0" w:rsidRDefault="00365587">
      <w:pPr>
        <w:pStyle w:val="Style8"/>
        <w:tabs>
          <w:tab w:val="left" w:pos="851"/>
        </w:tabs>
        <w:spacing w:after="0" w:line="240" w:lineRule="auto"/>
        <w:ind w:firstLine="680"/>
        <w:rPr>
          <w:rFonts w:ascii="Times New Roman" w:hAnsi="Times New Roman"/>
          <w:sz w:val="28"/>
          <w:szCs w:val="28"/>
        </w:rPr>
      </w:pPr>
      <w:r w:rsidRPr="00037CE0">
        <w:rPr>
          <w:rFonts w:ascii="Times New Roman" w:hAnsi="Times New Roman"/>
          <w:sz w:val="28"/>
          <w:szCs w:val="28"/>
        </w:rPr>
        <w:tab/>
        <w:t>2. Отчётные материалы:</w:t>
      </w:r>
    </w:p>
    <w:p w:rsidR="00370A2C" w:rsidRPr="00037CE0" w:rsidRDefault="00365587">
      <w:pPr>
        <w:pStyle w:val="18"/>
        <w:shd w:val="clear" w:color="auto" w:fill="auto"/>
        <w:tabs>
          <w:tab w:val="left" w:pos="851"/>
        </w:tabs>
        <w:spacing w:after="0" w:line="240" w:lineRule="auto"/>
        <w:ind w:firstLine="680"/>
        <w:jc w:val="both"/>
        <w:rPr>
          <w:rFonts w:ascii="Times New Roman" w:hAnsi="Times New Roman"/>
          <w:sz w:val="28"/>
          <w:szCs w:val="28"/>
        </w:rPr>
      </w:pPr>
      <w:r w:rsidRPr="00037CE0">
        <w:rPr>
          <w:rFonts w:ascii="Times New Roman" w:hAnsi="Times New Roman" w:cs="Times New Roman"/>
          <w:sz w:val="28"/>
          <w:szCs w:val="28"/>
        </w:rPr>
        <w:lastRenderedPageBreak/>
        <w:t>2.1. В дневник практики необходимо ежедневно записывать краткие све</w:t>
      </w:r>
      <w:r w:rsidRPr="00037CE0">
        <w:rPr>
          <w:rFonts w:ascii="Times New Roman" w:hAnsi="Times New Roman" w:cs="Times New Roman"/>
          <w:sz w:val="28"/>
          <w:szCs w:val="28"/>
        </w:rPr>
        <w:softHyphen/>
        <w:t>дения о проделанной в течение дня работе. Записи о выполняемой рабо</w:t>
      </w:r>
      <w:r w:rsidRPr="00037CE0">
        <w:rPr>
          <w:rFonts w:ascii="Times New Roman" w:hAnsi="Times New Roman" w:cs="Times New Roman"/>
          <w:sz w:val="28"/>
          <w:szCs w:val="28"/>
        </w:rPr>
        <w:softHyphen/>
        <w:t>те должны быть конкретными и подтверждаться подписью руководителя Клиники (или практического работника профильного органа,  организации). В дневнике отражают</w:t>
      </w:r>
      <w:r w:rsidRPr="00037CE0">
        <w:rPr>
          <w:rFonts w:ascii="Times New Roman" w:hAnsi="Times New Roman" w:cs="Times New Roman"/>
          <w:sz w:val="28"/>
          <w:szCs w:val="28"/>
        </w:rPr>
        <w:softHyphen/>
        <w:t>ся все возникающие вопросы, связанные с разрешением конкретных дел. Ведение таких записей впоследствии призвано облегчить обучающемуся составление от</w:t>
      </w:r>
      <w:r w:rsidRPr="00037CE0">
        <w:rPr>
          <w:rFonts w:ascii="Times New Roman" w:hAnsi="Times New Roman" w:cs="Times New Roman"/>
          <w:sz w:val="28"/>
          <w:szCs w:val="28"/>
        </w:rPr>
        <w:softHyphen/>
        <w:t>четных материалов о прохождении практики.</w:t>
      </w:r>
    </w:p>
    <w:p w:rsidR="00370A2C" w:rsidRPr="00037CE0" w:rsidRDefault="00365587">
      <w:pPr>
        <w:tabs>
          <w:tab w:val="left" w:pos="851"/>
        </w:tabs>
        <w:spacing w:after="0" w:line="240" w:lineRule="auto"/>
        <w:ind w:firstLine="680"/>
        <w:jc w:val="both"/>
        <w:rPr>
          <w:rFonts w:ascii="Times New Roman" w:hAnsi="Times New Roman"/>
          <w:sz w:val="28"/>
          <w:szCs w:val="28"/>
        </w:rPr>
      </w:pPr>
      <w:r w:rsidRPr="00037CE0">
        <w:rPr>
          <w:rFonts w:ascii="Times New Roman" w:hAnsi="Times New Roman"/>
          <w:color w:val="000000"/>
          <w:sz w:val="28"/>
          <w:szCs w:val="28"/>
        </w:rPr>
        <w:t>2.2. Отчет о прохождении производственной практики должен содержать о</w:t>
      </w:r>
      <w:r w:rsidRPr="00037CE0">
        <w:rPr>
          <w:rFonts w:ascii="Times New Roman" w:hAnsi="Times New Roman"/>
          <w:sz w:val="28"/>
          <w:szCs w:val="28"/>
        </w:rPr>
        <w:t>тветы на вопросы индивидуального задания руководителя практики, а также эссе, которое должно отражать следующие сведения: место и время работы в Клинике; описание выполненной работы; анализ наиболее сложных и инте</w:t>
      </w:r>
      <w:r w:rsidRPr="00037CE0">
        <w:rPr>
          <w:rFonts w:ascii="Times New Roman" w:hAnsi="Times New Roman"/>
          <w:sz w:val="28"/>
          <w:szCs w:val="28"/>
        </w:rPr>
        <w:softHyphen/>
        <w:t>ресных дел, изученных обучающимся, указания на затруднения, которые встретились при осуществлении правовых консультаций; изложение спорных, сложных юридических вопросов, возникающих по конкретным делам, и их реше</w:t>
      </w:r>
      <w:r w:rsidRPr="00037CE0">
        <w:rPr>
          <w:rFonts w:ascii="Times New Roman" w:hAnsi="Times New Roman"/>
          <w:sz w:val="28"/>
          <w:szCs w:val="28"/>
        </w:rPr>
        <w:softHyphen/>
        <w:t>ние; основанные на нормативных материалах замечания по тем или иным документам, с которыми обучающийся знакомился во время приема граждан. В эссе надо указать, как проходила работа в Клинике, принесла ли она поль</w:t>
      </w:r>
      <w:r w:rsidRPr="00037CE0">
        <w:rPr>
          <w:rFonts w:ascii="Times New Roman" w:hAnsi="Times New Roman"/>
          <w:sz w:val="28"/>
          <w:szCs w:val="28"/>
        </w:rPr>
        <w:softHyphen/>
        <w:t xml:space="preserve">зу, насколько помогли теоретические знания. </w:t>
      </w:r>
      <w:proofErr w:type="gramStart"/>
      <w:r w:rsidRPr="00037CE0">
        <w:rPr>
          <w:rFonts w:ascii="Times New Roman" w:hAnsi="Times New Roman"/>
          <w:sz w:val="28"/>
          <w:szCs w:val="28"/>
        </w:rPr>
        <w:t>Эссе  должно отражать отношение обучающегося к изученному, к той деятельности, с которой он знакомился, те знания и навыки, кото</w:t>
      </w:r>
      <w:r w:rsidRPr="00037CE0">
        <w:rPr>
          <w:rFonts w:ascii="Times New Roman" w:hAnsi="Times New Roman"/>
          <w:sz w:val="28"/>
          <w:szCs w:val="28"/>
        </w:rPr>
        <w:softHyphen/>
        <w:t>рые он приобрел в ходе практики.</w:t>
      </w:r>
      <w:proofErr w:type="gramEnd"/>
      <w:r w:rsidRPr="00037CE0">
        <w:rPr>
          <w:rFonts w:ascii="Times New Roman" w:hAnsi="Times New Roman"/>
          <w:sz w:val="28"/>
          <w:szCs w:val="28"/>
        </w:rPr>
        <w:t xml:space="preserve"> Эссе не должно быть повторением дневника или пересказом программы практики, учебника или законов.</w:t>
      </w:r>
    </w:p>
    <w:p w:rsidR="00370A2C" w:rsidRPr="00037CE0" w:rsidRDefault="00365587">
      <w:pPr>
        <w:tabs>
          <w:tab w:val="left" w:pos="851"/>
        </w:tabs>
        <w:spacing w:after="0" w:line="240" w:lineRule="auto"/>
        <w:ind w:firstLine="680"/>
        <w:jc w:val="both"/>
        <w:rPr>
          <w:rFonts w:ascii="Times New Roman" w:hAnsi="Times New Roman"/>
          <w:sz w:val="28"/>
          <w:szCs w:val="28"/>
        </w:rPr>
      </w:pPr>
      <w:r w:rsidRPr="00037CE0">
        <w:rPr>
          <w:rFonts w:ascii="Times New Roman" w:hAnsi="Times New Roman"/>
          <w:color w:val="000000"/>
          <w:sz w:val="28"/>
          <w:szCs w:val="28"/>
        </w:rPr>
        <w:t xml:space="preserve">Объём эссе 10-12 страниц (формат А4, шрифт текста — </w:t>
      </w:r>
      <w:proofErr w:type="spellStart"/>
      <w:r w:rsidRPr="00037CE0">
        <w:rPr>
          <w:rFonts w:ascii="Times New Roman" w:hAnsi="Times New Roman"/>
          <w:color w:val="000000"/>
          <w:sz w:val="28"/>
          <w:szCs w:val="28"/>
        </w:rPr>
        <w:t>Times</w:t>
      </w:r>
      <w:proofErr w:type="spellEnd"/>
      <w:r w:rsidRPr="00037CE0">
        <w:rPr>
          <w:rFonts w:ascii="Times New Roman" w:hAnsi="Times New Roman"/>
          <w:color w:val="000000"/>
          <w:sz w:val="28"/>
          <w:szCs w:val="28"/>
        </w:rPr>
        <w:t xml:space="preserve"> </w:t>
      </w:r>
      <w:proofErr w:type="spellStart"/>
      <w:r w:rsidRPr="00037CE0">
        <w:rPr>
          <w:rFonts w:ascii="Times New Roman" w:hAnsi="Times New Roman"/>
          <w:color w:val="000000"/>
          <w:sz w:val="28"/>
          <w:szCs w:val="28"/>
        </w:rPr>
        <w:t>New</w:t>
      </w:r>
      <w:proofErr w:type="spellEnd"/>
      <w:r w:rsidRPr="00037CE0">
        <w:rPr>
          <w:rFonts w:ascii="Times New Roman" w:hAnsi="Times New Roman"/>
          <w:color w:val="000000"/>
          <w:sz w:val="28"/>
          <w:szCs w:val="28"/>
        </w:rPr>
        <w:t xml:space="preserve"> </w:t>
      </w:r>
      <w:proofErr w:type="spellStart"/>
      <w:r w:rsidRPr="00037CE0">
        <w:rPr>
          <w:rFonts w:ascii="Times New Roman" w:hAnsi="Times New Roman"/>
          <w:color w:val="000000"/>
          <w:sz w:val="28"/>
          <w:szCs w:val="28"/>
        </w:rPr>
        <w:t>Roman</w:t>
      </w:r>
      <w:proofErr w:type="spellEnd"/>
      <w:r w:rsidRPr="00037CE0">
        <w:rPr>
          <w:rFonts w:ascii="Times New Roman" w:hAnsi="Times New Roman"/>
          <w:color w:val="000000"/>
          <w:sz w:val="28"/>
          <w:szCs w:val="28"/>
        </w:rPr>
        <w:t>, 14, междустрочный интервал -1,5). Текст печатается на одной стороне листа.</w:t>
      </w:r>
    </w:p>
    <w:p w:rsidR="00370A2C" w:rsidRPr="00037CE0" w:rsidRDefault="00365587">
      <w:pPr>
        <w:pStyle w:val="18"/>
        <w:shd w:val="clear" w:color="auto" w:fill="auto"/>
        <w:tabs>
          <w:tab w:val="left" w:pos="851"/>
        </w:tabs>
        <w:spacing w:after="0" w:line="240" w:lineRule="auto"/>
        <w:ind w:firstLine="680"/>
        <w:jc w:val="both"/>
        <w:rPr>
          <w:sz w:val="28"/>
          <w:szCs w:val="28"/>
        </w:rPr>
      </w:pPr>
      <w:r w:rsidRPr="00037CE0">
        <w:rPr>
          <w:rFonts w:ascii="Times New Roman" w:hAnsi="Times New Roman" w:cs="Times New Roman"/>
          <w:sz w:val="28"/>
          <w:szCs w:val="28"/>
        </w:rPr>
        <w:t xml:space="preserve">2.3. </w:t>
      </w:r>
      <w:r w:rsidRPr="00037CE0">
        <w:rPr>
          <w:rFonts w:ascii="Times New Roman" w:hAnsi="Times New Roman" w:cs="Times New Roman"/>
          <w:color w:val="000000"/>
          <w:sz w:val="28"/>
          <w:szCs w:val="28"/>
        </w:rPr>
        <w:t xml:space="preserve">Проекты процессуальных документов, </w:t>
      </w:r>
      <w:r w:rsidRPr="00037CE0">
        <w:rPr>
          <w:rFonts w:ascii="Times New Roman" w:hAnsi="Times New Roman" w:cs="Times New Roman"/>
          <w:sz w:val="28"/>
          <w:szCs w:val="28"/>
        </w:rPr>
        <w:t>составленные обучающимся - консультантом во время работы в Клинике, например:</w:t>
      </w:r>
    </w:p>
    <w:p w:rsidR="00370A2C" w:rsidRPr="00037CE0" w:rsidRDefault="00365587" w:rsidP="00037CE0">
      <w:pPr>
        <w:pStyle w:val="18"/>
        <w:shd w:val="clear" w:color="auto" w:fill="auto"/>
        <w:tabs>
          <w:tab w:val="left" w:pos="510"/>
          <w:tab w:val="left" w:pos="851"/>
        </w:tabs>
        <w:spacing w:after="0" w:line="240" w:lineRule="auto"/>
        <w:ind w:left="680"/>
        <w:jc w:val="both"/>
        <w:rPr>
          <w:rFonts w:ascii="Times New Roman" w:hAnsi="Times New Roman" w:cs="Times New Roman"/>
          <w:sz w:val="28"/>
          <w:szCs w:val="28"/>
        </w:rPr>
      </w:pPr>
      <w:r w:rsidRPr="00037CE0">
        <w:rPr>
          <w:rFonts w:ascii="Times New Roman" w:hAnsi="Times New Roman" w:cs="Times New Roman"/>
          <w:sz w:val="28"/>
          <w:szCs w:val="28"/>
        </w:rPr>
        <w:t xml:space="preserve">проекты исковых заявлений, заявлений по делам особого производства и по делам, возникающим из публичных правоотношений; </w:t>
      </w:r>
    </w:p>
    <w:p w:rsidR="00370A2C" w:rsidRPr="00037CE0" w:rsidRDefault="00365587" w:rsidP="00037CE0">
      <w:pPr>
        <w:pStyle w:val="18"/>
        <w:shd w:val="clear" w:color="auto" w:fill="auto"/>
        <w:tabs>
          <w:tab w:val="left" w:pos="510"/>
          <w:tab w:val="left" w:pos="851"/>
        </w:tabs>
        <w:spacing w:after="0" w:line="240" w:lineRule="auto"/>
        <w:ind w:left="680"/>
        <w:jc w:val="both"/>
        <w:rPr>
          <w:rFonts w:ascii="Times New Roman" w:hAnsi="Times New Roman"/>
          <w:sz w:val="28"/>
          <w:szCs w:val="28"/>
        </w:rPr>
      </w:pPr>
      <w:r w:rsidRPr="00037CE0">
        <w:rPr>
          <w:rFonts w:ascii="Times New Roman" w:hAnsi="Times New Roman" w:cs="Times New Roman"/>
          <w:sz w:val="28"/>
          <w:szCs w:val="28"/>
        </w:rPr>
        <w:t>проекты жалоб на решения либо определения судов первой инстан</w:t>
      </w:r>
      <w:r w:rsidRPr="00037CE0">
        <w:rPr>
          <w:rFonts w:ascii="Times New Roman" w:hAnsi="Times New Roman" w:cs="Times New Roman"/>
          <w:sz w:val="28"/>
          <w:szCs w:val="28"/>
        </w:rPr>
        <w:softHyphen/>
        <w:t xml:space="preserve">ции, которые он считает незаконными; </w:t>
      </w:r>
    </w:p>
    <w:p w:rsidR="00370A2C" w:rsidRPr="00037CE0" w:rsidRDefault="00365587" w:rsidP="00037CE0">
      <w:pPr>
        <w:pStyle w:val="18"/>
        <w:shd w:val="clear" w:color="auto" w:fill="auto"/>
        <w:tabs>
          <w:tab w:val="left" w:pos="510"/>
          <w:tab w:val="left" w:pos="851"/>
        </w:tabs>
        <w:spacing w:after="0" w:line="240" w:lineRule="auto"/>
        <w:ind w:left="680"/>
        <w:jc w:val="both"/>
        <w:rPr>
          <w:rFonts w:ascii="Times New Roman" w:hAnsi="Times New Roman" w:cs="Times New Roman"/>
          <w:sz w:val="28"/>
          <w:szCs w:val="28"/>
        </w:rPr>
      </w:pPr>
      <w:r w:rsidRPr="00037CE0">
        <w:rPr>
          <w:rFonts w:ascii="Times New Roman" w:hAnsi="Times New Roman" w:cs="Times New Roman"/>
          <w:sz w:val="28"/>
          <w:szCs w:val="28"/>
        </w:rPr>
        <w:t xml:space="preserve">проекты кассационных, надзорных жалоб; </w:t>
      </w:r>
    </w:p>
    <w:p w:rsidR="00370A2C" w:rsidRPr="00037CE0" w:rsidRDefault="00365587" w:rsidP="00037CE0">
      <w:pPr>
        <w:tabs>
          <w:tab w:val="left" w:pos="851"/>
        </w:tabs>
        <w:spacing w:after="0" w:line="240" w:lineRule="auto"/>
        <w:ind w:left="680"/>
        <w:jc w:val="both"/>
        <w:rPr>
          <w:rFonts w:ascii="Times New Roman" w:hAnsi="Times New Roman"/>
          <w:sz w:val="28"/>
          <w:szCs w:val="28"/>
        </w:rPr>
      </w:pPr>
      <w:r w:rsidRPr="00037CE0">
        <w:rPr>
          <w:rFonts w:ascii="Times New Roman" w:hAnsi="Times New Roman"/>
          <w:sz w:val="28"/>
          <w:szCs w:val="28"/>
        </w:rPr>
        <w:t>проекты претензий;</w:t>
      </w:r>
    </w:p>
    <w:p w:rsidR="00370A2C" w:rsidRPr="00037CE0" w:rsidRDefault="00365587" w:rsidP="00037CE0">
      <w:pPr>
        <w:tabs>
          <w:tab w:val="left" w:pos="851"/>
        </w:tabs>
        <w:spacing w:after="0" w:line="240" w:lineRule="auto"/>
        <w:ind w:left="680"/>
        <w:jc w:val="both"/>
        <w:rPr>
          <w:rFonts w:ascii="Times New Roman" w:hAnsi="Times New Roman"/>
          <w:sz w:val="28"/>
          <w:szCs w:val="28"/>
        </w:rPr>
      </w:pPr>
      <w:r w:rsidRPr="00037CE0">
        <w:rPr>
          <w:rFonts w:ascii="Times New Roman" w:hAnsi="Times New Roman"/>
          <w:sz w:val="28"/>
          <w:szCs w:val="28"/>
        </w:rPr>
        <w:t>проекты ответов на претензионные требования;</w:t>
      </w:r>
    </w:p>
    <w:p w:rsidR="00370A2C" w:rsidRPr="00037CE0" w:rsidRDefault="00365587" w:rsidP="00037CE0">
      <w:pPr>
        <w:tabs>
          <w:tab w:val="left" w:pos="851"/>
        </w:tabs>
        <w:spacing w:after="0" w:line="240" w:lineRule="auto"/>
        <w:ind w:left="680"/>
        <w:jc w:val="both"/>
        <w:rPr>
          <w:rFonts w:ascii="Times New Roman" w:hAnsi="Times New Roman"/>
          <w:sz w:val="28"/>
          <w:szCs w:val="28"/>
        </w:rPr>
      </w:pPr>
      <w:r w:rsidRPr="00037CE0">
        <w:rPr>
          <w:rFonts w:ascii="Times New Roman" w:hAnsi="Times New Roman"/>
          <w:sz w:val="28"/>
          <w:szCs w:val="28"/>
        </w:rPr>
        <w:t>проекты отзывов на исковые заявления;</w:t>
      </w:r>
    </w:p>
    <w:p w:rsidR="00370A2C" w:rsidRPr="00037CE0" w:rsidRDefault="00365587" w:rsidP="00037CE0">
      <w:pPr>
        <w:tabs>
          <w:tab w:val="left" w:pos="851"/>
        </w:tabs>
        <w:spacing w:after="0" w:line="240" w:lineRule="auto"/>
        <w:ind w:left="680"/>
        <w:jc w:val="both"/>
        <w:rPr>
          <w:rFonts w:ascii="Times New Roman" w:hAnsi="Times New Roman"/>
          <w:sz w:val="28"/>
          <w:szCs w:val="28"/>
        </w:rPr>
      </w:pPr>
      <w:r w:rsidRPr="00037CE0">
        <w:rPr>
          <w:rFonts w:ascii="Times New Roman" w:hAnsi="Times New Roman"/>
          <w:sz w:val="28"/>
          <w:szCs w:val="28"/>
        </w:rPr>
        <w:t xml:space="preserve">проекты гражданско-правовых договоров. </w:t>
      </w:r>
    </w:p>
    <w:p w:rsidR="00370A2C" w:rsidRPr="00037CE0" w:rsidRDefault="00365587">
      <w:pPr>
        <w:pStyle w:val="18"/>
        <w:shd w:val="clear" w:color="auto" w:fill="auto"/>
        <w:tabs>
          <w:tab w:val="left" w:pos="851"/>
        </w:tabs>
        <w:spacing w:after="0" w:line="240" w:lineRule="auto"/>
        <w:ind w:firstLine="680"/>
        <w:jc w:val="both"/>
        <w:rPr>
          <w:rFonts w:ascii="Times New Roman" w:hAnsi="Times New Roman"/>
          <w:sz w:val="28"/>
          <w:szCs w:val="28"/>
        </w:rPr>
      </w:pPr>
      <w:r w:rsidRPr="00037CE0">
        <w:rPr>
          <w:rFonts w:ascii="Times New Roman" w:hAnsi="Times New Roman" w:cs="Times New Roman"/>
          <w:sz w:val="28"/>
          <w:szCs w:val="28"/>
        </w:rPr>
        <w:t xml:space="preserve">При прохождении обучающимся – консультантом производственной практики в иных местах, в Приложение к отчёту включаются проекты всех документов, составленных в соответствии с заданиями непосредственного руководителя. Конкретный перечень и заданий, и документов, определяется вместе с руководителем Клиники. </w:t>
      </w:r>
    </w:p>
    <w:p w:rsidR="00370A2C" w:rsidRPr="00037CE0" w:rsidRDefault="00365587">
      <w:pPr>
        <w:pStyle w:val="Style8"/>
        <w:tabs>
          <w:tab w:val="left" w:pos="851"/>
        </w:tabs>
        <w:spacing w:after="0" w:line="240" w:lineRule="auto"/>
        <w:ind w:firstLine="680"/>
        <w:rPr>
          <w:rFonts w:ascii="Times New Roman" w:hAnsi="Times New Roman"/>
          <w:sz w:val="28"/>
          <w:szCs w:val="28"/>
        </w:rPr>
      </w:pPr>
      <w:r w:rsidRPr="00037CE0">
        <w:rPr>
          <w:rFonts w:ascii="Times New Roman" w:hAnsi="Times New Roman"/>
          <w:color w:val="000000"/>
          <w:sz w:val="28"/>
          <w:szCs w:val="28"/>
        </w:rPr>
        <w:tab/>
        <w:t>Отчетные материалы и характеристика регистрируются инспектором института (филиала) и передаются для проверки руководителю практики от Университета. О</w:t>
      </w:r>
      <w:r w:rsidRPr="00037CE0">
        <w:rPr>
          <w:rFonts w:ascii="Times New Roman" w:hAnsi="Times New Roman"/>
          <w:sz w:val="28"/>
          <w:szCs w:val="28"/>
        </w:rPr>
        <w:t xml:space="preserve">бучающиеся, чьи отчетные материалы или характеристика </w:t>
      </w:r>
      <w:r w:rsidRPr="00037CE0">
        <w:rPr>
          <w:rFonts w:ascii="Times New Roman" w:hAnsi="Times New Roman"/>
          <w:sz w:val="28"/>
          <w:szCs w:val="28"/>
        </w:rPr>
        <w:lastRenderedPageBreak/>
        <w:t>оформлены неполно или небрежно к аттестации по  практике не допускаются.</w:t>
      </w:r>
    </w:p>
    <w:p w:rsidR="00370A2C" w:rsidRPr="00037CE0" w:rsidRDefault="00365587">
      <w:pPr>
        <w:pStyle w:val="Style5"/>
        <w:tabs>
          <w:tab w:val="left" w:pos="581"/>
          <w:tab w:val="left" w:pos="851"/>
        </w:tabs>
        <w:spacing w:after="0" w:line="240" w:lineRule="auto"/>
        <w:ind w:firstLine="680"/>
        <w:rPr>
          <w:rFonts w:ascii="Times New Roman" w:hAnsi="Times New Roman" w:cs="Times New Roman"/>
          <w:sz w:val="28"/>
          <w:szCs w:val="28"/>
        </w:rPr>
      </w:pPr>
      <w:r w:rsidRPr="00037CE0">
        <w:rPr>
          <w:rFonts w:ascii="Times New Roman" w:hAnsi="Times New Roman" w:cs="Times New Roman"/>
          <w:sz w:val="28"/>
          <w:szCs w:val="28"/>
        </w:rPr>
        <w:tab/>
      </w:r>
      <w:r w:rsidRPr="00037CE0">
        <w:rPr>
          <w:rStyle w:val="FontStyle12"/>
          <w:sz w:val="28"/>
          <w:szCs w:val="28"/>
        </w:rPr>
        <w:t>Представленные студентом отчетные материалы практики передаются преподавателю - руководителю практики для подготовки отзыва и оценки ее результатов. При положительном отзыве студент допускается к аттестации по практике, во время которой обучающийся должен ответить на вопросы, поставленные преподавателем в отзыве.</w:t>
      </w:r>
    </w:p>
    <w:p w:rsidR="00370A2C" w:rsidRDefault="00370A2C">
      <w:pPr>
        <w:widowControl w:val="0"/>
        <w:spacing w:after="0" w:line="240" w:lineRule="auto"/>
        <w:ind w:firstLine="680"/>
        <w:jc w:val="center"/>
        <w:outlineLvl w:val="0"/>
        <w:rPr>
          <w:rFonts w:ascii="Times New Roman" w:hAnsi="Times New Roman" w:cs="Times New Roman"/>
          <w:sz w:val="26"/>
          <w:szCs w:val="26"/>
        </w:rPr>
      </w:pPr>
    </w:p>
    <w:p w:rsidR="00370A2C" w:rsidRDefault="00370A2C">
      <w:pPr>
        <w:widowControl w:val="0"/>
        <w:spacing w:after="0" w:line="240" w:lineRule="auto"/>
        <w:ind w:firstLine="709"/>
        <w:jc w:val="center"/>
        <w:outlineLvl w:val="0"/>
        <w:rPr>
          <w:rFonts w:ascii="Times New Roman" w:hAnsi="Times New Roman" w:cs="Times New Roman"/>
          <w:i/>
          <w:sz w:val="26"/>
          <w:szCs w:val="28"/>
        </w:rPr>
      </w:pPr>
    </w:p>
    <w:p w:rsidR="00370A2C" w:rsidRDefault="00365587">
      <w:pPr>
        <w:widowControl w:val="0"/>
        <w:numPr>
          <w:ilvl w:val="0"/>
          <w:numId w:val="2"/>
        </w:numPr>
        <w:spacing w:after="0" w:line="240" w:lineRule="auto"/>
        <w:ind w:left="0" w:firstLine="54"/>
        <w:contextualSpacing/>
        <w:jc w:val="center"/>
        <w:outlineLvl w:val="0"/>
        <w:rPr>
          <w:rFonts w:ascii="Times New Roman" w:hAnsi="Times New Roman" w:cs="Times New Roman"/>
          <w:b/>
          <w:sz w:val="26"/>
          <w:szCs w:val="28"/>
        </w:rPr>
      </w:pPr>
      <w:r>
        <w:rPr>
          <w:rFonts w:ascii="Times New Roman" w:hAnsi="Times New Roman" w:cs="Times New Roman"/>
          <w:b/>
          <w:sz w:val="26"/>
          <w:szCs w:val="28"/>
        </w:rPr>
        <w:t xml:space="preserve">ОЦЕНКА КАЧЕСТВА ОСВОЕНИЯ </w:t>
      </w:r>
      <w:r w:rsidR="00717AD9">
        <w:rPr>
          <w:rFonts w:ascii="Times New Roman" w:hAnsi="Times New Roman" w:cs="Times New Roman"/>
          <w:b/>
          <w:sz w:val="26"/>
          <w:szCs w:val="28"/>
        </w:rPr>
        <w:t>ПРОИЗВОДСТВЕННОЙ ПРАКТИКИ</w:t>
      </w:r>
    </w:p>
    <w:p w:rsidR="00370A2C" w:rsidRDefault="00370A2C">
      <w:pPr>
        <w:tabs>
          <w:tab w:val="left" w:pos="0"/>
          <w:tab w:val="left" w:pos="708"/>
          <w:tab w:val="right" w:leader="underscore" w:pos="9356"/>
          <w:tab w:val="right" w:leader="underscore" w:pos="9639"/>
        </w:tabs>
        <w:spacing w:after="0" w:line="240" w:lineRule="auto"/>
        <w:ind w:firstLine="709"/>
        <w:jc w:val="both"/>
        <w:rPr>
          <w:rFonts w:ascii="Times New Roman" w:hAnsi="Times New Roman" w:cs="Times New Roman"/>
          <w:i/>
          <w:sz w:val="26"/>
          <w:szCs w:val="28"/>
        </w:rPr>
      </w:pPr>
    </w:p>
    <w:p w:rsidR="00370A2C" w:rsidRDefault="00365587">
      <w:pPr>
        <w:keepNext/>
        <w:spacing w:after="0" w:line="240" w:lineRule="auto"/>
        <w:ind w:firstLine="709"/>
        <w:jc w:val="both"/>
        <w:outlineLvl w:val="0"/>
        <w:rPr>
          <w:rFonts w:ascii="Times New Roman" w:hAnsi="Times New Roman" w:cs="Times New Roman"/>
          <w:b/>
          <w:bCs/>
          <w:kern w:val="2"/>
          <w:sz w:val="26"/>
          <w:szCs w:val="26"/>
          <w:lang w:eastAsia="ru-RU"/>
        </w:rPr>
      </w:pPr>
      <w:bookmarkStart w:id="4" w:name="_Toc529538718"/>
      <w:r>
        <w:rPr>
          <w:rFonts w:ascii="Times New Roman" w:hAnsi="Times New Roman" w:cs="Times New Roman"/>
          <w:b/>
          <w:bCs/>
          <w:kern w:val="2"/>
          <w:sz w:val="26"/>
          <w:szCs w:val="26"/>
          <w:lang w:eastAsia="ru-RU"/>
        </w:rPr>
        <w:t xml:space="preserve">3.1. Контрольные вопросы для проведения промежуточной аттестации по итогам </w:t>
      </w:r>
      <w:bookmarkEnd w:id="4"/>
      <w:r w:rsidR="00717AD9">
        <w:rPr>
          <w:rFonts w:ascii="Times New Roman" w:hAnsi="Times New Roman" w:cs="Times New Roman"/>
          <w:b/>
          <w:bCs/>
          <w:kern w:val="2"/>
          <w:sz w:val="26"/>
          <w:szCs w:val="26"/>
          <w:lang w:eastAsia="ru-RU"/>
        </w:rPr>
        <w:t>прохождения практики</w:t>
      </w:r>
    </w:p>
    <w:p w:rsidR="00370A2C" w:rsidRDefault="00370A2C">
      <w:pPr>
        <w:suppressAutoHyphens/>
        <w:spacing w:after="0" w:line="240" w:lineRule="auto"/>
        <w:jc w:val="center"/>
        <w:rPr>
          <w:rFonts w:ascii="Times New Roman" w:hAnsi="Times New Roman" w:cs="Times New Roman"/>
          <w:b/>
          <w:sz w:val="26"/>
          <w:szCs w:val="28"/>
        </w:rPr>
      </w:pPr>
    </w:p>
    <w:p w:rsidR="00370A2C" w:rsidRDefault="00365587">
      <w:pPr>
        <w:suppressAutoHyphens/>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Ко</w:t>
      </w:r>
      <w:r>
        <w:rPr>
          <w:rFonts w:ascii="Times New Roman" w:hAnsi="Times New Roman" w:cs="Times New Roman"/>
          <w:b/>
          <w:sz w:val="26"/>
          <w:szCs w:val="26"/>
        </w:rPr>
        <w:t>нтрольные вопросы для аттестации по производственной практике</w:t>
      </w:r>
    </w:p>
    <w:p w:rsidR="00370A2C" w:rsidRDefault="00365587">
      <w:pPr>
        <w:pStyle w:val="af5"/>
        <w:numPr>
          <w:ilvl w:val="0"/>
          <w:numId w:val="8"/>
        </w:numPr>
        <w:tabs>
          <w:tab w:val="left" w:pos="1134"/>
        </w:tabs>
        <w:spacing w:before="0" w:after="0" w:line="240" w:lineRule="auto"/>
        <w:ind w:left="0" w:firstLine="0"/>
        <w:jc w:val="both"/>
        <w:rPr>
          <w:rFonts w:ascii="Times New Roman" w:hAnsi="Times New Roman"/>
          <w:sz w:val="26"/>
          <w:szCs w:val="26"/>
        </w:rPr>
      </w:pPr>
      <w:r>
        <w:rPr>
          <w:rFonts w:ascii="Times New Roman" w:hAnsi="Times New Roman"/>
          <w:sz w:val="26"/>
          <w:szCs w:val="26"/>
        </w:rPr>
        <w:t>Место юридических клиник в системе оказания бесплатной юридической помощи гражданам.</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Юридическая квалификация отношений сторон гражданско - правового спора (дела). </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Поиск способов урегулирования спора и установление возможных последствий их применения. </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Действия, направленные на примирение сторон. </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Сбор и изучение доказательств, необходимых для разрешения спора.</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Обеспечение иска до обращения в суд.</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заявления в суд. Оформление письменных доказательств, прилагаемых к заявлению.</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Подача заявления в суд: порядок и правовые последствия.</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Порядок обжалования определений суда об отказе в принятии искового заявления, его возвращении, оставлении без движения.</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Получение ответчиком информации о возбуждении дела.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Сбор  и представление судебных доказательств.</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Обеспечение участия в деле свидетелей.</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Представление вещественных доказательств.</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Представление электронных доказательств, аудио- и видеозаписей.</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Выявление необходимости проведения экспертизы по делу.</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подача ходатайства о назначении экспертизы. Последствия удовлетворения ходатайства о назначении экспертизы.</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Оспаривание результатов судебной экспертизы. Назначение повторной и дополнительной экспертизы: порядок и правовые последствия.</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подача ходатайства о замене лица в порядке процессуального правопреемства.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представление объяснений истцом.</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представление ответчиком отзыва на исковое заявление, возражений против иска.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предъявление ответчиком встречного иска.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Изменение иска, признание иска, отказ от иска, заключение сторонами мирового соглашения: порядок и правовые последствия.</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lastRenderedPageBreak/>
        <w:t>Подготовка и подача заявления об обеспечении иска.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подача заявления об обеспечении имущественных интересов (о принятии предварительных обеспечительных мер).</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Заявления и ходатайства, подаваемые на этапе подготовки дела к судебному разбирательству.</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sz w:val="26"/>
          <w:szCs w:val="26"/>
        </w:rPr>
      </w:pPr>
      <w:r>
        <w:rPr>
          <w:rFonts w:ascii="Times New Roman" w:hAnsi="Times New Roman" w:cs="Times New Roman"/>
          <w:sz w:val="26"/>
          <w:szCs w:val="26"/>
        </w:rPr>
        <w:t>Дача объяснений сторонами и третьими лицами.</w:t>
      </w:r>
    </w:p>
    <w:p w:rsidR="00370A2C" w:rsidRDefault="00365587">
      <w:pPr>
        <w:pStyle w:val="af3"/>
        <w:numPr>
          <w:ilvl w:val="0"/>
          <w:numId w:val="8"/>
        </w:numPr>
        <w:shd w:val="clear" w:color="auto" w:fill="FFFFFF"/>
        <w:tabs>
          <w:tab w:val="left" w:pos="993"/>
          <w:tab w:val="left" w:pos="1134"/>
        </w:tabs>
        <w:suppressAutoHyphens/>
        <w:spacing w:after="0" w:line="240" w:lineRule="auto"/>
        <w:ind w:left="0"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Понятие  и виды постановлений суда первой инстанции. Понятие и виды судебных актов арбитражных судов первой инстанции.</w:t>
      </w:r>
    </w:p>
    <w:p w:rsidR="00370A2C" w:rsidRDefault="00365587">
      <w:pPr>
        <w:pStyle w:val="af3"/>
        <w:numPr>
          <w:ilvl w:val="0"/>
          <w:numId w:val="8"/>
        </w:numPr>
        <w:shd w:val="clear" w:color="auto" w:fill="FFFFFF"/>
        <w:tabs>
          <w:tab w:val="left" w:pos="993"/>
          <w:tab w:val="left" w:pos="1134"/>
        </w:tabs>
        <w:suppressAutoHyphens/>
        <w:spacing w:after="0" w:line="240" w:lineRule="auto"/>
        <w:ind w:left="0"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Понятие определения суда первой инстанции и его значение. Отличие судебного решения от судебного определения.</w:t>
      </w:r>
    </w:p>
    <w:p w:rsidR="00370A2C" w:rsidRDefault="00370A2C">
      <w:pPr>
        <w:pStyle w:val="af3"/>
        <w:tabs>
          <w:tab w:val="left" w:pos="1134"/>
        </w:tabs>
        <w:suppressAutoHyphens/>
        <w:spacing w:after="0" w:line="240" w:lineRule="auto"/>
        <w:ind w:left="0"/>
        <w:jc w:val="both"/>
        <w:rPr>
          <w:rFonts w:ascii="Times New Roman" w:hAnsi="Times New Roman" w:cs="Times New Roman"/>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b/>
          <w:sz w:val="26"/>
          <w:szCs w:val="26"/>
        </w:rPr>
        <w:t xml:space="preserve">3.2. Примеры индивидуальных заданий </w:t>
      </w:r>
    </w:p>
    <w:p w:rsidR="00370A2C" w:rsidRDefault="00370A2C">
      <w:pPr>
        <w:spacing w:after="0" w:line="240" w:lineRule="auto"/>
        <w:jc w:val="both"/>
        <w:rPr>
          <w:rFonts w:ascii="Times New Roman" w:hAnsi="Times New Roman"/>
          <w:b/>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ab/>
        <w:t>Руководителем Клиники выбирается одно из предложенных вариантов индивидуальных заданий или по согласованию с обучающимся - консультантом, исходя из сферы его интересов, формирует другое задание.</w:t>
      </w:r>
    </w:p>
    <w:p w:rsidR="00370A2C" w:rsidRDefault="00370A2C">
      <w:pPr>
        <w:spacing w:after="0" w:line="240" w:lineRule="auto"/>
        <w:jc w:val="both"/>
        <w:rPr>
          <w:rFonts w:ascii="Times New Roman" w:hAnsi="Times New Roman"/>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1</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 xml:space="preserve">30.01.2017 г. умер гр. Захаров Ю.И. После его смерти открылось наследство, состоящее из денежного вклада, квартиры и автомобиля. В завещании Ю.И. Захаров все свое имущество завещал дочери от первого брака - гр. Ивановой А.Ю, 1981 года рождения, которая обратилась к нотариусу за выдачей свидетельства о праве на наследство. На иждивении наследодателя был сын Захаров И.Ю - 2015 года рождения, также у него имеется супруга.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Составьте письменную правовую консультацию о порядке и способах принятия наследства наследниками Ю.И. Захарова, а также порядке его раздела. Подготовьте проект искового заявления по наследственному спору в интересах сына наследодателя - Захарова И.Ю.</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2</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iCs/>
          <w:sz w:val="26"/>
          <w:szCs w:val="26"/>
        </w:rPr>
        <w:t>Иванова И.С. в интересах своих несовершеннолетних детей Иванова С.А. и Ивановой М.А. обратилась в юридическую консультацию с вопросом  о перерасчете сумм возмещения вреда Иркутским областным управлением автомобильных дорог, причиненного потерей кормильца, о включении в состав заработка ее мужа, погибшего на работе 13.03.16 г., дополнительных выплат, об увеличении несвоевременно выплаченных сумм возмещения вреда на индексе роста цен за время с момента гибели мужа до дня фактической выплаты возмещения. А также клиент просит оказать помощь в взыскании с ответчика компенсацию морального вреда</w:t>
      </w:r>
      <w:r>
        <w:rPr>
          <w:rFonts w:ascii="Times New Roman" w:hAnsi="Times New Roman"/>
          <w:b/>
          <w:sz w:val="26"/>
          <w:szCs w:val="26"/>
        </w:rPr>
        <w:t>.</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Составьте письменную правовую консультацию клиенту, а также подготовьте проект искового заявления</w:t>
      </w:r>
      <w:r>
        <w:rPr>
          <w:rFonts w:ascii="Times New Roman" w:hAnsi="Times New Roman"/>
          <w:b/>
          <w:sz w:val="26"/>
          <w:szCs w:val="26"/>
        </w:rPr>
        <w:t>.</w:t>
      </w:r>
    </w:p>
    <w:p w:rsidR="00370A2C" w:rsidRDefault="00370A2C">
      <w:pPr>
        <w:spacing w:after="0" w:line="240" w:lineRule="auto"/>
        <w:jc w:val="center"/>
        <w:rPr>
          <w:rFonts w:ascii="Times New Roman" w:hAnsi="Times New Roman"/>
          <w:b/>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3.</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Тропина Е.Н. обратилась в Клинику с вопросом о признании за ней в порядке приватизации права собственности на земельный участок №101 размером 1200 кв.м. в СНТ «Ромашка».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Составьте письменную правовую консультацию клиенту, а также подготовьте проект искового заявления</w:t>
      </w:r>
      <w:r>
        <w:rPr>
          <w:rFonts w:ascii="Times New Roman" w:hAnsi="Times New Roman"/>
          <w:b/>
          <w:sz w:val="26"/>
          <w:szCs w:val="26"/>
        </w:rPr>
        <w:t>.</w:t>
      </w:r>
    </w:p>
    <w:p w:rsidR="00370A2C" w:rsidRDefault="00370A2C">
      <w:pPr>
        <w:spacing w:after="0" w:line="240" w:lineRule="auto"/>
        <w:jc w:val="center"/>
        <w:rPr>
          <w:rFonts w:ascii="Times New Roman" w:hAnsi="Times New Roman"/>
          <w:b/>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4.</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iCs/>
          <w:sz w:val="26"/>
          <w:szCs w:val="26"/>
        </w:rPr>
        <w:t xml:space="preserve">В Клинику обратилась К. с вопросом о взыскании материального ущерба и компенсации морального вреда. В обоснование своих требований клиент указала, что 19.09.16 г. водитель П., управляя автомобилем ГАЗ–31029, совершил на нее наезд, причинив ей тяжкие телесные повреждения. Владельцем указанного автотранспортного средства являлся А. Клиент просила взыскать причиненный ей ущерб с владельца источника повышенной опасности, а также компенсацию морального вреда.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Составьте письменную правовую консультацию клиенту, а также подготовьте проект искового заявления.</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5.</w:t>
      </w:r>
    </w:p>
    <w:p w:rsidR="00370A2C" w:rsidRDefault="00370A2C">
      <w:pPr>
        <w:spacing w:after="0" w:line="240" w:lineRule="auto"/>
        <w:jc w:val="center"/>
        <w:rPr>
          <w:rFonts w:ascii="Times New Roman" w:hAnsi="Times New Roman"/>
          <w:sz w:val="26"/>
          <w:szCs w:val="26"/>
        </w:rPr>
      </w:pPr>
    </w:p>
    <w:p w:rsidR="00370A2C" w:rsidRDefault="00365587">
      <w:pPr>
        <w:pStyle w:val="ConsPlusNormal"/>
        <w:widowControl/>
        <w:tabs>
          <w:tab w:val="left" w:pos="851"/>
        </w:tabs>
        <w:ind w:firstLine="0"/>
        <w:jc w:val="both"/>
        <w:rPr>
          <w:rFonts w:ascii="Times New Roman" w:hAnsi="Times New Roman" w:cs="Times New Roman"/>
          <w:sz w:val="26"/>
          <w:szCs w:val="26"/>
        </w:rPr>
      </w:pPr>
      <w:r>
        <w:rPr>
          <w:rFonts w:ascii="Times New Roman" w:hAnsi="Times New Roman" w:cs="Times New Roman"/>
          <w:sz w:val="26"/>
          <w:szCs w:val="26"/>
        </w:rPr>
        <w:t>За юридической консультацией обратились бывшие супруги, сообщив следующее:</w:t>
      </w:r>
    </w:p>
    <w:p w:rsidR="00370A2C" w:rsidRDefault="00365587">
      <w:pPr>
        <w:tabs>
          <w:tab w:val="left" w:pos="851"/>
        </w:tabs>
        <w:spacing w:after="0" w:line="240" w:lineRule="auto"/>
        <w:jc w:val="both"/>
        <w:rPr>
          <w:rFonts w:ascii="Times New Roman" w:hAnsi="Times New Roman"/>
          <w:sz w:val="26"/>
          <w:szCs w:val="26"/>
        </w:rPr>
      </w:pPr>
      <w:r>
        <w:rPr>
          <w:rFonts w:ascii="Times New Roman" w:hAnsi="Times New Roman"/>
          <w:sz w:val="26"/>
          <w:szCs w:val="26"/>
        </w:rPr>
        <w:t>Бывшая супруга обратилась в суд с иском о разделе общего имущества, приобретенного во время брака: квартиры в Истринском районе Московской области, находящейся в собственности ответчика, и автомобиля.</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Ответчик первоначальный иск признал, но подал встречный, в котором просил разделить еще предметы домашней обстановки на сумму 55 тыс. рублей.</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При собеседовании супруги сообщили о намерении заключить мировое соглашение следующего содержания:</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…бывшей супруге оставить в собственности 1/4 долю квартиры плюс бывшим супругом выплачивается денежная компенсация жене за выделенное ему имущество: 3/4 доли спорной квартиры, предметы домашней обстановки на общую сумму 31,5 тыс. рублей и автомобиль, если она с детьми выселится из спорной квартиры. И ответчик обязуется выплачивать алименты на содержание двоих несовершеннолетних детей в размере 19 тыс. рублей ежемесячно.</w:t>
      </w:r>
    </w:p>
    <w:p w:rsidR="00370A2C" w:rsidRDefault="0036558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Проанализируйте, соблюдены ли все материально-правовые и процессуальные условия мирового соглашения? Составьте перечень дополнительных вопросов клиентам, если это необходимо. Составьте проект мирового соглашения.</w:t>
      </w:r>
    </w:p>
    <w:p w:rsidR="00370A2C" w:rsidRDefault="00370A2C">
      <w:pPr>
        <w:pStyle w:val="af3"/>
        <w:tabs>
          <w:tab w:val="left" w:pos="993"/>
          <w:tab w:val="left" w:pos="1134"/>
          <w:tab w:val="left" w:pos="4472"/>
        </w:tabs>
        <w:suppressAutoHyphens/>
        <w:spacing w:after="0"/>
        <w:rPr>
          <w:rStyle w:val="10"/>
          <w:rFonts w:eastAsia="Calibri"/>
          <w:i/>
          <w:sz w:val="26"/>
          <w:szCs w:val="26"/>
        </w:rPr>
      </w:pPr>
    </w:p>
    <w:p w:rsidR="00370A2C" w:rsidRDefault="00370A2C">
      <w:pPr>
        <w:pStyle w:val="af3"/>
        <w:spacing w:after="0" w:line="240" w:lineRule="auto"/>
        <w:ind w:left="0"/>
        <w:jc w:val="both"/>
        <w:rPr>
          <w:rFonts w:ascii="Times New Roman" w:hAnsi="Times New Roman"/>
          <w:sz w:val="26"/>
          <w:szCs w:val="26"/>
        </w:rPr>
      </w:pPr>
    </w:p>
    <w:p w:rsidR="00370A2C" w:rsidRDefault="00365587">
      <w:pPr>
        <w:widowControl w:val="0"/>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lang w:val="en-US"/>
        </w:rPr>
        <w:t>IV</w:t>
      </w:r>
      <w:r>
        <w:rPr>
          <w:rFonts w:ascii="Times New Roman" w:hAnsi="Times New Roman" w:cs="Times New Roman"/>
          <w:b/>
          <w:sz w:val="26"/>
          <w:szCs w:val="26"/>
        </w:rPr>
        <w:t>. УЧЕБНО-МЕТОДИЧЕСКОЕ ОБЕСПЕЧЕНИЕ</w:t>
      </w:r>
    </w:p>
    <w:p w:rsidR="00370A2C" w:rsidRDefault="00370A2C">
      <w:pPr>
        <w:widowControl w:val="0"/>
        <w:spacing w:after="0" w:line="240" w:lineRule="auto"/>
        <w:ind w:firstLine="709"/>
        <w:contextualSpacing/>
        <w:rPr>
          <w:rFonts w:ascii="Times New Roman" w:hAnsi="Times New Roman" w:cs="Times New Roman"/>
          <w:bCs/>
          <w:i/>
          <w:sz w:val="26"/>
          <w:szCs w:val="26"/>
        </w:rPr>
      </w:pPr>
    </w:p>
    <w:p w:rsidR="00370A2C" w:rsidRDefault="00365587">
      <w:pPr>
        <w:pStyle w:val="af3"/>
        <w:widowControl w:val="0"/>
        <w:spacing w:after="0" w:line="240" w:lineRule="auto"/>
        <w:ind w:left="0"/>
        <w:jc w:val="both"/>
      </w:pPr>
      <w:r>
        <w:rPr>
          <w:rFonts w:ascii="Times New Roman" w:hAnsi="Times New Roman" w:cs="Times New Roman"/>
          <w:b/>
          <w:sz w:val="26"/>
          <w:szCs w:val="26"/>
        </w:rPr>
        <w:t xml:space="preserve">1. Нормативные правовые акты </w:t>
      </w:r>
    </w:p>
    <w:p w:rsidR="00370A2C" w:rsidRDefault="00370A2C">
      <w:pPr>
        <w:pStyle w:val="af3"/>
        <w:widowControl w:val="0"/>
        <w:spacing w:after="0" w:line="240" w:lineRule="auto"/>
        <w:ind w:left="0"/>
        <w:jc w:val="both"/>
        <w:rPr>
          <w:rFonts w:ascii="Times New Roman" w:hAnsi="Times New Roman" w:cs="Times New Roman"/>
          <w:b/>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1.Конституция Российской Федерации//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2.Декларация прав и свобод человека и гражданина от 22.11.1991 //Ведомости СНД и ВС РФ. 1991. №5,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3.Конвенция по вопросам гражданского процесса. Гаага, 01.03.1954 // Вестник ВАС РФ. 1996. № 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lastRenderedPageBreak/>
        <w:t>4.Конвенция о вручении за границей судебных и внесудебных документов по гражданским и торговым делам. Гаага, 15.11.1965 // СЗ РФ от 13.12. 2004. № 50. Ст. 4951,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5.Конвенция о получении за границей доказательств по гражданским или торговым делам. Гаага, 18.11.1970 // Библиотечка журнала «Вестник ВАС РФ». Специальное приложение к № 10 за 2000,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6.Конвенция о правовой помощи и правовых отношениях по гражданским, семейным и уголовным делам. Минск, 22.01.1993 // Вестник ВАС РФ. 1994. № 2,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7.Федеральный конституционный закон «О судах общей юрисдикции в РФ» от 07.02.2011 № 1-ФКЗ //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8.Федеральный конституционный закон «О Конституционном Суде Российской Федерации» от 21.07.1994. № 1-ФКЗ  // РГ от 23.07.1994,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9.Федеральный конституционный закон «Об арбитражных судах в Российской Федерации» от 28.04.1995. № 1-ФКЗ // РГ от 16.05.1995,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10.Федеральный конституционный закон «О судебной системе Российской Федерации» от 31.12.1996. № 1-ФКЗ. // РГ от 06. 01.1997,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11.Федеральный конституционный закон «О военных судах Российской Федерации» от 23.06.1999. № 1 ФКЗ // РГ от 29.06.1999,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12.Федеральный конституционный закон от 05.02.2014 N 3-ФКЗ "О Верховном Суде Российской Федерации"// Российская газета, N 27, 07.02.2014, Собрание законодательства РФ, 10.02.2014, N 6, Ст. 550.</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13.Гражданский процессуальный кодекс Российской Федерации от 14.11.2002. № 138-ФЗ // СЗ РФ от 18.11.2002. № 46. Ст. 4532,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14.Арбитражный процессуальный кодекс Российской Федерации от 24.07.2002. № 95-ФЗ // СЗ РФ от 29.07.2002. № 30. Ст. 3012,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15.Федеральный закон от 8 марта 2015 г. № 21-ФЗ "Кодекс административного судопроизводства Российской Федерации"//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16.Федеральный закон</w:t>
      </w:r>
      <w:r>
        <w:rPr>
          <w:rFonts w:ascii="Times New Roman" w:hAnsi="Times New Roman"/>
          <w:sz w:val="26"/>
          <w:szCs w:val="26"/>
          <w:lang w:eastAsia="ru-RU"/>
        </w:rPr>
        <w:t xml:space="preserve"> «О Прокуратуре Российской Федерации» от 17.01.1992 г. N 2202-I // Ведомости СНД и ВС РФ от 20.02.1992. № 8. Ст. 366,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17.Закон Российской Федерации «О статусе судей в Российской Федерации» от 26.06.1992. № 3132-I // РГ от 29.07.1992,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18.Федеральный закон</w:t>
      </w:r>
      <w:r>
        <w:rPr>
          <w:rFonts w:ascii="Times New Roman" w:hAnsi="Times New Roman"/>
          <w:sz w:val="26"/>
          <w:szCs w:val="26"/>
          <w:lang w:eastAsia="ru-RU"/>
        </w:rPr>
        <w:t xml:space="preserve"> «О судебных приставах» от 21.07.1997. № 118-ФЗ // РГ от 05.08.1997,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19.Федеральный закон</w:t>
      </w:r>
      <w:r>
        <w:rPr>
          <w:rFonts w:ascii="Times New Roman" w:hAnsi="Times New Roman"/>
          <w:sz w:val="26"/>
          <w:szCs w:val="26"/>
          <w:lang w:eastAsia="ru-RU"/>
        </w:rPr>
        <w:t xml:space="preserve"> «О мировых судьях в Российской Федерации» от 17.12.1998. № 188-ФЗ// СЗ РФ от 21.12.1998. № 51. Ст. 6270,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20.Федеральный закон</w:t>
      </w:r>
      <w:r>
        <w:rPr>
          <w:rFonts w:ascii="Times New Roman" w:hAnsi="Times New Roman"/>
          <w:sz w:val="26"/>
          <w:szCs w:val="26"/>
          <w:lang w:eastAsia="ru-RU"/>
        </w:rPr>
        <w:t xml:space="preserve"> «О государственной судебно-экспертной деятельности в Российской Федерации» от 31.05.2001 г. N 73-ФЗ // РГ от 05.06.2001,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21.Федеральный закон</w:t>
      </w:r>
      <w:r>
        <w:rPr>
          <w:rFonts w:ascii="Times New Roman" w:hAnsi="Times New Roman"/>
          <w:sz w:val="26"/>
          <w:szCs w:val="26"/>
          <w:lang w:eastAsia="ru-RU"/>
        </w:rPr>
        <w:t xml:space="preserve"> «Об органах судейского сообщества в Российской Федерации» от 14.03.2002. № 30-ФЗ // РГ от 19.03.2002. № 48,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lastRenderedPageBreak/>
        <w:t>22.Федеральный закон</w:t>
      </w:r>
      <w:r>
        <w:rPr>
          <w:rFonts w:ascii="Times New Roman" w:hAnsi="Times New Roman"/>
          <w:sz w:val="26"/>
          <w:szCs w:val="26"/>
          <w:lang w:eastAsia="ru-RU"/>
        </w:rPr>
        <w:t xml:space="preserve"> «Об адвокатской деятельности и адвокатуре в Российской Федерации» от 31.05.2002. № 63-Ф3 // РГ от 05.06.2002,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 xml:space="preserve">23.Федеральный закон </w:t>
      </w:r>
      <w:r>
        <w:rPr>
          <w:rFonts w:ascii="Times New Roman" w:hAnsi="Times New Roman"/>
          <w:sz w:val="26"/>
          <w:szCs w:val="26"/>
          <w:lang w:eastAsia="ru-RU"/>
        </w:rPr>
        <w:t>«О компенсации за нарушение права на судопроизводство в разумный срок или права на исполнение судебного акта в разумный срок» от 30.04.2010 № 68-ФЗ// РГ от 04.05.2010 № 94,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24.Федеральный закон</w:t>
      </w:r>
      <w:r>
        <w:rPr>
          <w:rFonts w:ascii="Times New Roman" w:hAnsi="Times New Roman"/>
          <w:sz w:val="26"/>
          <w:szCs w:val="26"/>
          <w:lang w:eastAsia="ru-RU"/>
        </w:rPr>
        <w:t xml:space="preserve"> «Об альтернативной процедуре урегулирования споров с участием посредника (процедуре медиации)» от 27.07.2010 № 194-ФЗ// РГ от 30.07.2010 № 168,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25.Налоговый кодекс Российской Федерации. Часть 2, Раздел 8, Глава 25.3 // СЗ РФ от 08.11.2004,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 xml:space="preserve">26.Федеральный закон </w:t>
      </w:r>
      <w:r>
        <w:rPr>
          <w:rFonts w:ascii="Times New Roman" w:hAnsi="Times New Roman"/>
          <w:sz w:val="26"/>
          <w:szCs w:val="26"/>
          <w:lang w:eastAsia="ru-RU"/>
        </w:rPr>
        <w:t>«Об исполнительном производстве» от 02.10.2007. № 229-ФЗ  // РГ от 06.10.2007,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27.Федеральный закон "Об арбитраже (третейском разбирательстве) в Российской Федерации" от 29.12.2015. N 382-ФЗ// СЗ РФ от 04.01.2016.</w:t>
      </w:r>
      <w:r>
        <w:rPr>
          <w:rFonts w:ascii="Times New Roman" w:hAnsi="Times New Roman"/>
          <w:sz w:val="26"/>
          <w:szCs w:val="26"/>
          <w:lang w:eastAsia="ru-RU"/>
        </w:rPr>
        <w:t xml:space="preserve"> </w:t>
      </w:r>
    </w:p>
    <w:p w:rsidR="00370A2C" w:rsidRDefault="00370A2C">
      <w:pPr>
        <w:spacing w:after="0" w:line="240" w:lineRule="auto"/>
        <w:jc w:val="center"/>
        <w:rPr>
          <w:b/>
          <w:lang w:eastAsia="ru-RU"/>
        </w:rPr>
      </w:pPr>
    </w:p>
    <w:p w:rsidR="00370A2C" w:rsidRDefault="00365587">
      <w:pPr>
        <w:pStyle w:val="af3"/>
        <w:widowControl w:val="0"/>
        <w:spacing w:after="0" w:line="240" w:lineRule="auto"/>
        <w:ind w:left="0"/>
        <w:jc w:val="both"/>
        <w:rPr>
          <w:rFonts w:ascii="Times New Roman" w:hAnsi="Times New Roman"/>
          <w:sz w:val="26"/>
          <w:szCs w:val="26"/>
          <w:lang w:eastAsia="ru-RU"/>
        </w:rPr>
      </w:pPr>
      <w:r>
        <w:rPr>
          <w:rFonts w:ascii="Times New Roman" w:hAnsi="Times New Roman" w:cs="Times New Roman"/>
          <w:b/>
          <w:sz w:val="26"/>
          <w:szCs w:val="26"/>
          <w:lang w:eastAsia="ru-RU"/>
        </w:rPr>
        <w:t xml:space="preserve">2. Судебная практика </w:t>
      </w:r>
    </w:p>
    <w:p w:rsidR="00370A2C" w:rsidRDefault="00370A2C">
      <w:pPr>
        <w:spacing w:after="0" w:line="240" w:lineRule="auto"/>
        <w:jc w:val="center"/>
        <w:rPr>
          <w:b/>
          <w:lang w:eastAsia="ar-SA"/>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1.Постановление Пленума Верховного Суда РФ от 27 июня 2013 г. N 21 "О применении судами общей юрисдикции Конвенции о защите прав человека и основных свобод от 4 ноября 1950 года и Протоколов к ней"// "Бюллетень Верховного Суда РФ", N 8, август, 2013.</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ar-SA"/>
        </w:rPr>
        <w:t>2.«Об открытости и гласности судопроизводства и о доступе к информации о деятельности судов» от 13.12.2012 № 35 // РГ от 19.12.2012,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ar-SA"/>
        </w:rPr>
        <w:t>3.«О применении норм Гражданского процессуального кодекса Российской Федерации при рассмотрении и разрешении дел в суде первой инстанции» от 26 июня 2008. № 13 // РГ от 02.07.2008,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4.«О подготовке гражданских дел к судебному разбирательству» от 24.06.2008. № 11 // РГ от 02.07.2008,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5.«О сроках рассмотрения судами Российской Федерации уголовных, гражданских дел и дел об административных правонарушениях» от 27.12.2007. №52 // РГ от 12.01.2008,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6. «О применении судами законодательства при рассмотрении дел об усыновлении (удочерении) детей» от 20.04.2006. №8 // РГ от 03.05.2006,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7.«О судебном решении» от 19.12.2003. № 23 // РГ от 26.12.2003,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8.«О применении судами общей юрисдикции общепризнанных принципов и норм международного права и международных договоров Российской Федерации» от 10.10.2003. № 5 // РГ от 02.12.2003,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9.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от 23.12.2010 № 30/64 //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10. «О некоторых вопросах, возникающих в судебной практике при разрешении споров, связанных с защитой права собственности и других вещных прав» от 29.04.2010 № 10/22//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ar-SA"/>
        </w:rPr>
        <w:lastRenderedPageBreak/>
        <w:t>11. «О применении судами норм Гражданского процессуального кодекса Российской Федерации, регулирующих производство в суде апелляционной инстанции» от 19.06.2012. № 13 // РГ от 29.06.2012,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ar-SA"/>
        </w:rPr>
        <w:t>12. «О применении судами норм Гражданского процессуального кодекса Российской Федерации, регулирующих производство в суде кассационной инстанции» от 11.12.2012. № 29 // РГ от 21.12.2012,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13. «О применении норм ГПК РФ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от 11.12.2012, №31 // РГ от 21.12.2012,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14. Постановление Пленума Верховного Суда Российской Федерации от 21 января 2016 N 1 № «О некоторых вопросах применения законодательства о возмещении издержек, связанных с рассмотрением дела»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15. Постановление Пленума Верховного Суда Российской Федерации от 29 марта 2016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16. Постановление Пленума Верховного Суда Российской Федерации от 16 мая 2017 № 16 «О применении судами законодательства при рассмотрении дел, связанных с установлением происхождения детей»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17. Постановление Пленума Верховного Суда Российской Федерации от 24 марта 2016 N 7 «О применении судами некоторых положений Гражданского кодекса Российской Федерации об ответственности за нарушение обязательств»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18. Постановление Пленума Верховного Суда Российской Федерации от 22 ноября 2016 N 54 «О некоторых вопросах применения общих положений Гражданского кодекса Российской Федерации об обязательствах и их исполнении»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19. Постановление Пленума Верховного Суда Российской Федерации от 17 ноября 2015 N 50 «О применении судами законодательства при рассмотрении некоторых вопросов, возникающих в ходе исполнительного производства»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 xml:space="preserve">20. Постановление Пленума Верховного Суда Российской Федерации от 14 марта 2014 N 16 «О свободе договора и ее пределах» // СПС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21. Постановление Пленума Верховного Суда Российской Федерации от 23 июня 2015 N 25 «О применении судами некоторых положений Раздела I Части первой Гражданского кодекса Российской Федерации»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22. Постановление Пленума Верховного Суда Российской Федерации от 29 сентября 2015 N 43 «О некоторых вопросах, связанных с применением норм Гражданского кодекса Российской Федерации об исковой давности»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23. Постановление Пленума Верховного Суда Российской Федерации от</w:t>
      </w:r>
      <w:r>
        <w:rPr>
          <w:rFonts w:ascii="Times New Roman" w:hAnsi="Times New Roman"/>
          <w:b/>
          <w:sz w:val="26"/>
          <w:szCs w:val="26"/>
          <w:lang w:eastAsia="ru-RU"/>
        </w:rPr>
        <w:t xml:space="preserve"> </w:t>
      </w:r>
      <w:r>
        <w:rPr>
          <w:rFonts w:ascii="Times New Roman" w:hAnsi="Times New Roman"/>
          <w:sz w:val="26"/>
          <w:szCs w:val="26"/>
          <w:lang w:eastAsia="ru-RU"/>
        </w:rPr>
        <w:t xml:space="preserve">18.04.2017 N 10 "О некоторых вопросах применения судами положений Гражданского процессуального кодекса Российской Федерации и Арбитражного процессуального </w:t>
      </w:r>
      <w:r>
        <w:rPr>
          <w:rFonts w:ascii="Times New Roman" w:hAnsi="Times New Roman"/>
          <w:sz w:val="26"/>
          <w:szCs w:val="26"/>
          <w:lang w:eastAsia="ru-RU"/>
        </w:rPr>
        <w:lastRenderedPageBreak/>
        <w:t>кодекса Российской Федерации об упрощенном производстве"// Российская Газета, N 88, 25.04.2017, Бюллетень Верховного Суда РФ, N 6, Июнь, 2017.</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24. Постановление Пленума Верховного Суда Российской Федерации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производстве"//Российская газета, N 6, 13.01.2017, Бюллетень Верховного Суда РФ, N 2, Февраль, 2017.</w:t>
      </w:r>
    </w:p>
    <w:p w:rsidR="00370A2C" w:rsidRDefault="00365587">
      <w:pPr>
        <w:tabs>
          <w:tab w:val="left" w:pos="487"/>
        </w:tabs>
        <w:spacing w:after="0" w:line="240" w:lineRule="auto"/>
        <w:jc w:val="both"/>
      </w:pPr>
      <w:r>
        <w:rPr>
          <w:rStyle w:val="10"/>
          <w:rFonts w:eastAsia="Calibri"/>
          <w:sz w:val="26"/>
          <w:szCs w:val="26"/>
          <w:lang w:eastAsia="ru-RU"/>
        </w:rPr>
        <w:t>25. Постановление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производства"//Российская газета, N 270, 30.11.2015, Бюллетень Верховного Суда РФ, N 1, Январь, 2016.</w:t>
      </w:r>
    </w:p>
    <w:p w:rsidR="00370A2C" w:rsidRDefault="00370A2C">
      <w:pPr>
        <w:pStyle w:val="af3"/>
        <w:widowControl w:val="0"/>
        <w:spacing w:after="0" w:line="240" w:lineRule="auto"/>
        <w:ind w:left="0"/>
        <w:jc w:val="both"/>
        <w:rPr>
          <w:rFonts w:ascii="Times New Roman" w:hAnsi="Times New Roman" w:cs="Times New Roman"/>
          <w:bCs/>
          <w:i/>
          <w:sz w:val="26"/>
          <w:szCs w:val="26"/>
        </w:rPr>
      </w:pPr>
    </w:p>
    <w:p w:rsidR="00444F1A" w:rsidRPr="00444F1A" w:rsidRDefault="00444F1A" w:rsidP="00444F1A">
      <w:pPr>
        <w:widowControl w:val="0"/>
        <w:spacing w:after="0" w:line="240" w:lineRule="auto"/>
        <w:ind w:firstLine="709"/>
        <w:contextualSpacing/>
        <w:jc w:val="both"/>
        <w:rPr>
          <w:rFonts w:ascii="Times New Roman" w:hAnsi="Times New Roman" w:cs="Times New Roman"/>
          <w:b/>
          <w:sz w:val="26"/>
          <w:szCs w:val="26"/>
        </w:rPr>
      </w:pPr>
      <w:r w:rsidRPr="00444F1A">
        <w:rPr>
          <w:rFonts w:ascii="Times New Roman" w:hAnsi="Times New Roman" w:cs="Times New Roman"/>
          <w:b/>
          <w:sz w:val="26"/>
          <w:szCs w:val="26"/>
        </w:rPr>
        <w:t xml:space="preserve">3. Основная литература </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Анисимов, А. П. </w:t>
      </w:r>
      <w:r w:rsidRPr="00444F1A">
        <w:rPr>
          <w:rFonts w:ascii="Times New Roman" w:eastAsia="Times New Roman" w:hAnsi="Times New Roman" w:cs="Times New Roman"/>
          <w:sz w:val="26"/>
          <w:szCs w:val="26"/>
          <w:lang w:eastAsia="ru-RU"/>
        </w:rPr>
        <w:t> Гражданское право России. Общая часть</w:t>
      </w:r>
      <w:proofErr w:type="gramStart"/>
      <w:r w:rsidRPr="00444F1A">
        <w:rPr>
          <w:rFonts w:ascii="Times New Roman" w:eastAsia="Times New Roman" w:hAnsi="Times New Roman" w:cs="Times New Roman"/>
          <w:sz w:val="26"/>
          <w:szCs w:val="26"/>
          <w:lang w:eastAsia="ru-RU"/>
        </w:rPr>
        <w:t> :</w:t>
      </w:r>
      <w:proofErr w:type="gramEnd"/>
      <w:r w:rsidRPr="00444F1A">
        <w:rPr>
          <w:rFonts w:ascii="Times New Roman" w:eastAsia="Times New Roman" w:hAnsi="Times New Roman" w:cs="Times New Roman"/>
          <w:sz w:val="26"/>
          <w:szCs w:val="26"/>
          <w:lang w:eastAsia="ru-RU"/>
        </w:rPr>
        <w:t xml:space="preserve"> учебник для вузов / А. П. Анисимов, А. Я. Рыженков, С. А. Чаркин ; под общей редакцией А. Я. </w:t>
      </w:r>
      <w:proofErr w:type="spellStart"/>
      <w:r w:rsidRPr="00444F1A">
        <w:rPr>
          <w:rFonts w:ascii="Times New Roman" w:eastAsia="Times New Roman" w:hAnsi="Times New Roman" w:cs="Times New Roman"/>
          <w:sz w:val="26"/>
          <w:szCs w:val="26"/>
          <w:lang w:eastAsia="ru-RU"/>
        </w:rPr>
        <w:t>Рыженкова</w:t>
      </w:r>
      <w:proofErr w:type="spellEnd"/>
      <w:r w:rsidRPr="00444F1A">
        <w:rPr>
          <w:rFonts w:ascii="Times New Roman" w:eastAsia="Times New Roman" w:hAnsi="Times New Roman" w:cs="Times New Roman"/>
          <w:sz w:val="26"/>
          <w:szCs w:val="26"/>
          <w:lang w:eastAsia="ru-RU"/>
        </w:rPr>
        <w:t xml:space="preserve">. — 4-е изд., </w:t>
      </w:r>
      <w:proofErr w:type="spellStart"/>
      <w:r w:rsidRPr="00444F1A">
        <w:rPr>
          <w:rFonts w:ascii="Times New Roman" w:eastAsia="Times New Roman" w:hAnsi="Times New Roman" w:cs="Times New Roman"/>
          <w:sz w:val="26"/>
          <w:szCs w:val="26"/>
          <w:lang w:eastAsia="ru-RU"/>
        </w:rPr>
        <w:t>перераб</w:t>
      </w:r>
      <w:proofErr w:type="spellEnd"/>
      <w:r w:rsidRPr="00444F1A">
        <w:rPr>
          <w:rFonts w:ascii="Times New Roman" w:eastAsia="Times New Roman" w:hAnsi="Times New Roman" w:cs="Times New Roman"/>
          <w:sz w:val="26"/>
          <w:szCs w:val="26"/>
          <w:lang w:eastAsia="ru-RU"/>
        </w:rPr>
        <w:t xml:space="preserve">. и доп. — Москва : Издательство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2021. — 394 с. — (Высшее образование). Текст</w:t>
      </w:r>
      <w:proofErr w:type="gramStart"/>
      <w:r w:rsidRPr="00444F1A">
        <w:rPr>
          <w:rFonts w:ascii="Times New Roman" w:eastAsia="Times New Roman" w:hAnsi="Times New Roman" w:cs="Times New Roman"/>
          <w:sz w:val="26"/>
          <w:szCs w:val="26"/>
          <w:lang w:eastAsia="ru-RU"/>
        </w:rPr>
        <w:t xml:space="preserve"> :</w:t>
      </w:r>
      <w:proofErr w:type="gramEnd"/>
      <w:r w:rsidRPr="00444F1A">
        <w:rPr>
          <w:rFonts w:ascii="Times New Roman" w:eastAsia="Times New Roman" w:hAnsi="Times New Roman" w:cs="Times New Roman"/>
          <w:sz w:val="26"/>
          <w:szCs w:val="26"/>
          <w:lang w:eastAsia="ru-RU"/>
        </w:rPr>
        <w:t xml:space="preserve"> электронный // ЭБС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xml:space="preserve"> [сайт]. — URL: </w:t>
      </w:r>
      <w:hyperlink r:id="rId7" w:tgtFrame="_blank" w:history="1">
        <w:r w:rsidRPr="00444F1A">
          <w:rPr>
            <w:rFonts w:ascii="Times New Roman" w:eastAsia="Times New Roman" w:hAnsi="Times New Roman" w:cs="Times New Roman"/>
            <w:sz w:val="26"/>
            <w:szCs w:val="26"/>
            <w:u w:val="single"/>
            <w:lang w:eastAsia="ru-RU"/>
          </w:rPr>
          <w:t>https://urait.ru/bcode/468489</w:t>
        </w:r>
      </w:hyperlink>
      <w:r w:rsidRPr="00444F1A">
        <w:rPr>
          <w:rFonts w:ascii="Times New Roman" w:eastAsia="Times New Roman" w:hAnsi="Times New Roman" w:cs="Times New Roman"/>
          <w:sz w:val="26"/>
          <w:szCs w:val="26"/>
          <w:lang w:eastAsia="ru-RU"/>
        </w:rPr>
        <w:t> </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Зенин, И. А. </w:t>
      </w:r>
      <w:r w:rsidRPr="00444F1A">
        <w:rPr>
          <w:rFonts w:ascii="Times New Roman" w:eastAsia="Times New Roman" w:hAnsi="Times New Roman" w:cs="Times New Roman"/>
          <w:sz w:val="26"/>
          <w:szCs w:val="26"/>
          <w:lang w:eastAsia="ru-RU"/>
        </w:rPr>
        <w:t> Гражданское право. Общая часть</w:t>
      </w:r>
      <w:proofErr w:type="gramStart"/>
      <w:r w:rsidRPr="00444F1A">
        <w:rPr>
          <w:rFonts w:ascii="Times New Roman" w:eastAsia="Times New Roman" w:hAnsi="Times New Roman" w:cs="Times New Roman"/>
          <w:sz w:val="26"/>
          <w:szCs w:val="26"/>
          <w:lang w:eastAsia="ru-RU"/>
        </w:rPr>
        <w:t> :</w:t>
      </w:r>
      <w:proofErr w:type="gramEnd"/>
      <w:r w:rsidRPr="00444F1A">
        <w:rPr>
          <w:rFonts w:ascii="Times New Roman" w:eastAsia="Times New Roman" w:hAnsi="Times New Roman" w:cs="Times New Roman"/>
          <w:sz w:val="26"/>
          <w:szCs w:val="26"/>
          <w:lang w:eastAsia="ru-RU"/>
        </w:rPr>
        <w:t xml:space="preserve"> учебник для вузов / И. А. Зенин. — 19-е изд., </w:t>
      </w:r>
      <w:proofErr w:type="spellStart"/>
      <w:r w:rsidRPr="00444F1A">
        <w:rPr>
          <w:rFonts w:ascii="Times New Roman" w:eastAsia="Times New Roman" w:hAnsi="Times New Roman" w:cs="Times New Roman"/>
          <w:sz w:val="26"/>
          <w:szCs w:val="26"/>
          <w:lang w:eastAsia="ru-RU"/>
        </w:rPr>
        <w:t>перераб</w:t>
      </w:r>
      <w:proofErr w:type="spellEnd"/>
      <w:r w:rsidRPr="00444F1A">
        <w:rPr>
          <w:rFonts w:ascii="Times New Roman" w:eastAsia="Times New Roman" w:hAnsi="Times New Roman" w:cs="Times New Roman"/>
          <w:sz w:val="26"/>
          <w:szCs w:val="26"/>
          <w:lang w:eastAsia="ru-RU"/>
        </w:rPr>
        <w:t xml:space="preserve">. и доп. — Москва : Издательство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2021. — 489 с. — (Высшее образование).  Текст</w:t>
      </w:r>
      <w:proofErr w:type="gramStart"/>
      <w:r w:rsidRPr="00444F1A">
        <w:rPr>
          <w:rFonts w:ascii="Times New Roman" w:eastAsia="Times New Roman" w:hAnsi="Times New Roman" w:cs="Times New Roman"/>
          <w:sz w:val="26"/>
          <w:szCs w:val="26"/>
          <w:lang w:eastAsia="ru-RU"/>
        </w:rPr>
        <w:t xml:space="preserve"> :</w:t>
      </w:r>
      <w:proofErr w:type="gramEnd"/>
      <w:r w:rsidRPr="00444F1A">
        <w:rPr>
          <w:rFonts w:ascii="Times New Roman" w:eastAsia="Times New Roman" w:hAnsi="Times New Roman" w:cs="Times New Roman"/>
          <w:sz w:val="26"/>
          <w:szCs w:val="26"/>
          <w:lang w:eastAsia="ru-RU"/>
        </w:rPr>
        <w:t xml:space="preserve"> электронный // ЭБС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xml:space="preserve"> [сайт]. — URL: </w:t>
      </w:r>
      <w:hyperlink r:id="rId8" w:tgtFrame="_blank" w:history="1">
        <w:r w:rsidRPr="00444F1A">
          <w:rPr>
            <w:rFonts w:ascii="Times New Roman" w:eastAsia="Times New Roman" w:hAnsi="Times New Roman" w:cs="Times New Roman"/>
            <w:sz w:val="26"/>
            <w:szCs w:val="26"/>
            <w:u w:val="single"/>
            <w:lang w:eastAsia="ru-RU"/>
          </w:rPr>
          <w:t>https://urait.ru/bcode/470255</w:t>
        </w:r>
      </w:hyperlink>
      <w:r w:rsidRPr="00444F1A">
        <w:rPr>
          <w:rFonts w:ascii="Times New Roman" w:eastAsia="Times New Roman" w:hAnsi="Times New Roman" w:cs="Times New Roman"/>
          <w:sz w:val="26"/>
          <w:szCs w:val="26"/>
          <w:lang w:eastAsia="ru-RU"/>
        </w:rPr>
        <w:t> .</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hAnsi="Times New Roman" w:cs="Times New Roman"/>
          <w:sz w:val="26"/>
          <w:szCs w:val="26"/>
          <w:shd w:val="clear" w:color="auto" w:fill="FFFFFF"/>
        </w:rPr>
      </w:pPr>
      <w:r w:rsidRPr="00444F1A">
        <w:rPr>
          <w:rFonts w:ascii="Times New Roman" w:hAnsi="Times New Roman" w:cs="Times New Roman"/>
          <w:iCs/>
          <w:sz w:val="26"/>
          <w:szCs w:val="26"/>
          <w:shd w:val="clear" w:color="auto" w:fill="FFFFFF"/>
        </w:rPr>
        <w:t>Михайленко, Е. М. </w:t>
      </w:r>
      <w:r w:rsidRPr="00444F1A">
        <w:rPr>
          <w:rFonts w:ascii="Times New Roman" w:hAnsi="Times New Roman" w:cs="Times New Roman"/>
          <w:sz w:val="26"/>
          <w:szCs w:val="26"/>
          <w:shd w:val="clear" w:color="auto" w:fill="FFFFFF"/>
        </w:rPr>
        <w:t> Гражданское право. Общая часть</w:t>
      </w:r>
      <w:proofErr w:type="gramStart"/>
      <w:r w:rsidRPr="00444F1A">
        <w:rPr>
          <w:rFonts w:ascii="Times New Roman" w:hAnsi="Times New Roman" w:cs="Times New Roman"/>
          <w:sz w:val="26"/>
          <w:szCs w:val="26"/>
          <w:shd w:val="clear" w:color="auto" w:fill="FFFFFF"/>
        </w:rPr>
        <w:t> :</w:t>
      </w:r>
      <w:proofErr w:type="gramEnd"/>
      <w:r w:rsidRPr="00444F1A">
        <w:rPr>
          <w:rFonts w:ascii="Times New Roman" w:hAnsi="Times New Roman" w:cs="Times New Roman"/>
          <w:sz w:val="26"/>
          <w:szCs w:val="26"/>
          <w:shd w:val="clear" w:color="auto" w:fill="FFFFFF"/>
        </w:rPr>
        <w:t xml:space="preserve"> учебник и практикум для вузов / Е. М. Михайленко. — 2-е изд., </w:t>
      </w:r>
      <w:proofErr w:type="spellStart"/>
      <w:r w:rsidRPr="00444F1A">
        <w:rPr>
          <w:rFonts w:ascii="Times New Roman" w:hAnsi="Times New Roman" w:cs="Times New Roman"/>
          <w:sz w:val="26"/>
          <w:szCs w:val="26"/>
          <w:shd w:val="clear" w:color="auto" w:fill="FFFFFF"/>
        </w:rPr>
        <w:t>перераб</w:t>
      </w:r>
      <w:proofErr w:type="spellEnd"/>
      <w:r w:rsidRPr="00444F1A">
        <w:rPr>
          <w:rFonts w:ascii="Times New Roman" w:hAnsi="Times New Roman" w:cs="Times New Roman"/>
          <w:sz w:val="26"/>
          <w:szCs w:val="26"/>
          <w:shd w:val="clear" w:color="auto" w:fill="FFFFFF"/>
        </w:rPr>
        <w:t xml:space="preserve">. и доп. — Москва : Издательство </w:t>
      </w:r>
      <w:proofErr w:type="spellStart"/>
      <w:r w:rsidRPr="00444F1A">
        <w:rPr>
          <w:rFonts w:ascii="Times New Roman" w:hAnsi="Times New Roman" w:cs="Times New Roman"/>
          <w:sz w:val="26"/>
          <w:szCs w:val="26"/>
          <w:shd w:val="clear" w:color="auto" w:fill="FFFFFF"/>
        </w:rPr>
        <w:t>Юрайт</w:t>
      </w:r>
      <w:proofErr w:type="spellEnd"/>
      <w:r w:rsidRPr="00444F1A">
        <w:rPr>
          <w:rFonts w:ascii="Times New Roman" w:hAnsi="Times New Roman" w:cs="Times New Roman"/>
          <w:sz w:val="26"/>
          <w:szCs w:val="26"/>
          <w:shd w:val="clear" w:color="auto" w:fill="FFFFFF"/>
        </w:rPr>
        <w:t xml:space="preserve">, 2021. — 413 с. — (Высшее образование).  Текст: электронный // ЭБС </w:t>
      </w:r>
      <w:proofErr w:type="spellStart"/>
      <w:r w:rsidRPr="00444F1A">
        <w:rPr>
          <w:rFonts w:ascii="Times New Roman" w:hAnsi="Times New Roman" w:cs="Times New Roman"/>
          <w:sz w:val="26"/>
          <w:szCs w:val="26"/>
          <w:shd w:val="clear" w:color="auto" w:fill="FFFFFF"/>
        </w:rPr>
        <w:t>Юрайт</w:t>
      </w:r>
      <w:proofErr w:type="spellEnd"/>
      <w:r w:rsidRPr="00444F1A">
        <w:rPr>
          <w:rFonts w:ascii="Times New Roman" w:hAnsi="Times New Roman" w:cs="Times New Roman"/>
          <w:sz w:val="26"/>
          <w:szCs w:val="26"/>
          <w:shd w:val="clear" w:color="auto" w:fill="FFFFFF"/>
        </w:rPr>
        <w:t xml:space="preserve"> [сайт]. — URL: </w:t>
      </w:r>
      <w:hyperlink r:id="rId9" w:tgtFrame="_blank" w:history="1">
        <w:r w:rsidRPr="00444F1A">
          <w:rPr>
            <w:rFonts w:ascii="Times New Roman" w:hAnsi="Times New Roman" w:cs="Times New Roman"/>
            <w:sz w:val="26"/>
            <w:szCs w:val="26"/>
            <w:u w:val="single"/>
            <w:shd w:val="clear" w:color="auto" w:fill="FFFFFF"/>
          </w:rPr>
          <w:t>https://urait.ru/bcode/468871</w:t>
        </w:r>
      </w:hyperlink>
      <w:r w:rsidRPr="00444F1A">
        <w:rPr>
          <w:rFonts w:ascii="Times New Roman" w:hAnsi="Times New Roman" w:cs="Times New Roman"/>
          <w:sz w:val="26"/>
          <w:szCs w:val="26"/>
          <w:shd w:val="clear" w:color="auto" w:fill="FFFFFF"/>
        </w:rPr>
        <w:t>.</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Николюкин, С. В. </w:t>
      </w:r>
      <w:r w:rsidRPr="00444F1A">
        <w:rPr>
          <w:rFonts w:ascii="Times New Roman" w:eastAsia="Times New Roman" w:hAnsi="Times New Roman" w:cs="Times New Roman"/>
          <w:sz w:val="26"/>
          <w:szCs w:val="26"/>
          <w:lang w:eastAsia="ru-RU"/>
        </w:rPr>
        <w:t> Гражданское право. Общая часть (практические и тестовые задания, кроссворды, ребусы)</w:t>
      </w:r>
      <w:proofErr w:type="gramStart"/>
      <w:r w:rsidRPr="00444F1A">
        <w:rPr>
          <w:rFonts w:ascii="Times New Roman" w:eastAsia="Times New Roman" w:hAnsi="Times New Roman" w:cs="Times New Roman"/>
          <w:sz w:val="26"/>
          <w:szCs w:val="26"/>
          <w:lang w:eastAsia="ru-RU"/>
        </w:rPr>
        <w:t> :</w:t>
      </w:r>
      <w:proofErr w:type="gramEnd"/>
      <w:r w:rsidRPr="00444F1A">
        <w:rPr>
          <w:rFonts w:ascii="Times New Roman" w:eastAsia="Times New Roman" w:hAnsi="Times New Roman" w:cs="Times New Roman"/>
          <w:sz w:val="26"/>
          <w:szCs w:val="26"/>
          <w:lang w:eastAsia="ru-RU"/>
        </w:rPr>
        <w:t xml:space="preserve"> учебное пособие для вузов / С. В. Николюкин. — Москва</w:t>
      </w:r>
      <w:proofErr w:type="gramStart"/>
      <w:r w:rsidRPr="00444F1A">
        <w:rPr>
          <w:rFonts w:ascii="Times New Roman" w:eastAsia="Times New Roman" w:hAnsi="Times New Roman" w:cs="Times New Roman"/>
          <w:sz w:val="26"/>
          <w:szCs w:val="26"/>
          <w:lang w:eastAsia="ru-RU"/>
        </w:rPr>
        <w:t> :</w:t>
      </w:r>
      <w:proofErr w:type="gramEnd"/>
      <w:r w:rsidRPr="00444F1A">
        <w:rPr>
          <w:rFonts w:ascii="Times New Roman" w:eastAsia="Times New Roman" w:hAnsi="Times New Roman" w:cs="Times New Roman"/>
          <w:sz w:val="26"/>
          <w:szCs w:val="26"/>
          <w:lang w:eastAsia="ru-RU"/>
        </w:rPr>
        <w:t xml:space="preserve"> Издательство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2021. — 304 с. — (Высшее образование). — Текст</w:t>
      </w:r>
      <w:proofErr w:type="gramStart"/>
      <w:r w:rsidRPr="00444F1A">
        <w:rPr>
          <w:rFonts w:ascii="Times New Roman" w:eastAsia="Times New Roman" w:hAnsi="Times New Roman" w:cs="Times New Roman"/>
          <w:sz w:val="26"/>
          <w:szCs w:val="26"/>
          <w:lang w:eastAsia="ru-RU"/>
        </w:rPr>
        <w:t xml:space="preserve"> :</w:t>
      </w:r>
      <w:proofErr w:type="gramEnd"/>
      <w:r w:rsidRPr="00444F1A">
        <w:rPr>
          <w:rFonts w:ascii="Times New Roman" w:eastAsia="Times New Roman" w:hAnsi="Times New Roman" w:cs="Times New Roman"/>
          <w:sz w:val="26"/>
          <w:szCs w:val="26"/>
          <w:lang w:eastAsia="ru-RU"/>
        </w:rPr>
        <w:t xml:space="preserve"> электронный // ЭБС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xml:space="preserve"> [сайт]. — URL: </w:t>
      </w:r>
      <w:hyperlink r:id="rId10" w:tgtFrame="_blank" w:history="1">
        <w:r w:rsidRPr="00444F1A">
          <w:rPr>
            <w:rFonts w:ascii="Times New Roman" w:eastAsia="Times New Roman" w:hAnsi="Times New Roman" w:cs="Times New Roman"/>
            <w:sz w:val="26"/>
            <w:szCs w:val="26"/>
            <w:u w:val="single"/>
            <w:lang w:eastAsia="ru-RU"/>
          </w:rPr>
          <w:t>https://urait.ru/bcode/477188</w:t>
        </w:r>
      </w:hyperlink>
      <w:r w:rsidRPr="00444F1A">
        <w:rPr>
          <w:rFonts w:ascii="Times New Roman" w:eastAsia="Times New Roman" w:hAnsi="Times New Roman" w:cs="Times New Roman"/>
          <w:sz w:val="26"/>
          <w:szCs w:val="26"/>
          <w:lang w:eastAsia="ru-RU"/>
        </w:rPr>
        <w:t>.</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Фомичева, Н. В. </w:t>
      </w:r>
      <w:r w:rsidRPr="00444F1A">
        <w:rPr>
          <w:rFonts w:ascii="Times New Roman" w:eastAsia="Times New Roman" w:hAnsi="Times New Roman" w:cs="Times New Roman"/>
          <w:sz w:val="26"/>
          <w:szCs w:val="26"/>
          <w:lang w:eastAsia="ru-RU"/>
        </w:rPr>
        <w:t> Гражданское право. Общая часть</w:t>
      </w:r>
      <w:proofErr w:type="gramStart"/>
      <w:r w:rsidRPr="00444F1A">
        <w:rPr>
          <w:rFonts w:ascii="Times New Roman" w:eastAsia="Times New Roman" w:hAnsi="Times New Roman" w:cs="Times New Roman"/>
          <w:sz w:val="26"/>
          <w:szCs w:val="26"/>
          <w:lang w:eastAsia="ru-RU"/>
        </w:rPr>
        <w:t> :</w:t>
      </w:r>
      <w:proofErr w:type="gramEnd"/>
      <w:r w:rsidRPr="00444F1A">
        <w:rPr>
          <w:rFonts w:ascii="Times New Roman" w:eastAsia="Times New Roman" w:hAnsi="Times New Roman" w:cs="Times New Roman"/>
          <w:sz w:val="26"/>
          <w:szCs w:val="26"/>
          <w:lang w:eastAsia="ru-RU"/>
        </w:rPr>
        <w:t xml:space="preserve"> учебник и практикум для вузов / Н. В. Фомичева, О. Г. Строкова. — 2-е изд., </w:t>
      </w:r>
      <w:proofErr w:type="spellStart"/>
      <w:r w:rsidRPr="00444F1A">
        <w:rPr>
          <w:rFonts w:ascii="Times New Roman" w:eastAsia="Times New Roman" w:hAnsi="Times New Roman" w:cs="Times New Roman"/>
          <w:sz w:val="26"/>
          <w:szCs w:val="26"/>
          <w:lang w:eastAsia="ru-RU"/>
        </w:rPr>
        <w:t>перераб</w:t>
      </w:r>
      <w:proofErr w:type="spellEnd"/>
      <w:r w:rsidRPr="00444F1A">
        <w:rPr>
          <w:rFonts w:ascii="Times New Roman" w:eastAsia="Times New Roman" w:hAnsi="Times New Roman" w:cs="Times New Roman"/>
          <w:sz w:val="26"/>
          <w:szCs w:val="26"/>
          <w:lang w:eastAsia="ru-RU"/>
        </w:rPr>
        <w:t xml:space="preserve">. и доп. — Москва : Издательство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2021. — 407 с. — (Высшее образование). — Текст</w:t>
      </w:r>
      <w:proofErr w:type="gramStart"/>
      <w:r w:rsidRPr="00444F1A">
        <w:rPr>
          <w:rFonts w:ascii="Times New Roman" w:eastAsia="Times New Roman" w:hAnsi="Times New Roman" w:cs="Times New Roman"/>
          <w:sz w:val="26"/>
          <w:szCs w:val="26"/>
          <w:lang w:eastAsia="ru-RU"/>
        </w:rPr>
        <w:t xml:space="preserve"> :</w:t>
      </w:r>
      <w:proofErr w:type="gramEnd"/>
      <w:r w:rsidRPr="00444F1A">
        <w:rPr>
          <w:rFonts w:ascii="Times New Roman" w:eastAsia="Times New Roman" w:hAnsi="Times New Roman" w:cs="Times New Roman"/>
          <w:sz w:val="26"/>
          <w:szCs w:val="26"/>
          <w:lang w:eastAsia="ru-RU"/>
        </w:rPr>
        <w:t xml:space="preserve"> электронный // ЭБС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xml:space="preserve"> [сайт]. — URL: </w:t>
      </w:r>
      <w:hyperlink r:id="rId11" w:tgtFrame="_blank" w:history="1">
        <w:r w:rsidRPr="00444F1A">
          <w:rPr>
            <w:rFonts w:ascii="Times New Roman" w:eastAsia="Times New Roman" w:hAnsi="Times New Roman" w:cs="Times New Roman"/>
            <w:sz w:val="26"/>
            <w:szCs w:val="26"/>
            <w:u w:val="single"/>
            <w:lang w:eastAsia="ru-RU"/>
          </w:rPr>
          <w:t>https://urait.ru/bcode/474896</w:t>
        </w:r>
      </w:hyperlink>
      <w:r w:rsidRPr="00444F1A">
        <w:rPr>
          <w:rFonts w:ascii="Times New Roman" w:eastAsia="Times New Roman" w:hAnsi="Times New Roman" w:cs="Times New Roman"/>
          <w:sz w:val="26"/>
          <w:szCs w:val="26"/>
          <w:lang w:eastAsia="ru-RU"/>
        </w:rPr>
        <w:t>.</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sz w:val="26"/>
          <w:szCs w:val="26"/>
          <w:lang w:eastAsia="ru-RU"/>
        </w:rPr>
        <w:t>Объекты гражданских прав</w:t>
      </w:r>
      <w:proofErr w:type="gramStart"/>
      <w:r w:rsidRPr="00444F1A">
        <w:rPr>
          <w:rFonts w:ascii="Times New Roman" w:eastAsia="Times New Roman" w:hAnsi="Times New Roman" w:cs="Times New Roman"/>
          <w:sz w:val="26"/>
          <w:szCs w:val="26"/>
          <w:lang w:eastAsia="ru-RU"/>
        </w:rPr>
        <w:t> :</w:t>
      </w:r>
      <w:proofErr w:type="gramEnd"/>
      <w:r w:rsidRPr="00444F1A">
        <w:rPr>
          <w:rFonts w:ascii="Times New Roman" w:eastAsia="Times New Roman" w:hAnsi="Times New Roman" w:cs="Times New Roman"/>
          <w:sz w:val="26"/>
          <w:szCs w:val="26"/>
          <w:lang w:eastAsia="ru-RU"/>
        </w:rPr>
        <w:t xml:space="preserve"> учебник для вузов / А. И. Гончаров [и др.] ; под редакцией А. И. Гончаров, А. О. Иншаковой. — 2-е изд. — Москва : Издательство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2021. — 566 с. — (Высшее образование). — ISBN 978-5-534-11298-6. — Текст</w:t>
      </w:r>
      <w:proofErr w:type="gramStart"/>
      <w:r w:rsidRPr="00444F1A">
        <w:rPr>
          <w:rFonts w:ascii="Times New Roman" w:eastAsia="Times New Roman" w:hAnsi="Times New Roman" w:cs="Times New Roman"/>
          <w:sz w:val="26"/>
          <w:szCs w:val="26"/>
          <w:lang w:eastAsia="ru-RU"/>
        </w:rPr>
        <w:t xml:space="preserve"> :</w:t>
      </w:r>
      <w:proofErr w:type="gramEnd"/>
      <w:r w:rsidRPr="00444F1A">
        <w:rPr>
          <w:rFonts w:ascii="Times New Roman" w:eastAsia="Times New Roman" w:hAnsi="Times New Roman" w:cs="Times New Roman"/>
          <w:sz w:val="26"/>
          <w:szCs w:val="26"/>
          <w:lang w:eastAsia="ru-RU"/>
        </w:rPr>
        <w:t xml:space="preserve"> электронный // ЭБС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xml:space="preserve"> [сайт]. — URL: </w:t>
      </w:r>
      <w:hyperlink r:id="rId12" w:tgtFrame="_blank" w:history="1">
        <w:r w:rsidRPr="00444F1A">
          <w:rPr>
            <w:rFonts w:ascii="Times New Roman" w:eastAsia="Times New Roman" w:hAnsi="Times New Roman" w:cs="Times New Roman"/>
            <w:sz w:val="26"/>
            <w:szCs w:val="26"/>
            <w:u w:val="single"/>
            <w:lang w:eastAsia="ru-RU"/>
          </w:rPr>
          <w:t>https://urait.ru/bcode/476174</w:t>
        </w:r>
      </w:hyperlink>
      <w:r w:rsidRPr="00444F1A">
        <w:rPr>
          <w:rFonts w:ascii="Times New Roman" w:eastAsia="Times New Roman" w:hAnsi="Times New Roman" w:cs="Times New Roman"/>
          <w:sz w:val="26"/>
          <w:szCs w:val="26"/>
          <w:lang w:eastAsia="ru-RU"/>
        </w:rPr>
        <w:t>.</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Груздев, В. В. </w:t>
      </w:r>
      <w:r w:rsidRPr="00444F1A">
        <w:rPr>
          <w:rFonts w:ascii="Times New Roman" w:eastAsia="Times New Roman" w:hAnsi="Times New Roman" w:cs="Times New Roman"/>
          <w:sz w:val="26"/>
          <w:szCs w:val="26"/>
          <w:lang w:eastAsia="ru-RU"/>
        </w:rPr>
        <w:t> Способы защиты гражданских прав</w:t>
      </w:r>
      <w:proofErr w:type="gramStart"/>
      <w:r w:rsidRPr="00444F1A">
        <w:rPr>
          <w:rFonts w:ascii="Times New Roman" w:eastAsia="Times New Roman" w:hAnsi="Times New Roman" w:cs="Times New Roman"/>
          <w:sz w:val="26"/>
          <w:szCs w:val="26"/>
          <w:lang w:eastAsia="ru-RU"/>
        </w:rPr>
        <w:t> :</w:t>
      </w:r>
      <w:proofErr w:type="gramEnd"/>
      <w:r w:rsidRPr="00444F1A">
        <w:rPr>
          <w:rFonts w:ascii="Times New Roman" w:eastAsia="Times New Roman" w:hAnsi="Times New Roman" w:cs="Times New Roman"/>
          <w:sz w:val="26"/>
          <w:szCs w:val="26"/>
          <w:lang w:eastAsia="ru-RU"/>
        </w:rPr>
        <w:t xml:space="preserve"> учебное пособие для вузов / В. В. Груздев. — 2-е изд. — Москва : Издательство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xml:space="preserve">, 2021. — 350 с. — (Высшее образование). — ISBN 978-5-534-12729-4. — Текст: электронный // ЭБС </w:t>
      </w:r>
      <w:proofErr w:type="spellStart"/>
      <w:r w:rsidRPr="00444F1A">
        <w:rPr>
          <w:rFonts w:ascii="Times New Roman" w:eastAsia="Times New Roman" w:hAnsi="Times New Roman" w:cs="Times New Roman"/>
          <w:sz w:val="26"/>
          <w:szCs w:val="26"/>
          <w:lang w:eastAsia="ru-RU"/>
        </w:rPr>
        <w:t>Юрайт</w:t>
      </w:r>
      <w:proofErr w:type="spellEnd"/>
      <w:r w:rsidRPr="00444F1A">
        <w:rPr>
          <w:rFonts w:ascii="Times New Roman" w:eastAsia="Times New Roman" w:hAnsi="Times New Roman" w:cs="Times New Roman"/>
          <w:sz w:val="26"/>
          <w:szCs w:val="26"/>
          <w:lang w:eastAsia="ru-RU"/>
        </w:rPr>
        <w:t xml:space="preserve"> [сайт]. — URL: </w:t>
      </w:r>
      <w:hyperlink r:id="rId13" w:tgtFrame="_blank" w:history="1">
        <w:r w:rsidRPr="00444F1A">
          <w:rPr>
            <w:rFonts w:ascii="Times New Roman" w:eastAsia="Times New Roman" w:hAnsi="Times New Roman" w:cs="Times New Roman"/>
            <w:sz w:val="26"/>
            <w:szCs w:val="26"/>
            <w:u w:val="single"/>
            <w:lang w:eastAsia="ru-RU"/>
          </w:rPr>
          <w:t>https://urait.ru/bcode/476834</w:t>
        </w:r>
      </w:hyperlink>
      <w:r w:rsidRPr="00444F1A">
        <w:rPr>
          <w:rFonts w:ascii="Times New Roman" w:eastAsia="Times New Roman" w:hAnsi="Times New Roman" w:cs="Times New Roman"/>
          <w:sz w:val="26"/>
          <w:szCs w:val="26"/>
          <w:lang w:eastAsia="ru-RU"/>
        </w:rPr>
        <w:t>. </w:t>
      </w:r>
    </w:p>
    <w:p w:rsidR="00444F1A" w:rsidRPr="00444F1A" w:rsidRDefault="00444F1A" w:rsidP="00444F1A">
      <w:pPr>
        <w:shd w:val="clear" w:color="auto" w:fill="FFFFFF"/>
        <w:spacing w:after="0" w:line="240" w:lineRule="auto"/>
        <w:ind w:left="709"/>
        <w:contextualSpacing/>
        <w:jc w:val="both"/>
        <w:rPr>
          <w:rFonts w:ascii="Times New Roman" w:eastAsia="Times New Roman" w:hAnsi="Times New Roman" w:cs="Times New Roman"/>
          <w:sz w:val="26"/>
          <w:szCs w:val="26"/>
          <w:lang w:eastAsia="ru-RU"/>
        </w:rPr>
      </w:pPr>
    </w:p>
    <w:p w:rsidR="00444F1A" w:rsidRPr="00444F1A" w:rsidRDefault="00444F1A" w:rsidP="00444F1A">
      <w:pPr>
        <w:widowControl w:val="0"/>
        <w:spacing w:after="0" w:line="240" w:lineRule="auto"/>
        <w:ind w:firstLine="709"/>
        <w:jc w:val="both"/>
        <w:rPr>
          <w:rFonts w:ascii="Times New Roman" w:hAnsi="Times New Roman" w:cs="Times New Roman"/>
          <w:b/>
          <w:sz w:val="26"/>
          <w:szCs w:val="26"/>
        </w:rPr>
      </w:pPr>
      <w:r w:rsidRPr="00444F1A">
        <w:rPr>
          <w:rFonts w:ascii="Times New Roman" w:hAnsi="Times New Roman" w:cs="Times New Roman"/>
          <w:b/>
          <w:sz w:val="26"/>
          <w:szCs w:val="26"/>
        </w:rPr>
        <w:t xml:space="preserve">4. Дополнительная литература </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Агарков М.М. Избранные труды по гражданскому праву. В 2 т. – М.: Статут, 2012.</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lastRenderedPageBreak/>
        <w:t>Викторова С.А. Способы защиты гражданских прав: учеб. пособие. – Вологда, 2013.</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proofErr w:type="spellStart"/>
      <w:r w:rsidRPr="00444F1A">
        <w:rPr>
          <w:rFonts w:ascii="Times New Roman" w:hAnsi="Times New Roman" w:cs="Times New Roman"/>
          <w:sz w:val="26"/>
          <w:szCs w:val="26"/>
          <w:lang w:eastAsia="ar-SA"/>
        </w:rPr>
        <w:t>Витрянский</w:t>
      </w:r>
      <w:proofErr w:type="spellEnd"/>
      <w:r w:rsidRPr="00444F1A">
        <w:rPr>
          <w:rFonts w:ascii="Times New Roman" w:hAnsi="Times New Roman" w:cs="Times New Roman"/>
          <w:sz w:val="26"/>
          <w:szCs w:val="26"/>
          <w:lang w:eastAsia="ar-SA"/>
        </w:rPr>
        <w:t>, В.В. Реформа российского гражданского законодательства: промежуточные итоги. – М.: Статут, 2016.</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Грибанов В.П. Осуществление и защита гражданских прав. – М.: Статут, 2001.</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 xml:space="preserve">Гришаев С.П. Объекты гражданских прав: деньги, иное имущество, интеллектуальная собственность и другие. – М.: </w:t>
      </w:r>
      <w:proofErr w:type="spellStart"/>
      <w:r w:rsidRPr="00444F1A">
        <w:rPr>
          <w:rFonts w:ascii="Times New Roman" w:hAnsi="Times New Roman" w:cs="Times New Roman"/>
          <w:sz w:val="26"/>
          <w:szCs w:val="26"/>
          <w:lang w:eastAsia="ar-SA"/>
        </w:rPr>
        <w:t>Б-чка</w:t>
      </w:r>
      <w:proofErr w:type="spellEnd"/>
      <w:r w:rsidRPr="00444F1A">
        <w:rPr>
          <w:rFonts w:ascii="Times New Roman" w:hAnsi="Times New Roman" w:cs="Times New Roman"/>
          <w:sz w:val="26"/>
          <w:szCs w:val="26"/>
          <w:lang w:eastAsia="ar-SA"/>
        </w:rPr>
        <w:t xml:space="preserve"> «Рос. газеты», 2014.</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Проблемы совершенствования гражданского законодательства на современном этапе: Учеб. Пособие</w:t>
      </w:r>
      <w:r w:rsidR="00F9056D">
        <w:rPr>
          <w:rFonts w:ascii="Times New Roman" w:hAnsi="Times New Roman" w:cs="Times New Roman"/>
          <w:sz w:val="26"/>
          <w:szCs w:val="26"/>
          <w:lang w:eastAsia="ar-SA"/>
        </w:rPr>
        <w:t xml:space="preserve"> / под ред. Ефимцевой Т.В.</w:t>
      </w:r>
      <w:r w:rsidRPr="00444F1A">
        <w:rPr>
          <w:rFonts w:ascii="Times New Roman" w:hAnsi="Times New Roman" w:cs="Times New Roman"/>
          <w:sz w:val="26"/>
          <w:szCs w:val="26"/>
          <w:lang w:eastAsia="ar-SA"/>
        </w:rPr>
        <w:t xml:space="preserve"> – Оренбург, 2010.</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proofErr w:type="spellStart"/>
      <w:r w:rsidRPr="00444F1A">
        <w:rPr>
          <w:rFonts w:ascii="Times New Roman" w:hAnsi="Times New Roman" w:cs="Times New Roman"/>
          <w:sz w:val="26"/>
          <w:szCs w:val="26"/>
          <w:lang w:eastAsia="ar-SA"/>
        </w:rPr>
        <w:t>Залавская</w:t>
      </w:r>
      <w:proofErr w:type="spellEnd"/>
      <w:r w:rsidRPr="00444F1A">
        <w:rPr>
          <w:rFonts w:ascii="Times New Roman" w:hAnsi="Times New Roman" w:cs="Times New Roman"/>
          <w:sz w:val="26"/>
          <w:szCs w:val="26"/>
          <w:lang w:eastAsia="ar-SA"/>
        </w:rPr>
        <w:t xml:space="preserve"> О.М. Слияние и поглощение: критерии формирования правовой конструкции в Российской Федерации // Труды Оренбургского института (фил.) МГЮА. – 2015.</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Иоффе О.С. Избранные труды по гражданскому праву: из истории цивилистической мысли. Гражданское правоотношение. – М.: Статут, 2000.</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Ковалев М.В. Предпринимательский договор в системе российского гражданского права: учеб. Пособие. – Оренбург: ООО «Агентство «Пресса», 2006.</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Ковалев М.В. Развитие принципа добросовестности в Российской Федерации // Труды Оренбургского института (фил.) МГЮА. – 2012.</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Победоносцев К.П. Курс гражданского права. – М.: Статут, 2002.</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Покровский И.А. Основные проблемы гражданского права. – М.: Статут, 2001.</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proofErr w:type="spellStart"/>
      <w:r w:rsidRPr="00444F1A">
        <w:rPr>
          <w:rFonts w:ascii="Times New Roman" w:hAnsi="Times New Roman" w:cs="Times New Roman"/>
          <w:sz w:val="26"/>
          <w:szCs w:val="26"/>
          <w:lang w:eastAsia="ar-SA"/>
        </w:rPr>
        <w:t>Стройкина</w:t>
      </w:r>
      <w:proofErr w:type="spellEnd"/>
      <w:r w:rsidRPr="00444F1A">
        <w:rPr>
          <w:rFonts w:ascii="Times New Roman" w:hAnsi="Times New Roman" w:cs="Times New Roman"/>
          <w:sz w:val="26"/>
          <w:szCs w:val="26"/>
          <w:lang w:eastAsia="ar-SA"/>
        </w:rPr>
        <w:t xml:space="preserve"> Ю.В. Некоторые вопросы теории гражданского правоотношения. – Оренбург, 2005.</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Шершеневич Г.Ф. Курс гражданского права. – Тула: Автограф, 2001.</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 xml:space="preserve">Яковлев В.Ф. Избранные труды. Т. 11. Гражданское право: история и современность. – М.: Статут, 2012. </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Штыков В.П. Ограничение дееспособности в связи с пристрастием к азартным играм // Российский юридический журнал. – 2017. - № 5.</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proofErr w:type="spellStart"/>
      <w:r w:rsidRPr="00444F1A">
        <w:rPr>
          <w:rFonts w:ascii="Times New Roman" w:hAnsi="Times New Roman" w:cs="Times New Roman"/>
          <w:bCs/>
          <w:iCs/>
          <w:sz w:val="26"/>
          <w:szCs w:val="26"/>
          <w:shd w:val="clear" w:color="auto" w:fill="FFFFFF"/>
          <w:lang w:eastAsia="zh-CN"/>
        </w:rPr>
        <w:t>Щенникова</w:t>
      </w:r>
      <w:proofErr w:type="spellEnd"/>
      <w:r w:rsidRPr="00444F1A">
        <w:rPr>
          <w:rFonts w:ascii="Times New Roman" w:hAnsi="Times New Roman" w:cs="Times New Roman"/>
          <w:bCs/>
          <w:iCs/>
          <w:sz w:val="26"/>
          <w:szCs w:val="26"/>
          <w:shd w:val="clear" w:color="auto" w:fill="FFFFFF"/>
          <w:lang w:eastAsia="zh-CN"/>
        </w:rPr>
        <w:t xml:space="preserve"> И.И.</w:t>
      </w:r>
      <w:r w:rsidRPr="00444F1A">
        <w:rPr>
          <w:rFonts w:ascii="Times New Roman" w:hAnsi="Times New Roman" w:cs="Times New Roman"/>
          <w:bCs/>
          <w:iCs/>
          <w:sz w:val="26"/>
          <w:szCs w:val="26"/>
          <w:lang w:eastAsia="zh-CN"/>
        </w:rPr>
        <w:t xml:space="preserve"> </w:t>
      </w:r>
      <w:r w:rsidRPr="00444F1A">
        <w:rPr>
          <w:rFonts w:ascii="Times New Roman" w:hAnsi="Times New Roman" w:cs="Times New Roman"/>
          <w:bCs/>
          <w:sz w:val="26"/>
          <w:szCs w:val="26"/>
          <w:shd w:val="clear" w:color="auto" w:fill="FFFFFF"/>
          <w:lang w:eastAsia="zh-CN"/>
        </w:rPr>
        <w:t>Заключение договора аренды. // Законодательство. – 2017. - № 5.</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bCs/>
          <w:sz w:val="26"/>
          <w:szCs w:val="26"/>
          <w:shd w:val="clear" w:color="auto" w:fill="FFFFFF"/>
        </w:rPr>
        <w:t>Свечникова, И. В. Гражданское право. Практикум</w:t>
      </w:r>
      <w:proofErr w:type="gramStart"/>
      <w:r w:rsidRPr="00444F1A">
        <w:rPr>
          <w:rFonts w:ascii="Times New Roman" w:hAnsi="Times New Roman" w:cs="Times New Roman"/>
          <w:bCs/>
          <w:sz w:val="26"/>
          <w:szCs w:val="26"/>
          <w:shd w:val="clear" w:color="auto" w:fill="FFFFFF"/>
        </w:rPr>
        <w:t xml:space="preserve"> :</w:t>
      </w:r>
      <w:proofErr w:type="gramEnd"/>
      <w:r w:rsidRPr="00444F1A">
        <w:rPr>
          <w:rFonts w:ascii="Times New Roman" w:hAnsi="Times New Roman" w:cs="Times New Roman"/>
          <w:bCs/>
          <w:sz w:val="26"/>
          <w:szCs w:val="26"/>
          <w:shd w:val="clear" w:color="auto" w:fill="FFFFFF"/>
        </w:rPr>
        <w:t xml:space="preserve"> учебное пособие для академического бакалавриата / И. В. Свечникова, Т. В. Величко. — Москва</w:t>
      </w:r>
      <w:proofErr w:type="gramStart"/>
      <w:r w:rsidRPr="00444F1A">
        <w:rPr>
          <w:rFonts w:ascii="Times New Roman" w:hAnsi="Times New Roman" w:cs="Times New Roman"/>
          <w:bCs/>
          <w:sz w:val="26"/>
          <w:szCs w:val="26"/>
          <w:shd w:val="clear" w:color="auto" w:fill="FFFFFF"/>
        </w:rPr>
        <w:t xml:space="preserve"> :</w:t>
      </w:r>
      <w:proofErr w:type="gramEnd"/>
      <w:r w:rsidRPr="00444F1A">
        <w:rPr>
          <w:rFonts w:ascii="Times New Roman" w:hAnsi="Times New Roman" w:cs="Times New Roman"/>
          <w:bCs/>
          <w:sz w:val="26"/>
          <w:szCs w:val="26"/>
          <w:shd w:val="clear" w:color="auto" w:fill="FFFFFF"/>
        </w:rPr>
        <w:t xml:space="preserve"> </w:t>
      </w:r>
      <w:proofErr w:type="gramStart"/>
      <w:r w:rsidRPr="00444F1A">
        <w:rPr>
          <w:rFonts w:ascii="Times New Roman" w:hAnsi="Times New Roman" w:cs="Times New Roman"/>
          <w:bCs/>
          <w:sz w:val="26"/>
          <w:szCs w:val="26"/>
          <w:shd w:val="clear" w:color="auto" w:fill="FFFFFF"/>
        </w:rPr>
        <w:t xml:space="preserve">Издательство </w:t>
      </w:r>
      <w:proofErr w:type="spellStart"/>
      <w:r w:rsidRPr="00444F1A">
        <w:rPr>
          <w:rFonts w:ascii="Times New Roman" w:hAnsi="Times New Roman" w:cs="Times New Roman"/>
          <w:bCs/>
          <w:sz w:val="26"/>
          <w:szCs w:val="26"/>
          <w:shd w:val="clear" w:color="auto" w:fill="FFFFFF"/>
        </w:rPr>
        <w:t>Юрайт</w:t>
      </w:r>
      <w:proofErr w:type="spellEnd"/>
      <w:r w:rsidRPr="00444F1A">
        <w:rPr>
          <w:rFonts w:ascii="Times New Roman" w:hAnsi="Times New Roman" w:cs="Times New Roman"/>
          <w:bCs/>
          <w:sz w:val="26"/>
          <w:szCs w:val="26"/>
          <w:shd w:val="clear" w:color="auto" w:fill="FFFFFF"/>
        </w:rPr>
        <w:t>, 2019. — 336 с. — (Бакалавр.</w:t>
      </w:r>
      <w:proofErr w:type="gramEnd"/>
      <w:r w:rsidRPr="00444F1A">
        <w:rPr>
          <w:rFonts w:ascii="Times New Roman" w:hAnsi="Times New Roman" w:cs="Times New Roman"/>
          <w:bCs/>
          <w:sz w:val="26"/>
          <w:szCs w:val="26"/>
          <w:shd w:val="clear" w:color="auto" w:fill="FFFFFF"/>
        </w:rPr>
        <w:t xml:space="preserve"> Академический курс). — ISBN 978-5-534-03675-6. — Текст</w:t>
      </w:r>
      <w:proofErr w:type="gramStart"/>
      <w:r w:rsidRPr="00444F1A">
        <w:rPr>
          <w:rFonts w:ascii="Times New Roman" w:hAnsi="Times New Roman" w:cs="Times New Roman"/>
          <w:bCs/>
          <w:sz w:val="26"/>
          <w:szCs w:val="26"/>
          <w:shd w:val="clear" w:color="auto" w:fill="FFFFFF"/>
        </w:rPr>
        <w:t xml:space="preserve"> :</w:t>
      </w:r>
      <w:proofErr w:type="gramEnd"/>
      <w:r w:rsidRPr="00444F1A">
        <w:rPr>
          <w:rFonts w:ascii="Times New Roman" w:hAnsi="Times New Roman" w:cs="Times New Roman"/>
          <w:bCs/>
          <w:sz w:val="26"/>
          <w:szCs w:val="26"/>
          <w:shd w:val="clear" w:color="auto" w:fill="FFFFFF"/>
        </w:rPr>
        <w:t xml:space="preserve"> электронный // ЭБС </w:t>
      </w:r>
      <w:proofErr w:type="spellStart"/>
      <w:r w:rsidRPr="00444F1A">
        <w:rPr>
          <w:rFonts w:ascii="Times New Roman" w:hAnsi="Times New Roman" w:cs="Times New Roman"/>
          <w:bCs/>
          <w:sz w:val="26"/>
          <w:szCs w:val="26"/>
          <w:shd w:val="clear" w:color="auto" w:fill="FFFFFF"/>
        </w:rPr>
        <w:t>Юрайт</w:t>
      </w:r>
      <w:proofErr w:type="spellEnd"/>
      <w:r w:rsidRPr="00444F1A">
        <w:rPr>
          <w:rFonts w:ascii="Times New Roman" w:hAnsi="Times New Roman" w:cs="Times New Roman"/>
          <w:bCs/>
          <w:sz w:val="26"/>
          <w:szCs w:val="26"/>
          <w:shd w:val="clear" w:color="auto" w:fill="FFFFFF"/>
        </w:rPr>
        <w:t xml:space="preserve"> [сайт]. — URL: https://biblio-online.ru/bcode/437886 (дата обращения: 20.04.2021).</w:t>
      </w:r>
    </w:p>
    <w:p w:rsidR="00370A2C" w:rsidRDefault="00370A2C">
      <w:pPr>
        <w:pStyle w:val="af3"/>
        <w:widowControl w:val="0"/>
        <w:spacing w:after="0" w:line="240" w:lineRule="auto"/>
        <w:ind w:left="0"/>
        <w:jc w:val="both"/>
        <w:rPr>
          <w:rFonts w:ascii="Times New Roman" w:hAnsi="Times New Roman" w:cs="Times New Roman"/>
          <w:sz w:val="26"/>
          <w:szCs w:val="26"/>
        </w:rPr>
      </w:pPr>
    </w:p>
    <w:p w:rsidR="00370A2C" w:rsidRDefault="00365587">
      <w:pPr>
        <w:widowControl w:val="0"/>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lang w:val="en-US"/>
        </w:rPr>
        <w:t>V</w:t>
      </w:r>
      <w:r>
        <w:rPr>
          <w:rFonts w:ascii="Times New Roman" w:hAnsi="Times New Roman" w:cs="Times New Roman"/>
          <w:b/>
          <w:sz w:val="26"/>
          <w:szCs w:val="26"/>
        </w:rPr>
        <w:t>. МАТЕРИАЛЬНО-ТЕХНИЧЕСКОЕ ОБЕСПЕЧЕНИЕ</w:t>
      </w:r>
    </w:p>
    <w:p w:rsidR="00370A2C" w:rsidRDefault="00370A2C">
      <w:pPr>
        <w:widowControl w:val="0"/>
        <w:spacing w:after="0" w:line="240" w:lineRule="auto"/>
        <w:ind w:firstLine="709"/>
        <w:jc w:val="center"/>
        <w:rPr>
          <w:rFonts w:ascii="Times New Roman" w:hAnsi="Times New Roman" w:cs="Times New Roman"/>
          <w:sz w:val="26"/>
          <w:szCs w:val="26"/>
        </w:rPr>
      </w:pPr>
    </w:p>
    <w:p w:rsidR="00370A2C" w:rsidRDefault="00365587">
      <w:pPr>
        <w:keepNext/>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5.1. Общесистемные требования к реализации ОПОП ВО</w:t>
      </w:r>
    </w:p>
    <w:p w:rsidR="00370A2C" w:rsidRDefault="00370A2C">
      <w:pPr>
        <w:keepNext/>
        <w:spacing w:after="0" w:line="240" w:lineRule="auto"/>
        <w:jc w:val="center"/>
        <w:rPr>
          <w:rFonts w:ascii="Times New Roman" w:hAnsi="Times New Roman" w:cs="Times New Roman"/>
          <w:b/>
          <w:sz w:val="26"/>
          <w:szCs w:val="26"/>
        </w:rPr>
      </w:pPr>
    </w:p>
    <w:p w:rsidR="00370A2C" w:rsidRDefault="003655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Институт располагает на праве собственности и на основании договоров материально-техническим обеспечением образовательной деятельности (помещениями и оборудованием) для реализации ОПОП ВО по Блоку 1 «Дисциплины (модули)» и Блоку 3 «Государственная итоговая аттестация» в соответствии с учебным планом.</w:t>
      </w:r>
    </w:p>
    <w:p w:rsidR="00370A2C" w:rsidRDefault="00365587">
      <w:pPr>
        <w:tabs>
          <w:tab w:val="left" w:pos="567"/>
        </w:tabs>
        <w:spacing w:after="0" w:line="240" w:lineRule="auto"/>
        <w:jc w:val="both"/>
        <w:rPr>
          <w:rFonts w:ascii="Times New Roman" w:eastAsia="Times New Roman" w:hAnsi="Times New Roman" w:cs="Times New Roman"/>
          <w:bCs/>
          <w:sz w:val="26"/>
          <w:szCs w:val="26"/>
          <w:lang w:eastAsia="ru-RU"/>
        </w:rPr>
      </w:pPr>
      <w:r>
        <w:rPr>
          <w:rFonts w:ascii="Times New Roman" w:hAnsi="Times New Roman" w:cs="Times New Roman"/>
          <w:bCs/>
          <w:sz w:val="26"/>
          <w:szCs w:val="26"/>
        </w:rPr>
        <w:tab/>
      </w:r>
      <w:r>
        <w:rPr>
          <w:rFonts w:ascii="Times New Roman" w:eastAsia="Times New Roman" w:hAnsi="Times New Roman" w:cs="Times New Roman"/>
          <w:bCs/>
          <w:sz w:val="26"/>
          <w:szCs w:val="26"/>
          <w:lang w:eastAsia="ru-RU"/>
        </w:rPr>
        <w:t xml:space="preserve">Обучающимся обеспечивается доступ (удаленный доступ) к современным профессиональным базам данных и информационным справочным системам. </w:t>
      </w:r>
      <w:r>
        <w:rPr>
          <w:rFonts w:ascii="Times New Roman" w:eastAsia="Times New Roman" w:hAnsi="Times New Roman" w:cs="Times New Roman"/>
          <w:bCs/>
          <w:sz w:val="26"/>
          <w:szCs w:val="26"/>
          <w:lang w:eastAsia="ru-RU"/>
        </w:rPr>
        <w:lastRenderedPageBreak/>
        <w:t>Полнотекстовая рабочая программа учебной дисциплины (модуля) размещена в Цифровой научно-образовательной и социальной сети Университета (далее - ЦНОСС), в системе которой функционируют «Электронные личные кабинеты обучающегося и научно-педагогического работника». Доступ к материалам возможен через введение индивидуального пароля. ЦНОСС предназначена для создания личностно-ориентированной информационно-коммуникационной среды, обеспечивающей информационное взаимодействие всех участников образовательного процесса Университета, в том числе предоставление им общедоступной и персонализированной справочной, научной, образовательной, социальной информации посредством сервисов, функционирующих на основе прикладных информационных систем Университета.</w:t>
      </w:r>
    </w:p>
    <w:p w:rsidR="00370A2C" w:rsidRDefault="00365587">
      <w:pPr>
        <w:tabs>
          <w:tab w:val="left" w:pos="567"/>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t xml:space="preserve">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как на территории Университета, так и вне ее. Помимо электронных библиотек Университета, он обеспечен индивидуальным неограниченным доступом ко всем удаленным электронно-библиотечным системам, базам данных и справочно-правовым системам, подключенным в Университете на основании лицензионных договоров, и имеющие адаптированные версии сайтов для обучающихся с ограниченными возможностями здоровья. </w:t>
      </w:r>
    </w:p>
    <w:p w:rsidR="00370A2C" w:rsidRDefault="00365587">
      <w:pPr>
        <w:tabs>
          <w:tab w:val="left" w:pos="567"/>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t xml:space="preserve">Электронно-библиотечная система (электронная библиотека) и электронная информационно-образовательная среда обеспечивают возможность одновременного доступа 100 процентов обучающихся из любой точки, в которой имеется доступ к информационно-телекоммуникационной сети «Интернет», как на территории Университета, так и вне ее. </w:t>
      </w:r>
    </w:p>
    <w:p w:rsidR="00370A2C" w:rsidRDefault="00365587">
      <w:pPr>
        <w:tabs>
          <w:tab w:val="left" w:pos="567"/>
        </w:tab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Электронная информационно-образовательная среда Университета обеспечивает:</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формирование электронного портфолио обучающегося, в том числе сохранение его работ и оценок за эти работы;</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фиксацию хода образовательного процесса, результатов промежуточной аттестации и результатов освоения программы бакалавриата;</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70A2C" w:rsidRDefault="0036558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Фонд электронных ресурсов Библиотеки включает следующие </w:t>
      </w:r>
      <w:r>
        <w:rPr>
          <w:rFonts w:ascii="Times New Roman" w:eastAsia="Times New Roman" w:hAnsi="Times New Roman" w:cs="Times New Roman"/>
          <w:sz w:val="26"/>
          <w:szCs w:val="26"/>
          <w:lang w:eastAsia="ru-RU"/>
        </w:rPr>
        <w:t xml:space="preserve">информационные справочные системы, профессиональные базы данных и электронные библиотечные системы, состав которых определен в рабочих программах дисциплин (модулей) и подлежит обновлению (при необходимости): </w:t>
      </w:r>
    </w:p>
    <w:p w:rsidR="00370A2C" w:rsidRDefault="00370A2C">
      <w:pPr>
        <w:tabs>
          <w:tab w:val="left" w:pos="1220"/>
        </w:tabs>
        <w:spacing w:after="0" w:line="240" w:lineRule="auto"/>
        <w:ind w:left="260"/>
        <w:jc w:val="center"/>
        <w:rPr>
          <w:rFonts w:ascii="Times New Roman" w:eastAsia="Times New Roman" w:hAnsi="Times New Roman" w:cs="Times New Roman"/>
          <w:b/>
          <w:sz w:val="26"/>
          <w:szCs w:val="26"/>
          <w:highlight w:val="yellow"/>
          <w:lang w:eastAsia="ru-RU"/>
        </w:rPr>
      </w:pPr>
    </w:p>
    <w:p w:rsidR="00370A2C" w:rsidRDefault="00365587">
      <w:pPr>
        <w:tabs>
          <w:tab w:val="left" w:pos="1220"/>
        </w:tabs>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5.1.</w:t>
      </w:r>
      <w:r>
        <w:rPr>
          <w:rFonts w:ascii="Times New Roman" w:eastAsia="Times New Roman" w:hAnsi="Times New Roman" w:cs="Times New Roman"/>
          <w:b/>
          <w:bCs/>
          <w:sz w:val="26"/>
          <w:szCs w:val="26"/>
          <w:lang w:eastAsia="ru-RU"/>
        </w:rPr>
        <w:t>1. Информационные справочные системы:</w:t>
      </w:r>
    </w:p>
    <w:p w:rsidR="00370A2C" w:rsidRDefault="00370A2C">
      <w:pPr>
        <w:spacing w:after="0" w:line="240" w:lineRule="auto"/>
        <w:jc w:val="both"/>
        <w:rPr>
          <w:rFonts w:ascii="Times New Roman" w:hAnsi="Times New Roman" w:cs="Times New Roman"/>
          <w:b/>
          <w:sz w:val="26"/>
          <w:szCs w:val="26"/>
        </w:rPr>
      </w:pPr>
    </w:p>
    <w:tbl>
      <w:tblPr>
        <w:tblW w:w="9072" w:type="dxa"/>
        <w:jc w:val="center"/>
        <w:tblCellMar>
          <w:top w:w="15" w:type="dxa"/>
          <w:left w:w="22" w:type="dxa"/>
          <w:bottom w:w="15" w:type="dxa"/>
          <w:right w:w="22" w:type="dxa"/>
        </w:tblCellMar>
        <w:tblLook w:val="04A0"/>
      </w:tblPr>
      <w:tblGrid>
        <w:gridCol w:w="342"/>
        <w:gridCol w:w="2121"/>
        <w:gridCol w:w="1623"/>
        <w:gridCol w:w="2659"/>
        <w:gridCol w:w="2327"/>
      </w:tblGrid>
      <w:tr w:rsidR="00370A2C" w:rsidRPr="00444F1A">
        <w:trPr>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1.</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ИС «Континент»</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F57F0">
            <w:pPr>
              <w:spacing w:after="0" w:line="240" w:lineRule="auto"/>
              <w:jc w:val="both"/>
              <w:rPr>
                <w:sz w:val="24"/>
                <w:szCs w:val="24"/>
              </w:rPr>
            </w:pPr>
            <w:hyperlink r:id="rId14">
              <w:r w:rsidR="00365587" w:rsidRPr="00444F1A">
                <w:rPr>
                  <w:rStyle w:val="ListLabel31"/>
                  <w:rFonts w:eastAsia="Calibri"/>
                  <w:sz w:val="24"/>
                  <w:szCs w:val="24"/>
                </w:rPr>
                <w:t>http://continent-online.com</w:t>
              </w:r>
            </w:hyperlink>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ООО «Агентство правовой интеграции «КОНТИНЕНТ», 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18032020 от 20.03.2018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20.03.2018 г. по 19.03.2019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19012120 от 20.03.2019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20.03.2019 г. по 19.03.2020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20040220 от 02. 03. 2020 г. С 20.03.2020 г. по 19.03.2021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 21021512 от 16.03.2021 г. с16.03.2021 г. по 15.03.2022 г. </w:t>
            </w:r>
          </w:p>
        </w:tc>
      </w:tr>
      <w:tr w:rsidR="00370A2C" w:rsidRPr="00444F1A">
        <w:trPr>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2.</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СПС </w:t>
            </w:r>
            <w:proofErr w:type="spellStart"/>
            <w:r w:rsidRPr="00444F1A">
              <w:rPr>
                <w:rFonts w:ascii="Times New Roman" w:eastAsia="Times New Roman" w:hAnsi="Times New Roman" w:cs="Times New Roman"/>
                <w:bCs/>
                <w:sz w:val="24"/>
                <w:szCs w:val="24"/>
                <w:lang w:eastAsia="ru-RU"/>
              </w:rPr>
              <w:t>WestlawAcademics</w:t>
            </w:r>
            <w:proofErr w:type="spellEnd"/>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F57F0">
            <w:pPr>
              <w:spacing w:after="0" w:line="240" w:lineRule="auto"/>
              <w:jc w:val="both"/>
              <w:rPr>
                <w:sz w:val="24"/>
                <w:szCs w:val="24"/>
              </w:rPr>
            </w:pPr>
            <w:hyperlink r:id="rId15">
              <w:r w:rsidR="00365587" w:rsidRPr="00444F1A">
                <w:rPr>
                  <w:rStyle w:val="ListLabel31"/>
                  <w:rFonts w:eastAsia="Calibri"/>
                  <w:sz w:val="24"/>
                  <w:szCs w:val="24"/>
                </w:rPr>
                <w:t>https://uk.westlaw.com</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Филиал Акционерного общества «Томсон Рейтер (</w:t>
            </w:r>
            <w:proofErr w:type="spellStart"/>
            <w:r w:rsidRPr="00444F1A">
              <w:rPr>
                <w:rFonts w:ascii="Times New Roman" w:eastAsia="Times New Roman" w:hAnsi="Times New Roman" w:cs="Times New Roman"/>
                <w:bCs/>
                <w:sz w:val="24"/>
                <w:szCs w:val="24"/>
                <w:lang w:eastAsia="ru-RU"/>
              </w:rPr>
              <w:t>Маркетс</w:t>
            </w:r>
            <w:proofErr w:type="spellEnd"/>
            <w:r w:rsidRPr="00444F1A">
              <w:rPr>
                <w:rFonts w:ascii="Times New Roman" w:eastAsia="Times New Roman" w:hAnsi="Times New Roman" w:cs="Times New Roman"/>
                <w:bCs/>
                <w:sz w:val="24"/>
                <w:szCs w:val="24"/>
                <w:lang w:eastAsia="ru-RU"/>
              </w:rPr>
              <w:t xml:space="preserve">) </w:t>
            </w:r>
            <w:proofErr w:type="spellStart"/>
            <w:r w:rsidRPr="00444F1A">
              <w:rPr>
                <w:rFonts w:ascii="Times New Roman" w:eastAsia="Times New Roman" w:hAnsi="Times New Roman" w:cs="Times New Roman"/>
                <w:bCs/>
                <w:sz w:val="24"/>
                <w:szCs w:val="24"/>
                <w:lang w:eastAsia="ru-RU"/>
              </w:rPr>
              <w:t>Юроп</w:t>
            </w:r>
            <w:proofErr w:type="spellEnd"/>
            <w:r w:rsidRPr="00444F1A">
              <w:rPr>
                <w:rFonts w:ascii="Times New Roman" w:eastAsia="Times New Roman" w:hAnsi="Times New Roman" w:cs="Times New Roman"/>
                <w:bCs/>
                <w:sz w:val="24"/>
                <w:szCs w:val="24"/>
                <w:lang w:eastAsia="ru-RU"/>
              </w:rPr>
              <w:t xml:space="preserve"> СА», 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2</w:t>
            </w:r>
            <w:r w:rsidRPr="00444F1A">
              <w:rPr>
                <w:rFonts w:ascii="Times New Roman" w:eastAsia="Times New Roman" w:hAnsi="Times New Roman" w:cs="Times New Roman"/>
                <w:bCs/>
                <w:sz w:val="24"/>
                <w:szCs w:val="24"/>
                <w:lang w:val="en-US" w:eastAsia="ru-RU"/>
              </w:rPr>
              <w:t>TR</w:t>
            </w:r>
            <w:r w:rsidRPr="00444F1A">
              <w:rPr>
                <w:rFonts w:ascii="Times New Roman" w:eastAsia="Times New Roman" w:hAnsi="Times New Roman" w:cs="Times New Roman"/>
                <w:bCs/>
                <w:sz w:val="24"/>
                <w:szCs w:val="24"/>
                <w:lang w:eastAsia="ru-RU"/>
              </w:rPr>
              <w:t>/2019 от 24.12.2018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01.01.2019 г. по 31.12.2019 г.;</w:t>
            </w:r>
          </w:p>
          <w:p w:rsidR="00370A2C" w:rsidRPr="00444F1A" w:rsidRDefault="00365587">
            <w:pPr>
              <w:spacing w:after="160" w:line="252" w:lineRule="auto"/>
              <w:jc w:val="both"/>
              <w:rPr>
                <w:rFonts w:ascii="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 №RU03358/19 от 11.12.2019 г., с 01.01.2020 г. по 31.12.2020</w:t>
            </w:r>
            <w:r w:rsidRPr="00444F1A">
              <w:rPr>
                <w:rFonts w:ascii="Times New Roman" w:hAnsi="Times New Roman" w:cs="Times New Roman"/>
                <w:sz w:val="24"/>
                <w:szCs w:val="24"/>
                <w:lang w:eastAsia="ru-RU"/>
              </w:rPr>
              <w:t xml:space="preserve"> г.</w:t>
            </w:r>
          </w:p>
          <w:p w:rsidR="00370A2C" w:rsidRPr="00444F1A" w:rsidRDefault="00365587">
            <w:pPr>
              <w:spacing w:after="160" w:line="240" w:lineRule="auto"/>
              <w:jc w:val="both"/>
              <w:rPr>
                <w:rFonts w:ascii="Times New Roman" w:hAnsi="Times New Roman" w:cs="Times New Roman"/>
                <w:sz w:val="24"/>
                <w:szCs w:val="24"/>
                <w:lang w:eastAsia="ru-RU"/>
              </w:rPr>
            </w:pPr>
            <w:r w:rsidRPr="00444F1A">
              <w:rPr>
                <w:rFonts w:ascii="Times New Roman" w:hAnsi="Times New Roman" w:cs="Times New Roman"/>
                <w:sz w:val="24"/>
                <w:szCs w:val="24"/>
                <w:lang w:eastAsia="ru-RU"/>
              </w:rPr>
              <w:t>№ ЭБ-6/2021 от 06.11.2020 г. с 01.01.2021 г. по 31.12.2021 г.</w:t>
            </w:r>
          </w:p>
        </w:tc>
      </w:tr>
      <w:tr w:rsidR="00370A2C" w:rsidRPr="00444F1A">
        <w:trPr>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3.</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КонсультантПлюс</w:t>
            </w: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4F57F0">
            <w:pPr>
              <w:spacing w:after="0" w:line="240" w:lineRule="auto"/>
              <w:jc w:val="both"/>
              <w:rPr>
                <w:sz w:val="24"/>
                <w:szCs w:val="24"/>
              </w:rPr>
            </w:pPr>
            <w:hyperlink r:id="rId16">
              <w:r w:rsidR="00365587" w:rsidRPr="00444F1A">
                <w:rPr>
                  <w:rStyle w:val="ListLabel31"/>
                  <w:rFonts w:eastAsia="Calibri"/>
                  <w:sz w:val="24"/>
                  <w:szCs w:val="24"/>
                </w:rPr>
                <w:t>http://www.consultant.ru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Открытая лицензия для образовательных организаций</w:t>
            </w:r>
          </w:p>
        </w:tc>
      </w:tr>
      <w:tr w:rsidR="00370A2C" w:rsidRPr="00444F1A">
        <w:trPr>
          <w:trHeight w:val="2453"/>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val="en-US" w:eastAsia="ru-RU"/>
              </w:rPr>
            </w:pPr>
            <w:r w:rsidRPr="00444F1A">
              <w:rPr>
                <w:rFonts w:ascii="Times New Roman" w:eastAsia="Times New Roman" w:hAnsi="Times New Roman" w:cs="Times New Roman"/>
                <w:bCs/>
                <w:sz w:val="24"/>
                <w:szCs w:val="24"/>
                <w:lang w:val="en-US" w:eastAsia="ru-RU"/>
              </w:rPr>
              <w:lastRenderedPageBreak/>
              <w:t>4.</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Гарант</w:t>
            </w: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F57F0">
            <w:pPr>
              <w:spacing w:after="0" w:line="240" w:lineRule="auto"/>
              <w:jc w:val="both"/>
              <w:rPr>
                <w:sz w:val="24"/>
                <w:szCs w:val="24"/>
              </w:rPr>
            </w:pPr>
            <w:hyperlink r:id="rId17">
              <w:r w:rsidR="00365587" w:rsidRPr="00444F1A">
                <w:rPr>
                  <w:rStyle w:val="ListLabel31"/>
                  <w:rFonts w:eastAsia="Calibri"/>
                  <w:sz w:val="24"/>
                  <w:szCs w:val="24"/>
                </w:rPr>
                <w:t>https://www.garant.ru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370A2C" w:rsidRPr="00444F1A" w:rsidRDefault="00365587">
            <w:pPr>
              <w:spacing w:after="0" w:line="240" w:lineRule="auto"/>
              <w:jc w:val="both"/>
              <w:rPr>
                <w:rFonts w:ascii="Times New Roman" w:eastAsia="Times New Roman" w:hAnsi="Times New Roman" w:cs="Times New Roman"/>
                <w:bCs/>
                <w:color w:val="000000"/>
                <w:sz w:val="24"/>
                <w:szCs w:val="24"/>
                <w:lang w:eastAsia="ru-RU"/>
              </w:rPr>
            </w:pPr>
            <w:r w:rsidRPr="00444F1A">
              <w:rPr>
                <w:rFonts w:ascii="Times New Roman" w:eastAsia="Times New Roman" w:hAnsi="Times New Roman" w:cs="Times New Roman"/>
                <w:bCs/>
                <w:color w:val="000000"/>
                <w:sz w:val="24"/>
                <w:szCs w:val="24"/>
                <w:lang w:eastAsia="ru-RU"/>
              </w:rPr>
              <w:t>ООО«Гарант-Оренбург» договоры:№2112 от 10.01.2017 г; №2478 от 09.01.2018 г; № 2889 от 20.12.2018 г.; №4010 от 28.11.2019 г.; № 30-223/20 от 30.11.2020 г</w:t>
            </w:r>
          </w:p>
        </w:tc>
      </w:tr>
    </w:tbl>
    <w:p w:rsidR="00370A2C" w:rsidRDefault="00370A2C">
      <w:pPr>
        <w:tabs>
          <w:tab w:val="left" w:pos="851"/>
          <w:tab w:val="left" w:pos="993"/>
        </w:tabs>
        <w:spacing w:after="0" w:line="240" w:lineRule="auto"/>
        <w:ind w:firstLine="709"/>
        <w:jc w:val="both"/>
        <w:rPr>
          <w:rFonts w:ascii="Times New Roman" w:eastAsia="Times New Roman" w:hAnsi="Times New Roman" w:cs="Times New Roman"/>
          <w:b/>
          <w:sz w:val="26"/>
          <w:szCs w:val="26"/>
          <w:lang w:eastAsia="ru-RU"/>
        </w:rPr>
      </w:pPr>
    </w:p>
    <w:p w:rsidR="00370A2C" w:rsidRDefault="00370A2C">
      <w:pPr>
        <w:spacing w:after="0" w:line="240" w:lineRule="auto"/>
        <w:jc w:val="both"/>
        <w:rPr>
          <w:rFonts w:ascii="Times New Roman" w:eastAsia="Times New Roman" w:hAnsi="Times New Roman" w:cs="Times New Roman"/>
          <w:b/>
          <w:bCs/>
          <w:sz w:val="26"/>
          <w:szCs w:val="26"/>
          <w:lang w:eastAsia="ru-RU"/>
        </w:rPr>
      </w:pPr>
    </w:p>
    <w:p w:rsidR="00370A2C" w:rsidRDefault="00365587">
      <w:pPr>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5.1.2. Профессиональные базы данных:</w:t>
      </w:r>
    </w:p>
    <w:p w:rsidR="00370A2C" w:rsidRDefault="00370A2C">
      <w:pPr>
        <w:spacing w:after="0" w:line="240" w:lineRule="auto"/>
        <w:ind w:firstLine="709"/>
        <w:jc w:val="both"/>
        <w:rPr>
          <w:rFonts w:ascii="Times New Roman" w:eastAsia="Times New Roman" w:hAnsi="Times New Roman" w:cs="Times New Roman"/>
          <w:b/>
          <w:bCs/>
          <w:sz w:val="26"/>
          <w:szCs w:val="26"/>
          <w:lang w:eastAsia="ru-RU"/>
        </w:rPr>
      </w:pPr>
    </w:p>
    <w:tbl>
      <w:tblPr>
        <w:tblW w:w="9072" w:type="dxa"/>
        <w:jc w:val="center"/>
        <w:tblCellMar>
          <w:top w:w="15" w:type="dxa"/>
          <w:left w:w="22" w:type="dxa"/>
          <w:bottom w:w="15" w:type="dxa"/>
          <w:right w:w="22" w:type="dxa"/>
        </w:tblCellMar>
        <w:tblLook w:val="04A0"/>
      </w:tblPr>
      <w:tblGrid>
        <w:gridCol w:w="230"/>
        <w:gridCol w:w="2017"/>
        <w:gridCol w:w="1144"/>
        <w:gridCol w:w="3497"/>
        <w:gridCol w:w="2184"/>
      </w:tblGrid>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1.</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sz w:val="24"/>
                <w:szCs w:val="24"/>
                <w:lang w:val="en-US" w:eastAsia="ru-RU"/>
              </w:rPr>
              <w:t>Web</w:t>
            </w:r>
            <w:r w:rsidRPr="00444F1A">
              <w:rPr>
                <w:rFonts w:ascii="Times New Roman" w:eastAsia="Times New Roman" w:hAnsi="Times New Roman" w:cs="Times New Roman"/>
                <w:sz w:val="24"/>
                <w:szCs w:val="24"/>
                <w:lang w:eastAsia="ru-RU"/>
              </w:rPr>
              <w:t xml:space="preserve"> </w:t>
            </w:r>
            <w:r w:rsidRPr="00444F1A">
              <w:rPr>
                <w:rFonts w:ascii="Times New Roman" w:eastAsia="Times New Roman" w:hAnsi="Times New Roman" w:cs="Times New Roman"/>
                <w:sz w:val="24"/>
                <w:szCs w:val="24"/>
                <w:lang w:val="en-US" w:eastAsia="ru-RU"/>
              </w:rPr>
              <w:t>of</w:t>
            </w:r>
            <w:r w:rsidRPr="00444F1A">
              <w:rPr>
                <w:rFonts w:ascii="Times New Roman" w:eastAsia="Times New Roman" w:hAnsi="Times New Roman" w:cs="Times New Roman"/>
                <w:sz w:val="24"/>
                <w:szCs w:val="24"/>
                <w:lang w:eastAsia="ru-RU"/>
              </w:rPr>
              <w:t xml:space="preserve"> </w:t>
            </w:r>
            <w:r w:rsidRPr="00444F1A">
              <w:rPr>
                <w:rFonts w:ascii="Times New Roman" w:eastAsia="Times New Roman" w:hAnsi="Times New Roman" w:cs="Times New Roman"/>
                <w:sz w:val="24"/>
                <w:szCs w:val="24"/>
                <w:lang w:val="en-US" w:eastAsia="ru-RU"/>
              </w:rPr>
              <w:t>Science</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F57F0">
            <w:pPr>
              <w:spacing w:after="0" w:line="240" w:lineRule="auto"/>
              <w:jc w:val="both"/>
              <w:rPr>
                <w:sz w:val="24"/>
                <w:szCs w:val="24"/>
              </w:rPr>
            </w:pPr>
            <w:hyperlink r:id="rId18">
              <w:r w:rsidR="00365587" w:rsidRPr="00444F1A">
                <w:rPr>
                  <w:rStyle w:val="ListLabel31"/>
                  <w:rFonts w:eastAsia="Calibri"/>
                  <w:sz w:val="24"/>
                  <w:szCs w:val="24"/>
                </w:rPr>
                <w:t>https://apps.webofknowledge.com</w:t>
              </w:r>
            </w:hyperlink>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ФГБУ «Государственная публичная научно-техническая библиотека России»:</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w:t>
            </w:r>
            <w:proofErr w:type="spellStart"/>
            <w:r w:rsidRPr="00444F1A">
              <w:rPr>
                <w:rFonts w:ascii="Times New Roman" w:eastAsia="Times New Roman" w:hAnsi="Times New Roman" w:cs="Times New Roman"/>
                <w:bCs/>
                <w:sz w:val="24"/>
                <w:szCs w:val="24"/>
                <w:lang w:eastAsia="ru-RU"/>
              </w:rPr>
              <w:t>сублицензионный</w:t>
            </w:r>
            <w:proofErr w:type="spellEnd"/>
            <w:r w:rsidRPr="00444F1A">
              <w:rPr>
                <w:rFonts w:ascii="Times New Roman" w:eastAsia="Times New Roman" w:hAnsi="Times New Roman" w:cs="Times New Roman"/>
                <w:bCs/>
                <w:sz w:val="24"/>
                <w:szCs w:val="24"/>
                <w:lang w:eastAsia="ru-RU"/>
              </w:rPr>
              <w:t xml:space="preserve"> договор № WOS/668 от 02.04.2018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w:t>
            </w:r>
            <w:proofErr w:type="spellStart"/>
            <w:r w:rsidRPr="00444F1A">
              <w:rPr>
                <w:rFonts w:ascii="Times New Roman" w:eastAsia="Times New Roman" w:hAnsi="Times New Roman" w:cs="Times New Roman"/>
                <w:bCs/>
                <w:sz w:val="24"/>
                <w:szCs w:val="24"/>
                <w:lang w:eastAsia="ru-RU"/>
              </w:rPr>
              <w:t>сублицензионный</w:t>
            </w:r>
            <w:proofErr w:type="spellEnd"/>
            <w:r w:rsidRPr="00444F1A">
              <w:rPr>
                <w:rFonts w:ascii="Times New Roman" w:eastAsia="Times New Roman" w:hAnsi="Times New Roman" w:cs="Times New Roman"/>
                <w:bCs/>
                <w:sz w:val="24"/>
                <w:szCs w:val="24"/>
                <w:lang w:eastAsia="ru-RU"/>
              </w:rPr>
              <w:t xml:space="preserve"> договор № WOS/349 от 05.09.2019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hAnsi="Times New Roman" w:cs="Times New Roman"/>
                <w:sz w:val="24"/>
                <w:szCs w:val="24"/>
              </w:rPr>
              <w:t xml:space="preserve">ФГБУ «Российский фонд фундаментальных исследований» (РФФИ), </w:t>
            </w:r>
            <w:proofErr w:type="spellStart"/>
            <w:r w:rsidRPr="00444F1A">
              <w:rPr>
                <w:rFonts w:ascii="Times New Roman" w:hAnsi="Times New Roman" w:cs="Times New Roman"/>
                <w:sz w:val="24"/>
                <w:szCs w:val="24"/>
              </w:rPr>
              <w:t>сублицензионный</w:t>
            </w:r>
            <w:proofErr w:type="spellEnd"/>
            <w:r w:rsidRPr="00444F1A">
              <w:rPr>
                <w:rFonts w:ascii="Times New Roman" w:hAnsi="Times New Roman" w:cs="Times New Roman"/>
                <w:sz w:val="24"/>
                <w:szCs w:val="24"/>
              </w:rPr>
              <w:t xml:space="preserve"> договор № 20-1566-06235 от 22.09.2020 г.</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val="en-US" w:eastAsia="ru-RU"/>
              </w:rPr>
            </w:pPr>
            <w:r w:rsidRPr="00444F1A">
              <w:rPr>
                <w:rFonts w:ascii="Times New Roman" w:eastAsia="Times New Roman" w:hAnsi="Times New Roman" w:cs="Times New Roman"/>
                <w:bCs/>
                <w:sz w:val="24"/>
                <w:szCs w:val="24"/>
                <w:lang w:val="en-US" w:eastAsia="ru-RU"/>
              </w:rPr>
              <w:t>2.</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sz w:val="24"/>
                <w:szCs w:val="24"/>
                <w:lang w:val="en-US" w:eastAsia="ru-RU"/>
              </w:rPr>
              <w:t>Scopus</w:t>
            </w:r>
            <w:r w:rsidRPr="00444F1A">
              <w:rPr>
                <w:rFonts w:ascii="Times New Roman" w:eastAsia="Times New Roman" w:hAnsi="Times New Roman" w:cs="Times New Roman"/>
                <w:sz w:val="24"/>
                <w:szCs w:val="24"/>
                <w:lang w:eastAsia="ru-RU"/>
              </w:rPr>
              <w:t xml:space="preserve"> </w:t>
            </w: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F57F0">
            <w:pPr>
              <w:spacing w:after="0" w:line="240" w:lineRule="auto"/>
              <w:jc w:val="both"/>
              <w:rPr>
                <w:sz w:val="24"/>
                <w:szCs w:val="24"/>
              </w:rPr>
            </w:pPr>
            <w:hyperlink r:id="rId19">
              <w:r w:rsidR="00365587" w:rsidRPr="00444F1A">
                <w:rPr>
                  <w:rStyle w:val="ListLabel31"/>
                  <w:rFonts w:eastAsia="Calibri"/>
                  <w:sz w:val="24"/>
                  <w:szCs w:val="24"/>
                </w:rPr>
                <w:t>https://www.scopus.com</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ФГБУ «Государственная публичная научно-техническая библиотека России»: </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w:t>
            </w:r>
            <w:proofErr w:type="spellStart"/>
            <w:r w:rsidRPr="00444F1A">
              <w:rPr>
                <w:rFonts w:ascii="Times New Roman" w:eastAsia="Times New Roman" w:hAnsi="Times New Roman" w:cs="Times New Roman"/>
                <w:bCs/>
                <w:sz w:val="24"/>
                <w:szCs w:val="24"/>
                <w:lang w:eastAsia="ru-RU"/>
              </w:rPr>
              <w:t>сублицензионный</w:t>
            </w:r>
            <w:proofErr w:type="spellEnd"/>
            <w:r w:rsidRPr="00444F1A">
              <w:rPr>
                <w:rFonts w:ascii="Times New Roman" w:eastAsia="Times New Roman" w:hAnsi="Times New Roman" w:cs="Times New Roman"/>
                <w:bCs/>
                <w:sz w:val="24"/>
                <w:szCs w:val="24"/>
                <w:lang w:eastAsia="ru-RU"/>
              </w:rPr>
              <w:t xml:space="preserve"> договор № SCOPUS/668 от 09 января 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w:t>
            </w:r>
            <w:proofErr w:type="spellStart"/>
            <w:r w:rsidRPr="00444F1A">
              <w:rPr>
                <w:rFonts w:ascii="Times New Roman" w:eastAsia="Times New Roman" w:hAnsi="Times New Roman" w:cs="Times New Roman"/>
                <w:bCs/>
                <w:sz w:val="24"/>
                <w:szCs w:val="24"/>
                <w:lang w:eastAsia="ru-RU"/>
              </w:rPr>
              <w:t>сублицензионный</w:t>
            </w:r>
            <w:proofErr w:type="spellEnd"/>
            <w:r w:rsidRPr="00444F1A">
              <w:rPr>
                <w:rFonts w:ascii="Times New Roman" w:eastAsia="Times New Roman" w:hAnsi="Times New Roman" w:cs="Times New Roman"/>
                <w:bCs/>
                <w:sz w:val="24"/>
                <w:szCs w:val="24"/>
                <w:lang w:eastAsia="ru-RU"/>
              </w:rPr>
              <w:t xml:space="preserve"> договор № SCOPUS/349 от 09 октября 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hAnsi="Times New Roman" w:cs="Times New Roman"/>
                <w:sz w:val="24"/>
                <w:szCs w:val="24"/>
              </w:rPr>
              <w:t xml:space="preserve">ФГБУ «Российский фонд фундаментальных </w:t>
            </w:r>
            <w:r w:rsidRPr="00444F1A">
              <w:rPr>
                <w:rFonts w:ascii="Times New Roman" w:hAnsi="Times New Roman" w:cs="Times New Roman"/>
                <w:sz w:val="24"/>
                <w:szCs w:val="24"/>
              </w:rPr>
              <w:lastRenderedPageBreak/>
              <w:t xml:space="preserve">исследований» (РФФИ), </w:t>
            </w:r>
            <w:proofErr w:type="spellStart"/>
            <w:r w:rsidRPr="00444F1A">
              <w:rPr>
                <w:rFonts w:ascii="Times New Roman" w:hAnsi="Times New Roman" w:cs="Times New Roman"/>
                <w:sz w:val="24"/>
                <w:szCs w:val="24"/>
              </w:rPr>
              <w:t>сублицензионный</w:t>
            </w:r>
            <w:proofErr w:type="spellEnd"/>
            <w:r w:rsidRPr="00444F1A">
              <w:rPr>
                <w:rFonts w:ascii="Times New Roman" w:hAnsi="Times New Roman" w:cs="Times New Roman"/>
                <w:sz w:val="24"/>
                <w:szCs w:val="24"/>
              </w:rPr>
              <w:t xml:space="preserve"> договор № 20-1573-06235 от 22.09.2020 г.</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val="en-US" w:eastAsia="ru-RU"/>
              </w:rPr>
            </w:pPr>
            <w:r w:rsidRPr="00444F1A">
              <w:rPr>
                <w:rFonts w:ascii="Times New Roman" w:eastAsia="Times New Roman" w:hAnsi="Times New Roman" w:cs="Times New Roman"/>
                <w:bCs/>
                <w:sz w:val="24"/>
                <w:szCs w:val="24"/>
                <w:lang w:val="en-US" w:eastAsia="ru-RU"/>
              </w:rPr>
              <w:lastRenderedPageBreak/>
              <w:t>3.</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sz w:val="24"/>
                <w:szCs w:val="24"/>
                <w:lang w:eastAsia="ru-RU"/>
              </w:rPr>
              <w:t xml:space="preserve">Коллекции полнотекстовых электронных книг информационного ресурса </w:t>
            </w:r>
            <w:proofErr w:type="spellStart"/>
            <w:r w:rsidRPr="00444F1A">
              <w:rPr>
                <w:rFonts w:ascii="Times New Roman" w:eastAsia="Times New Roman" w:hAnsi="Times New Roman" w:cs="Times New Roman"/>
                <w:sz w:val="24"/>
                <w:szCs w:val="24"/>
                <w:lang w:eastAsia="ru-RU"/>
              </w:rPr>
              <w:t>EBSCOHost</w:t>
            </w:r>
            <w:proofErr w:type="spellEnd"/>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БД </w:t>
            </w:r>
            <w:proofErr w:type="spellStart"/>
            <w:r w:rsidRPr="00444F1A">
              <w:rPr>
                <w:rFonts w:ascii="Times New Roman" w:eastAsia="Times New Roman" w:hAnsi="Times New Roman" w:cs="Times New Roman"/>
                <w:bCs/>
                <w:sz w:val="24"/>
                <w:szCs w:val="24"/>
                <w:lang w:eastAsia="ru-RU"/>
              </w:rPr>
              <w:t>eBookCollection</w:t>
            </w:r>
            <w:proofErr w:type="spellEnd"/>
            <w:r w:rsidRPr="00444F1A">
              <w:rPr>
                <w:rFonts w:ascii="Times New Roman" w:eastAsia="Times New Roman" w:hAnsi="Times New Roman" w:cs="Times New Roman"/>
                <w:bCs/>
                <w:sz w:val="24"/>
                <w:szCs w:val="24"/>
                <w:lang w:eastAsia="ru-RU"/>
              </w:rPr>
              <w:t xml:space="preserve"> </w:t>
            </w: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F57F0">
            <w:pPr>
              <w:spacing w:after="0" w:line="240" w:lineRule="auto"/>
              <w:jc w:val="both"/>
              <w:rPr>
                <w:sz w:val="24"/>
                <w:szCs w:val="24"/>
              </w:rPr>
            </w:pPr>
            <w:hyperlink r:id="rId20">
              <w:r w:rsidR="00365587" w:rsidRPr="00444F1A">
                <w:rPr>
                  <w:rStyle w:val="ListLabel31"/>
                  <w:rFonts w:eastAsia="Calibri"/>
                  <w:sz w:val="24"/>
                  <w:szCs w:val="24"/>
                </w:rPr>
                <w:t>http://web.a.ebscohost.com</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ООО «ЦНИ НЭИКОН», договор № 03731110819000006 от 18.06.2019 г. бессрочно</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4.</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F57F0">
            <w:pPr>
              <w:spacing w:after="0" w:line="240" w:lineRule="auto"/>
              <w:jc w:val="both"/>
              <w:rPr>
                <w:sz w:val="24"/>
                <w:szCs w:val="24"/>
              </w:rPr>
            </w:pPr>
            <w:hyperlink r:id="rId21" w:tgtFrame="_blank">
              <w:r w:rsidR="00365587" w:rsidRPr="00444F1A">
                <w:rPr>
                  <w:rStyle w:val="ListLabel32"/>
                  <w:rFonts w:eastAsia="Calibri"/>
                  <w:sz w:val="24"/>
                  <w:szCs w:val="24"/>
                </w:rPr>
                <w:t>Национальная электронная библиотека</w:t>
              </w:r>
            </w:hyperlink>
            <w:r w:rsidR="00365587" w:rsidRPr="00444F1A">
              <w:rPr>
                <w:rFonts w:ascii="Times New Roman" w:eastAsia="Times New Roman" w:hAnsi="Times New Roman" w:cs="Times New Roman"/>
                <w:sz w:val="24"/>
                <w:szCs w:val="24"/>
                <w:lang w:eastAsia="ru-RU"/>
              </w:rPr>
              <w:t>(НЭБ)</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F57F0">
            <w:pPr>
              <w:spacing w:after="0" w:line="240" w:lineRule="auto"/>
              <w:jc w:val="both"/>
              <w:rPr>
                <w:sz w:val="24"/>
                <w:szCs w:val="24"/>
              </w:rPr>
            </w:pPr>
            <w:hyperlink r:id="rId22">
              <w:r w:rsidR="00365587" w:rsidRPr="00444F1A">
                <w:rPr>
                  <w:rStyle w:val="ListLabel31"/>
                  <w:rFonts w:eastAsia="Calibri"/>
                  <w:sz w:val="24"/>
                  <w:szCs w:val="24"/>
                </w:rPr>
                <w:t>https://rusneb.ru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ФГБУ «Российская государственная библиотека»,</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договор № 101/НЭБ/4615 от 01.08.2018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01.08.2018 по 31.07.2023 г. (безвозмездный)</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val="en-US" w:eastAsia="ru-RU"/>
              </w:rPr>
            </w:pPr>
            <w:r w:rsidRPr="00444F1A">
              <w:rPr>
                <w:rFonts w:ascii="Times New Roman" w:eastAsia="Times New Roman" w:hAnsi="Times New Roman" w:cs="Times New Roman"/>
                <w:bCs/>
                <w:sz w:val="24"/>
                <w:szCs w:val="24"/>
                <w:lang w:eastAsia="ru-RU"/>
              </w:rPr>
              <w:t>5</w:t>
            </w:r>
            <w:r w:rsidRPr="00444F1A">
              <w:rPr>
                <w:rFonts w:ascii="Times New Roman" w:eastAsia="Times New Roman" w:hAnsi="Times New Roman" w:cs="Times New Roman"/>
                <w:bCs/>
                <w:sz w:val="24"/>
                <w:szCs w:val="24"/>
                <w:lang w:val="en-US" w:eastAsia="ru-RU"/>
              </w:rPr>
              <w:t>.</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Президентская библиотека имени Б.Н. Ельцина</w:t>
            </w:r>
          </w:p>
          <w:p w:rsidR="00370A2C" w:rsidRPr="00444F1A" w:rsidRDefault="00370A2C">
            <w:pPr>
              <w:spacing w:after="0" w:line="240" w:lineRule="auto"/>
              <w:jc w:val="both"/>
              <w:rPr>
                <w:rFonts w:ascii="Times New Roman" w:eastAsia="Times New Roman" w:hAnsi="Times New Roman" w:cs="Times New Roman"/>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F57F0">
            <w:pPr>
              <w:spacing w:after="0" w:line="240" w:lineRule="auto"/>
              <w:jc w:val="both"/>
              <w:rPr>
                <w:sz w:val="24"/>
                <w:szCs w:val="24"/>
              </w:rPr>
            </w:pPr>
            <w:hyperlink r:id="rId23">
              <w:r w:rsidR="00365587" w:rsidRPr="00444F1A">
                <w:rPr>
                  <w:rStyle w:val="ListLabel31"/>
                  <w:rFonts w:eastAsia="Calibri"/>
                  <w:sz w:val="24"/>
                  <w:szCs w:val="24"/>
                </w:rPr>
                <w:t>https://www.prlib.ru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sz w:val="24"/>
                <w:szCs w:val="24"/>
                <w:lang w:eastAsia="ru-RU"/>
              </w:rPr>
              <w:t>ФГБУ «Президентская библиотека имени Б. Н. Ельцина, Соглашение о сотрудничестве № 23 от 24.12.2010 г., бессрочно</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6.</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НЭБ e</w:t>
            </w:r>
            <w:r w:rsidRPr="00444F1A">
              <w:rPr>
                <w:rFonts w:ascii="Times New Roman" w:eastAsia="Times New Roman" w:hAnsi="Times New Roman" w:cs="Times New Roman"/>
                <w:bCs/>
                <w:sz w:val="24"/>
                <w:szCs w:val="24"/>
                <w:lang w:val="en-US" w:eastAsia="ru-RU"/>
              </w:rPr>
              <w:t>LIBRARY</w:t>
            </w:r>
            <w:r w:rsidRPr="00444F1A">
              <w:rPr>
                <w:rFonts w:ascii="Times New Roman" w:eastAsia="Times New Roman" w:hAnsi="Times New Roman" w:cs="Times New Roman"/>
                <w:bCs/>
                <w:sz w:val="24"/>
                <w:szCs w:val="24"/>
                <w:lang w:eastAsia="ru-RU"/>
              </w:rPr>
              <w:t>.</w:t>
            </w:r>
            <w:r w:rsidRPr="00444F1A">
              <w:rPr>
                <w:rFonts w:ascii="Times New Roman" w:eastAsia="Times New Roman" w:hAnsi="Times New Roman" w:cs="Times New Roman"/>
                <w:bCs/>
                <w:sz w:val="24"/>
                <w:szCs w:val="24"/>
                <w:lang w:val="en-US" w:eastAsia="ru-RU"/>
              </w:rPr>
              <w:t>RU</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F57F0">
            <w:pPr>
              <w:spacing w:after="0" w:line="240" w:lineRule="auto"/>
              <w:jc w:val="both"/>
              <w:rPr>
                <w:sz w:val="24"/>
                <w:szCs w:val="24"/>
              </w:rPr>
            </w:pPr>
            <w:hyperlink r:id="rId24">
              <w:r w:rsidR="00365587" w:rsidRPr="00444F1A">
                <w:rPr>
                  <w:rStyle w:val="ListLabel31"/>
                  <w:rFonts w:eastAsia="Calibri"/>
                  <w:sz w:val="24"/>
                  <w:szCs w:val="24"/>
                </w:rPr>
                <w:t>http://elibrary.ru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ООО «РУНЕБ», </w:t>
            </w:r>
            <w:r w:rsidRPr="00444F1A">
              <w:rPr>
                <w:rFonts w:ascii="Times New Roman" w:eastAsia="Times New Roman" w:hAnsi="Times New Roman" w:cs="Times New Roman"/>
                <w:bCs/>
                <w:sz w:val="24"/>
                <w:szCs w:val="24"/>
                <w:shd w:val="clear" w:color="auto" w:fill="FFFFFF"/>
                <w:lang w:eastAsia="ru-RU"/>
              </w:rPr>
              <w:t>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 </w:t>
            </w:r>
            <w:r w:rsidRPr="00444F1A">
              <w:rPr>
                <w:rFonts w:ascii="Times New Roman" w:eastAsia="Times New Roman" w:hAnsi="Times New Roman" w:cs="Times New Roman"/>
                <w:bCs/>
                <w:sz w:val="24"/>
                <w:szCs w:val="24"/>
                <w:lang w:val="en-US" w:eastAsia="ru-RU"/>
              </w:rPr>
              <w:t>SU</w:t>
            </w:r>
            <w:r w:rsidRPr="00444F1A">
              <w:rPr>
                <w:rFonts w:ascii="Times New Roman" w:eastAsia="Times New Roman" w:hAnsi="Times New Roman" w:cs="Times New Roman"/>
                <w:bCs/>
                <w:sz w:val="24"/>
                <w:szCs w:val="24"/>
                <w:lang w:eastAsia="ru-RU"/>
              </w:rPr>
              <w:t>-13-03/2019-1 от 27.03.2019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01.04.2019 г. по 31.03.2020 г.</w:t>
            </w:r>
            <w:r w:rsidRPr="00444F1A">
              <w:rPr>
                <w:rFonts w:ascii="Times New Roman" w:eastAsia="Times New Roman" w:hAnsi="Times New Roman" w:cs="Times New Roman"/>
                <w:bCs/>
                <w:sz w:val="24"/>
                <w:szCs w:val="24"/>
                <w:shd w:val="clear" w:color="auto" w:fill="FFFFFF"/>
                <w:lang w:eastAsia="ru-RU"/>
              </w:rPr>
              <w:t xml:space="preserve">; </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shd w:val="clear" w:color="auto" w:fill="FFFFFF"/>
                <w:lang w:eastAsia="ru-RU"/>
              </w:rPr>
              <w:t>- № ЭР-1/2020 от 17.04.2020 г. с 17.04.2020 г. по 16.04.2021 г.</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7.</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val="en-US" w:eastAsia="ru-RU"/>
              </w:rPr>
              <w:t>Legal</w:t>
            </w:r>
            <w:r w:rsidRPr="00444F1A">
              <w:rPr>
                <w:rFonts w:ascii="Times New Roman" w:eastAsia="Times New Roman" w:hAnsi="Times New Roman" w:cs="Times New Roman"/>
                <w:bCs/>
                <w:sz w:val="24"/>
                <w:szCs w:val="24"/>
                <w:lang w:eastAsia="ru-RU"/>
              </w:rPr>
              <w:t xml:space="preserve"> </w:t>
            </w:r>
            <w:r w:rsidRPr="00444F1A">
              <w:rPr>
                <w:rFonts w:ascii="Times New Roman" w:eastAsia="Times New Roman" w:hAnsi="Times New Roman" w:cs="Times New Roman"/>
                <w:bCs/>
                <w:sz w:val="24"/>
                <w:szCs w:val="24"/>
                <w:lang w:val="en-US" w:eastAsia="ru-RU"/>
              </w:rPr>
              <w:t>Source</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4F57F0">
            <w:pPr>
              <w:spacing w:after="0" w:line="240" w:lineRule="auto"/>
              <w:jc w:val="both"/>
              <w:rPr>
                <w:sz w:val="24"/>
                <w:szCs w:val="24"/>
              </w:rPr>
            </w:pPr>
            <w:hyperlink r:id="rId25">
              <w:r w:rsidR="00365587" w:rsidRPr="00444F1A">
                <w:rPr>
                  <w:rStyle w:val="ListLabel33"/>
                  <w:rFonts w:eastAsia="Calibri"/>
                  <w:sz w:val="24"/>
                  <w:szCs w:val="24"/>
                </w:rPr>
                <w:t>http://web.a.ebscohost.com</w:t>
              </w:r>
            </w:hyperlink>
          </w:p>
          <w:p w:rsidR="00370A2C" w:rsidRPr="00444F1A" w:rsidRDefault="00370A2C">
            <w:pPr>
              <w:spacing w:after="0" w:line="240" w:lineRule="auto"/>
              <w:jc w:val="both"/>
              <w:rPr>
                <w:rFonts w:ascii="Times New Roman" w:eastAsia="Times New Roman" w:hAnsi="Times New Roman" w:cs="Times New Roman"/>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sz w:val="24"/>
                <w:szCs w:val="24"/>
                <w:lang w:eastAsia="ru-RU"/>
              </w:rPr>
              <w:t>ООО «ЦНИ НЭИКОН», договор № 414-EBSCO/2020 от 29.11.2019 г., с 01.01.2020 г. по 31.12.2020 г.</w:t>
            </w:r>
          </w:p>
          <w:p w:rsidR="00370A2C" w:rsidRPr="00444F1A" w:rsidRDefault="00365587">
            <w:pPr>
              <w:spacing w:after="160" w:line="252" w:lineRule="auto"/>
              <w:jc w:val="both"/>
              <w:rPr>
                <w:rFonts w:ascii="Times New Roman" w:hAnsi="Times New Roman" w:cs="Times New Roman"/>
                <w:sz w:val="24"/>
                <w:szCs w:val="24"/>
                <w:lang w:eastAsia="ru-RU"/>
              </w:rPr>
            </w:pPr>
            <w:r w:rsidRPr="00444F1A">
              <w:rPr>
                <w:rFonts w:ascii="Times New Roman" w:hAnsi="Times New Roman" w:cs="Times New Roman"/>
                <w:sz w:val="24"/>
                <w:szCs w:val="24"/>
                <w:lang w:eastAsia="ru-RU"/>
              </w:rPr>
              <w:t xml:space="preserve">№ ЭБ-5/2021 от 02.11.2020 г. с 01.01.2021 г. по </w:t>
            </w:r>
            <w:r w:rsidRPr="00444F1A">
              <w:rPr>
                <w:rFonts w:ascii="Times New Roman" w:hAnsi="Times New Roman" w:cs="Times New Roman"/>
                <w:sz w:val="24"/>
                <w:szCs w:val="24"/>
                <w:lang w:eastAsia="ru-RU"/>
              </w:rPr>
              <w:lastRenderedPageBreak/>
              <w:t>31.12.2021 г.</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lastRenderedPageBreak/>
              <w:t>8.</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proofErr w:type="spellStart"/>
            <w:r w:rsidRPr="00444F1A">
              <w:rPr>
                <w:rFonts w:ascii="Times New Roman" w:eastAsia="Times New Roman" w:hAnsi="Times New Roman" w:cs="Times New Roman"/>
                <w:bCs/>
                <w:sz w:val="24"/>
                <w:szCs w:val="24"/>
                <w:lang w:eastAsia="ru-RU"/>
              </w:rPr>
              <w:t>ЛитРес</w:t>
            </w:r>
            <w:proofErr w:type="spellEnd"/>
            <w:r w:rsidRPr="00444F1A">
              <w:rPr>
                <w:rFonts w:ascii="Times New Roman" w:eastAsia="Times New Roman" w:hAnsi="Times New Roman" w:cs="Times New Roman"/>
                <w:bCs/>
                <w:sz w:val="24"/>
                <w:szCs w:val="24"/>
                <w:lang w:eastAsia="ru-RU"/>
              </w:rPr>
              <w:t>: Библиотека</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F57F0">
            <w:pPr>
              <w:spacing w:after="0" w:line="240" w:lineRule="auto"/>
              <w:jc w:val="both"/>
              <w:rPr>
                <w:sz w:val="24"/>
                <w:szCs w:val="24"/>
              </w:rPr>
            </w:pPr>
            <w:hyperlink r:id="rId26">
              <w:r w:rsidR="00365587" w:rsidRPr="00444F1A">
                <w:rPr>
                  <w:rStyle w:val="ListLabel33"/>
                  <w:rFonts w:eastAsia="Calibri"/>
                  <w:sz w:val="24"/>
                  <w:szCs w:val="24"/>
                </w:rPr>
                <w:t>http://biblio.litres.ru</w:t>
              </w:r>
            </w:hyperlink>
          </w:p>
          <w:p w:rsidR="00370A2C" w:rsidRPr="00444F1A" w:rsidRDefault="00370A2C">
            <w:pPr>
              <w:spacing w:after="0" w:line="240" w:lineRule="auto"/>
              <w:jc w:val="both"/>
              <w:rPr>
                <w:rFonts w:ascii="Times New Roman" w:eastAsia="Times New Roman" w:hAnsi="Times New Roman" w:cs="Times New Roman"/>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ООО «</w:t>
            </w:r>
            <w:proofErr w:type="spellStart"/>
            <w:r w:rsidRPr="00444F1A">
              <w:rPr>
                <w:rFonts w:ascii="Times New Roman" w:eastAsia="Times New Roman" w:hAnsi="Times New Roman" w:cs="Times New Roman"/>
                <w:bCs/>
                <w:sz w:val="24"/>
                <w:szCs w:val="24"/>
                <w:lang w:eastAsia="ru-RU"/>
              </w:rPr>
              <w:t>ЛитРес</w:t>
            </w:r>
            <w:proofErr w:type="spellEnd"/>
            <w:r w:rsidRPr="00444F1A">
              <w:rPr>
                <w:rFonts w:ascii="Times New Roman" w:eastAsia="Times New Roman" w:hAnsi="Times New Roman" w:cs="Times New Roman"/>
                <w:bCs/>
                <w:sz w:val="24"/>
                <w:szCs w:val="24"/>
                <w:lang w:eastAsia="ru-RU"/>
              </w:rPr>
              <w:t>», договор:</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290120/Б-1-76 от 12.03.2020 г. с 12.03.2020 г. по 11.03.2021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160221/В-1-157 от 12.03.2021 г. с 12.03.2021 г. по 11.03.2022 г.</w:t>
            </w:r>
          </w:p>
          <w:p w:rsidR="00370A2C" w:rsidRPr="00444F1A" w:rsidRDefault="00370A2C">
            <w:pPr>
              <w:spacing w:after="0" w:line="240" w:lineRule="auto"/>
              <w:jc w:val="both"/>
              <w:rPr>
                <w:rFonts w:ascii="Times New Roman" w:eastAsia="Times New Roman" w:hAnsi="Times New Roman" w:cs="Times New Roman"/>
                <w:sz w:val="24"/>
                <w:szCs w:val="24"/>
                <w:lang w:eastAsia="ru-RU"/>
              </w:rPr>
            </w:pPr>
          </w:p>
        </w:tc>
      </w:tr>
    </w:tbl>
    <w:p w:rsidR="00370A2C" w:rsidRDefault="00370A2C">
      <w:pPr>
        <w:widowControl w:val="0"/>
        <w:tabs>
          <w:tab w:val="left" w:pos="284"/>
        </w:tabs>
        <w:suppressAutoHyphens/>
        <w:spacing w:after="0" w:line="240" w:lineRule="auto"/>
        <w:ind w:firstLine="709"/>
        <w:contextualSpacing/>
        <w:jc w:val="both"/>
        <w:rPr>
          <w:rFonts w:ascii="Times New Roman" w:eastAsia="Times New Roman" w:hAnsi="Times New Roman" w:cs="Times New Roman"/>
          <w:b/>
          <w:bCs/>
          <w:sz w:val="26"/>
          <w:szCs w:val="26"/>
          <w:lang w:eastAsia="ru-RU"/>
        </w:rPr>
      </w:pPr>
    </w:p>
    <w:p w:rsidR="00370A2C" w:rsidRDefault="00365587">
      <w:pPr>
        <w:widowControl w:val="0"/>
        <w:tabs>
          <w:tab w:val="left" w:pos="284"/>
        </w:tabs>
        <w:suppressAutoHyphens/>
        <w:spacing w:after="0" w:line="240"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5.1.3. Электронно-библиотечные системы:</w:t>
      </w:r>
    </w:p>
    <w:p w:rsidR="00370A2C" w:rsidRDefault="00370A2C">
      <w:pPr>
        <w:spacing w:after="0" w:line="240" w:lineRule="auto"/>
        <w:ind w:left="1191"/>
        <w:jc w:val="both"/>
        <w:rPr>
          <w:rFonts w:ascii="Times New Roman" w:eastAsia="Times New Roman" w:hAnsi="Times New Roman" w:cs="Times New Roman"/>
          <w:bCs/>
          <w:sz w:val="26"/>
          <w:szCs w:val="26"/>
          <w:lang w:eastAsia="ru-RU"/>
        </w:rPr>
      </w:pPr>
    </w:p>
    <w:tbl>
      <w:tblPr>
        <w:tblW w:w="9072" w:type="dxa"/>
        <w:jc w:val="center"/>
        <w:tblCellMar>
          <w:top w:w="15" w:type="dxa"/>
          <w:left w:w="22" w:type="dxa"/>
          <w:bottom w:w="15" w:type="dxa"/>
          <w:right w:w="22" w:type="dxa"/>
        </w:tblCellMar>
        <w:tblLook w:val="04A0"/>
      </w:tblPr>
      <w:tblGrid>
        <w:gridCol w:w="479"/>
        <w:gridCol w:w="1974"/>
        <w:gridCol w:w="1828"/>
        <w:gridCol w:w="2399"/>
        <w:gridCol w:w="2392"/>
      </w:tblGrid>
      <w:tr w:rsidR="00370A2C">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1.</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ЭБС ZNANIUM.COM</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F57F0">
            <w:pPr>
              <w:spacing w:after="0" w:line="240" w:lineRule="auto"/>
              <w:jc w:val="both"/>
              <w:rPr>
                <w:sz w:val="24"/>
                <w:szCs w:val="24"/>
              </w:rPr>
            </w:pPr>
            <w:hyperlink r:id="rId27">
              <w:r w:rsidR="00365587" w:rsidRPr="00444F1A">
                <w:rPr>
                  <w:rStyle w:val="ListLabel31"/>
                  <w:rFonts w:eastAsia="Calibri"/>
                  <w:sz w:val="24"/>
                  <w:szCs w:val="24"/>
                </w:rPr>
                <w:t>http://znanium.com</w:t>
              </w:r>
            </w:hyperlink>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ООО «Научно-издательский центр ЗНАНИУМ», </w:t>
            </w:r>
            <w:r w:rsidRPr="00444F1A">
              <w:rPr>
                <w:rFonts w:ascii="Times New Roman" w:eastAsia="Times New Roman" w:hAnsi="Times New Roman" w:cs="Times New Roman"/>
                <w:bCs/>
                <w:sz w:val="24"/>
                <w:szCs w:val="24"/>
                <w:shd w:val="clear" w:color="auto" w:fill="FFFFFF"/>
                <w:lang w:eastAsia="ru-RU"/>
              </w:rPr>
              <w:t>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 3489 </w:t>
            </w:r>
            <w:proofErr w:type="spellStart"/>
            <w:r w:rsidRPr="00444F1A">
              <w:rPr>
                <w:rFonts w:ascii="Times New Roman" w:eastAsia="Times New Roman" w:hAnsi="Times New Roman" w:cs="Times New Roman"/>
                <w:bCs/>
                <w:sz w:val="24"/>
                <w:szCs w:val="24"/>
                <w:lang w:eastAsia="ru-RU"/>
              </w:rPr>
              <w:t>эбс</w:t>
            </w:r>
            <w:proofErr w:type="spellEnd"/>
            <w:r w:rsidRPr="00444F1A">
              <w:rPr>
                <w:rFonts w:ascii="Times New Roman" w:eastAsia="Times New Roman" w:hAnsi="Times New Roman" w:cs="Times New Roman"/>
                <w:bCs/>
                <w:sz w:val="24"/>
                <w:szCs w:val="24"/>
                <w:lang w:eastAsia="ru-RU"/>
              </w:rPr>
              <w:t xml:space="preserve"> от 14.12.2018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с 01.01.2019 г. по 31.12.2019 г.; </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highlight w:val="white"/>
                <w:lang w:eastAsia="ru-RU"/>
              </w:rPr>
            </w:pPr>
            <w:r w:rsidRPr="00444F1A">
              <w:rPr>
                <w:rFonts w:ascii="Times New Roman" w:eastAsia="Times New Roman" w:hAnsi="Times New Roman" w:cs="Times New Roman"/>
                <w:bCs/>
                <w:sz w:val="24"/>
                <w:szCs w:val="24"/>
                <w:shd w:val="clear" w:color="auto" w:fill="FFFFFF"/>
                <w:lang w:eastAsia="ru-RU"/>
              </w:rPr>
              <w:t xml:space="preserve">- № 3/2019 </w:t>
            </w:r>
            <w:proofErr w:type="spellStart"/>
            <w:r w:rsidRPr="00444F1A">
              <w:rPr>
                <w:rFonts w:ascii="Times New Roman" w:eastAsia="Times New Roman" w:hAnsi="Times New Roman" w:cs="Times New Roman"/>
                <w:bCs/>
                <w:sz w:val="24"/>
                <w:szCs w:val="24"/>
                <w:shd w:val="clear" w:color="auto" w:fill="FFFFFF"/>
                <w:lang w:eastAsia="ru-RU"/>
              </w:rPr>
              <w:t>эбс</w:t>
            </w:r>
            <w:proofErr w:type="spellEnd"/>
            <w:r w:rsidRPr="00444F1A">
              <w:rPr>
                <w:rFonts w:ascii="Times New Roman" w:eastAsia="Times New Roman" w:hAnsi="Times New Roman" w:cs="Times New Roman"/>
                <w:bCs/>
                <w:sz w:val="24"/>
                <w:szCs w:val="24"/>
                <w:shd w:val="clear" w:color="auto" w:fill="FFFFFF"/>
                <w:lang w:eastAsia="ru-RU"/>
              </w:rPr>
              <w:t xml:space="preserve"> от 29.11.2019 г. с 01.01.2020 г. по 31.12.2020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hAnsi="Times New Roman" w:cs="Times New Roman"/>
                <w:sz w:val="24"/>
                <w:szCs w:val="24"/>
                <w:lang w:eastAsia="ru-RU"/>
              </w:rPr>
              <w:t xml:space="preserve">№ 3/2021 </w:t>
            </w:r>
            <w:proofErr w:type="spellStart"/>
            <w:r w:rsidRPr="00444F1A">
              <w:rPr>
                <w:rFonts w:ascii="Times New Roman" w:hAnsi="Times New Roman" w:cs="Times New Roman"/>
                <w:sz w:val="24"/>
                <w:szCs w:val="24"/>
                <w:lang w:eastAsia="ru-RU"/>
              </w:rPr>
              <w:t>эбс</w:t>
            </w:r>
            <w:proofErr w:type="spellEnd"/>
            <w:r w:rsidRPr="00444F1A">
              <w:rPr>
                <w:rFonts w:ascii="Times New Roman" w:hAnsi="Times New Roman" w:cs="Times New Roman"/>
                <w:sz w:val="24"/>
                <w:szCs w:val="24"/>
                <w:lang w:eastAsia="ru-RU"/>
              </w:rPr>
              <w:t xml:space="preserve"> от 02.11.2020 г. с 01.01.2021 г. по 31.12.2021 г.</w:t>
            </w:r>
          </w:p>
        </w:tc>
      </w:tr>
      <w:tr w:rsidR="00370A2C">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2.</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ЭБС Book.ru</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F57F0">
            <w:pPr>
              <w:spacing w:after="0" w:line="240" w:lineRule="auto"/>
              <w:jc w:val="both"/>
              <w:rPr>
                <w:sz w:val="24"/>
                <w:szCs w:val="24"/>
              </w:rPr>
            </w:pPr>
            <w:hyperlink r:id="rId28">
              <w:r w:rsidR="00365587" w:rsidRPr="00444F1A">
                <w:rPr>
                  <w:rStyle w:val="ListLabel31"/>
                  <w:rFonts w:eastAsia="Calibri"/>
                  <w:sz w:val="24"/>
                  <w:szCs w:val="24"/>
                </w:rPr>
                <w:t>http://book.ru</w:t>
              </w:r>
            </w:hyperlink>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ООО «</w:t>
            </w:r>
            <w:proofErr w:type="spellStart"/>
            <w:r w:rsidRPr="00444F1A">
              <w:rPr>
                <w:rFonts w:ascii="Times New Roman" w:eastAsia="Times New Roman" w:hAnsi="Times New Roman" w:cs="Times New Roman"/>
                <w:bCs/>
                <w:sz w:val="24"/>
                <w:szCs w:val="24"/>
                <w:lang w:eastAsia="ru-RU"/>
              </w:rPr>
              <w:t>КноРус</w:t>
            </w:r>
            <w:proofErr w:type="spellEnd"/>
            <w:r w:rsidRPr="00444F1A">
              <w:rPr>
                <w:rFonts w:ascii="Times New Roman" w:eastAsia="Times New Roman" w:hAnsi="Times New Roman" w:cs="Times New Roman"/>
                <w:bCs/>
                <w:sz w:val="24"/>
                <w:szCs w:val="24"/>
                <w:lang w:eastAsia="ru-RU"/>
              </w:rPr>
              <w:t xml:space="preserve"> </w:t>
            </w:r>
            <w:proofErr w:type="spellStart"/>
            <w:r w:rsidRPr="00444F1A">
              <w:rPr>
                <w:rFonts w:ascii="Times New Roman" w:eastAsia="Times New Roman" w:hAnsi="Times New Roman" w:cs="Times New Roman"/>
                <w:bCs/>
                <w:sz w:val="24"/>
                <w:szCs w:val="24"/>
                <w:lang w:eastAsia="ru-RU"/>
              </w:rPr>
              <w:t>медиа</w:t>
            </w:r>
            <w:proofErr w:type="spellEnd"/>
            <w:r w:rsidRPr="00444F1A">
              <w:rPr>
                <w:rFonts w:ascii="Times New Roman" w:eastAsia="Times New Roman" w:hAnsi="Times New Roman" w:cs="Times New Roman"/>
                <w:bCs/>
                <w:sz w:val="24"/>
                <w:szCs w:val="24"/>
                <w:lang w:eastAsia="ru-RU"/>
              </w:rPr>
              <w:t>», договоры:</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shd w:val="clear" w:color="auto" w:fill="FFFFFF"/>
                <w:lang w:eastAsia="ru-RU"/>
              </w:rPr>
              <w:t>-</w:t>
            </w:r>
            <w:r w:rsidRPr="00444F1A">
              <w:rPr>
                <w:rFonts w:ascii="Times New Roman" w:eastAsia="Times New Roman" w:hAnsi="Times New Roman" w:cs="Times New Roman"/>
                <w:bCs/>
                <w:sz w:val="24"/>
                <w:szCs w:val="24"/>
                <w:lang w:eastAsia="ru-RU"/>
              </w:rPr>
              <w:t xml:space="preserve"> № 18494735 от 17.12.2018 г.             </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01.01.2019 г. по 31.12.2019 г.;</w:t>
            </w:r>
          </w:p>
          <w:p w:rsidR="00370A2C" w:rsidRPr="00444F1A" w:rsidRDefault="00365587">
            <w:pPr>
              <w:shd w:val="clear" w:color="auto" w:fill="FFFFFF"/>
              <w:spacing w:after="0" w:line="240" w:lineRule="auto"/>
              <w:jc w:val="both"/>
              <w:rPr>
                <w:rFonts w:ascii="Times New Roman" w:hAnsi="Times New Roman" w:cs="Times New Roman"/>
                <w:sz w:val="24"/>
                <w:szCs w:val="24"/>
                <w:highlight w:val="white"/>
                <w:lang w:eastAsia="ru-RU"/>
              </w:rPr>
            </w:pPr>
            <w:r w:rsidRPr="00444F1A">
              <w:rPr>
                <w:rFonts w:ascii="Times New Roman" w:eastAsia="Times New Roman" w:hAnsi="Times New Roman" w:cs="Times New Roman"/>
                <w:bCs/>
                <w:sz w:val="24"/>
                <w:szCs w:val="24"/>
                <w:shd w:val="clear" w:color="auto" w:fill="FFFFFF"/>
                <w:lang w:eastAsia="ru-RU"/>
              </w:rPr>
              <w:t>- № ЭБ-2/2019 от 29.11.2019 г. с 01.01.2020 г. по 31.12.2020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hAnsi="Times New Roman" w:cs="Times New Roman"/>
                <w:sz w:val="24"/>
                <w:szCs w:val="24"/>
                <w:shd w:val="clear" w:color="auto" w:fill="FFFFFF"/>
                <w:lang w:eastAsia="ru-RU"/>
              </w:rPr>
              <w:t>№ЭБ-4/2021 от 02.11.2020 г.  с 01.01.2021 г. по 31.12.2021 г.</w:t>
            </w:r>
          </w:p>
        </w:tc>
      </w:tr>
      <w:tr w:rsidR="00370A2C">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3.</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ЭБС Проспект</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F57F0">
            <w:pPr>
              <w:spacing w:after="0" w:line="240" w:lineRule="auto"/>
              <w:jc w:val="both"/>
              <w:rPr>
                <w:sz w:val="24"/>
                <w:szCs w:val="24"/>
              </w:rPr>
            </w:pPr>
            <w:hyperlink r:id="rId29">
              <w:r w:rsidR="00365587" w:rsidRPr="00444F1A">
                <w:rPr>
                  <w:rStyle w:val="ListLabel31"/>
                  <w:rFonts w:eastAsia="Calibri"/>
                  <w:sz w:val="24"/>
                  <w:szCs w:val="24"/>
                </w:rPr>
                <w:t>http://ebs.prospekt.org</w:t>
              </w:r>
            </w:hyperlink>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ООО «Проспект», договоры: </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ЭБ-1/2019 от 03.07.2019 г. с 03.07.2019 г. по </w:t>
            </w:r>
            <w:r w:rsidRPr="00444F1A">
              <w:rPr>
                <w:rFonts w:ascii="Times New Roman" w:eastAsia="Times New Roman" w:hAnsi="Times New Roman" w:cs="Times New Roman"/>
                <w:bCs/>
                <w:sz w:val="24"/>
                <w:szCs w:val="24"/>
                <w:lang w:eastAsia="ru-RU"/>
              </w:rPr>
              <w:lastRenderedPageBreak/>
              <w:t>02.07.2020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shd w:val="clear" w:color="auto" w:fill="FFFFFF"/>
                <w:lang w:eastAsia="ru-RU"/>
              </w:rPr>
              <w:t>- № ЭБ-2/2020 от 03.07.2020 г. с 03.07.2020 г. по 03.07.2021 г.</w:t>
            </w:r>
          </w:p>
        </w:tc>
      </w:tr>
      <w:tr w:rsidR="00370A2C">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lastRenderedPageBreak/>
              <w:t>4.</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ЭБС </w:t>
            </w:r>
            <w:proofErr w:type="spellStart"/>
            <w:r w:rsidRPr="00444F1A">
              <w:rPr>
                <w:rFonts w:ascii="Times New Roman" w:eastAsia="Times New Roman" w:hAnsi="Times New Roman" w:cs="Times New Roman"/>
                <w:bCs/>
                <w:sz w:val="24"/>
                <w:szCs w:val="24"/>
                <w:lang w:eastAsia="ru-RU"/>
              </w:rPr>
              <w:t>Юрайт</w:t>
            </w:r>
            <w:proofErr w:type="spellEnd"/>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F57F0">
            <w:pPr>
              <w:spacing w:after="0" w:line="240" w:lineRule="auto"/>
              <w:jc w:val="both"/>
              <w:rPr>
                <w:sz w:val="24"/>
                <w:szCs w:val="24"/>
              </w:rPr>
            </w:pPr>
            <w:hyperlink r:id="rId30">
              <w:r w:rsidR="00365587" w:rsidRPr="00444F1A">
                <w:rPr>
                  <w:rStyle w:val="ListLabel31"/>
                  <w:rFonts w:eastAsia="Calibri"/>
                  <w:sz w:val="24"/>
                  <w:szCs w:val="24"/>
                </w:rPr>
                <w:t>http://www.biblio-online.ru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ООО «Электронное издательство </w:t>
            </w:r>
            <w:proofErr w:type="spellStart"/>
            <w:r w:rsidRPr="00444F1A">
              <w:rPr>
                <w:rFonts w:ascii="Times New Roman" w:eastAsia="Times New Roman" w:hAnsi="Times New Roman" w:cs="Times New Roman"/>
                <w:bCs/>
                <w:sz w:val="24"/>
                <w:szCs w:val="24"/>
                <w:lang w:eastAsia="ru-RU"/>
              </w:rPr>
              <w:t>Юрайт</w:t>
            </w:r>
            <w:proofErr w:type="spellEnd"/>
            <w:r w:rsidRPr="00444F1A">
              <w:rPr>
                <w:rFonts w:ascii="Times New Roman" w:eastAsia="Times New Roman" w:hAnsi="Times New Roman" w:cs="Times New Roman"/>
                <w:bCs/>
                <w:sz w:val="24"/>
                <w:szCs w:val="24"/>
                <w:lang w:eastAsia="ru-RU"/>
              </w:rPr>
              <w:t>», 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ЭБ-1/2019 от 01.04.2019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01.04.2019 г. по 31.03.2020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highlight w:val="white"/>
                <w:lang w:eastAsia="ru-RU"/>
              </w:rPr>
            </w:pPr>
            <w:r w:rsidRPr="00444F1A">
              <w:rPr>
                <w:rFonts w:ascii="Times New Roman" w:eastAsia="Times New Roman" w:hAnsi="Times New Roman" w:cs="Times New Roman"/>
                <w:bCs/>
                <w:sz w:val="24"/>
                <w:szCs w:val="24"/>
                <w:shd w:val="clear" w:color="auto" w:fill="FFFFFF"/>
                <w:lang w:eastAsia="ru-RU"/>
              </w:rPr>
              <w:t>- № ЭБ-1/2020 от 01.04.2020 г. с 01.04.2020 г. по 31.03.2021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shd w:val="clear" w:color="auto" w:fill="FFFFFF"/>
                <w:lang w:eastAsia="ru-RU"/>
              </w:rPr>
              <w:t>-№ ЭР- 1/2021 от 23.03.2021 г. с 03.04. 2021 г. по 02.04.2022 г.</w:t>
            </w:r>
          </w:p>
        </w:tc>
      </w:tr>
    </w:tbl>
    <w:p w:rsidR="00370A2C" w:rsidRDefault="00370A2C">
      <w:pPr>
        <w:spacing w:after="0" w:line="240" w:lineRule="auto"/>
        <w:rPr>
          <w:rFonts w:ascii="Times New Roman" w:hAnsi="Times New Roman" w:cs="Times New Roman"/>
          <w:b/>
          <w:sz w:val="26"/>
          <w:szCs w:val="26"/>
        </w:rPr>
      </w:pPr>
    </w:p>
    <w:p w:rsidR="00370A2C" w:rsidRDefault="003655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которого подлежит обновлению при необходимости.</w:t>
      </w:r>
    </w:p>
    <w:p w:rsidR="00370A2C" w:rsidRDefault="00370A2C">
      <w:pPr>
        <w:spacing w:after="0" w:line="240" w:lineRule="auto"/>
        <w:jc w:val="center"/>
        <w:rPr>
          <w:rFonts w:ascii="Times New Roman" w:hAnsi="Times New Roman" w:cs="Times New Roman"/>
          <w:b/>
          <w:sz w:val="26"/>
          <w:szCs w:val="26"/>
          <w:lang w:eastAsia="ru-RU"/>
        </w:rPr>
      </w:pPr>
    </w:p>
    <w:p w:rsidR="00370A2C" w:rsidRDefault="00365587">
      <w:pPr>
        <w:spacing w:after="0" w:line="240" w:lineRule="auto"/>
        <w:jc w:val="center"/>
        <w:rPr>
          <w:rFonts w:ascii="Times New Roman" w:hAnsi="Times New Roman" w:cs="Times New Roman"/>
          <w:sz w:val="26"/>
          <w:szCs w:val="26"/>
          <w:lang w:eastAsia="ru-RU"/>
        </w:rPr>
      </w:pPr>
      <w:r>
        <w:rPr>
          <w:rFonts w:ascii="Times New Roman" w:hAnsi="Times New Roman" w:cs="Times New Roman"/>
          <w:b/>
          <w:sz w:val="26"/>
          <w:szCs w:val="26"/>
          <w:lang w:eastAsia="ru-RU"/>
        </w:rPr>
        <w:t xml:space="preserve">5.2. Перечень </w:t>
      </w:r>
    </w:p>
    <w:p w:rsidR="00370A2C" w:rsidRDefault="00365587">
      <w:pPr>
        <w:spacing w:after="0" w:line="240" w:lineRule="auto"/>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программного обеспечения (ПО), установленного на компьютерах, задействованных в образовательном процессе по ОПОП ВО</w:t>
      </w:r>
    </w:p>
    <w:p w:rsidR="00370A2C" w:rsidRDefault="00370A2C">
      <w:pPr>
        <w:spacing w:after="0" w:line="240" w:lineRule="auto"/>
        <w:jc w:val="center"/>
        <w:rPr>
          <w:rFonts w:ascii="Times New Roman" w:hAnsi="Times New Roman" w:cs="Times New Roman"/>
          <w:b/>
          <w:sz w:val="26"/>
          <w:szCs w:val="26"/>
          <w:lang w:eastAsia="ru-RU"/>
        </w:rPr>
      </w:pPr>
    </w:p>
    <w:p w:rsidR="00370A2C" w:rsidRDefault="00365587">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Все аудитории, задействованные в образовательном процессе по реализации ОПОП ВО, оснащены следующим ПО:</w:t>
      </w:r>
    </w:p>
    <w:p w:rsidR="00370A2C" w:rsidRDefault="00365587">
      <w:pPr>
        <w:spacing w:after="0"/>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w:t>
      </w:r>
    </w:p>
    <w:tbl>
      <w:tblPr>
        <w:tblW w:w="9072" w:type="dxa"/>
        <w:jc w:val="center"/>
        <w:tblLook w:val="04A0"/>
      </w:tblPr>
      <w:tblGrid>
        <w:gridCol w:w="768"/>
        <w:gridCol w:w="2871"/>
        <w:gridCol w:w="3038"/>
        <w:gridCol w:w="2171"/>
        <w:gridCol w:w="224"/>
      </w:tblGrid>
      <w:tr w:rsidR="00370A2C">
        <w:trPr>
          <w:trHeight w:val="809"/>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Описание ПО</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Наименование ПО, программная среда, СУБД</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Вид лицензирования</w:t>
            </w:r>
          </w:p>
        </w:tc>
        <w:tc>
          <w:tcPr>
            <w:tcW w:w="223" w:type="dxa"/>
            <w:shd w:val="clear" w:color="auto" w:fill="auto"/>
          </w:tcPr>
          <w:p w:rsidR="00370A2C" w:rsidRDefault="00370A2C"/>
        </w:tc>
      </w:tr>
      <w:tr w:rsidR="00370A2C">
        <w:trPr>
          <w:trHeight w:val="265"/>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ПО, устанавливаемое на рабочую станцию</w:t>
            </w:r>
          </w:p>
        </w:tc>
      </w:tr>
      <w:tr w:rsidR="00370A2C">
        <w:trPr>
          <w:trHeight w:val="203"/>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jc w:val="center"/>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Операционная система</w:t>
            </w:r>
          </w:p>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line="240" w:lineRule="auto"/>
              <w:rPr>
                <w:rFonts w:ascii="Times New Roman" w:hAnsi="Times New Roman" w:cs="Times New Roman"/>
                <w:sz w:val="24"/>
                <w:szCs w:val="24"/>
              </w:rPr>
            </w:pPr>
            <w:r w:rsidRPr="00444F1A">
              <w:rPr>
                <w:rFonts w:ascii="Times New Roman" w:hAnsi="Times New Roman" w:cs="Times New Roman"/>
                <w:sz w:val="24"/>
                <w:szCs w:val="24"/>
              </w:rPr>
              <w:t>ООО « +АЛЬЯНС»              услуги по предоставлению неисключительных прав(лицензий) на программное обеспечение</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Лицензия</w:t>
            </w:r>
          </w:p>
        </w:tc>
        <w:tc>
          <w:tcPr>
            <w:tcW w:w="223" w:type="dxa"/>
            <w:shd w:val="clear" w:color="auto" w:fill="auto"/>
          </w:tcPr>
          <w:p w:rsidR="00370A2C" w:rsidRDefault="00370A2C"/>
        </w:tc>
      </w:tr>
      <w:tr w:rsidR="00370A2C">
        <w:trPr>
          <w:trHeight w:val="258"/>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spacing w:after="0" w:line="240" w:lineRule="auto"/>
              <w:rPr>
                <w:rFonts w:ascii="Times New Roman" w:hAnsi="Times New Roman" w:cs="Times New Roman"/>
                <w:sz w:val="24"/>
                <w:szCs w:val="24"/>
              </w:rPr>
            </w:pPr>
          </w:p>
        </w:tc>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eastAsia="ru-RU"/>
              </w:rPr>
            </w:pPr>
            <w:r w:rsidRPr="00444F1A">
              <w:rPr>
                <w:rFonts w:ascii="Times New Roman" w:hAnsi="Times New Roman" w:cs="Times New Roman"/>
                <w:sz w:val="24"/>
                <w:szCs w:val="24"/>
                <w:lang w:eastAsia="ru-RU"/>
              </w:rPr>
              <w:t>По договорам:</w:t>
            </w:r>
          </w:p>
          <w:p w:rsidR="00370A2C" w:rsidRPr="00444F1A" w:rsidRDefault="00365587">
            <w:pPr>
              <w:spacing w:after="0" w:line="240" w:lineRule="auto"/>
              <w:rPr>
                <w:rFonts w:ascii="Times New Roman" w:hAnsi="Times New Roman" w:cs="Times New Roman"/>
                <w:sz w:val="24"/>
                <w:szCs w:val="24"/>
                <w:lang w:eastAsia="ru-RU"/>
              </w:rPr>
            </w:pPr>
            <w:r w:rsidRPr="00444F1A">
              <w:rPr>
                <w:rFonts w:ascii="Times New Roman" w:hAnsi="Times New Roman" w:cs="Times New Roman"/>
                <w:sz w:val="24"/>
                <w:szCs w:val="24"/>
                <w:lang w:eastAsia="ru-RU"/>
              </w:rPr>
              <w:t xml:space="preserve">№ 242-223/20 от 19.06.2020 г. </w:t>
            </w:r>
          </w:p>
        </w:tc>
        <w:tc>
          <w:tcPr>
            <w:tcW w:w="224" w:type="dxa"/>
            <w:shd w:val="clear" w:color="auto" w:fill="auto"/>
          </w:tcPr>
          <w:p w:rsidR="00370A2C" w:rsidRDefault="00370A2C"/>
        </w:tc>
      </w:tr>
      <w:tr w:rsidR="00370A2C">
        <w:trPr>
          <w:trHeight w:val="506"/>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Антивирусная защита</w:t>
            </w:r>
          </w:p>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ООО «</w:t>
            </w:r>
            <w:proofErr w:type="spellStart"/>
            <w:r w:rsidRPr="00444F1A">
              <w:rPr>
                <w:rFonts w:ascii="Times New Roman" w:hAnsi="Times New Roman" w:cs="Times New Roman"/>
                <w:bCs/>
                <w:color w:val="000000"/>
                <w:sz w:val="24"/>
                <w:szCs w:val="24"/>
              </w:rPr>
              <w:t>Програмос-Проекты</w:t>
            </w:r>
            <w:proofErr w:type="spellEnd"/>
            <w:r w:rsidRPr="00444F1A">
              <w:rPr>
                <w:rFonts w:ascii="Times New Roman" w:hAnsi="Times New Roman" w:cs="Times New Roman"/>
                <w:bCs/>
                <w:color w:val="000000"/>
                <w:sz w:val="24"/>
                <w:szCs w:val="24"/>
              </w:rPr>
              <w:t>»</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Лицензия</w:t>
            </w:r>
          </w:p>
        </w:tc>
        <w:tc>
          <w:tcPr>
            <w:tcW w:w="223" w:type="dxa"/>
            <w:shd w:val="clear" w:color="auto" w:fill="auto"/>
          </w:tcPr>
          <w:p w:rsidR="00370A2C" w:rsidRDefault="00370A2C"/>
        </w:tc>
      </w:tr>
      <w:tr w:rsidR="00370A2C">
        <w:trPr>
          <w:trHeight w:val="25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spacing w:after="0" w:line="240" w:lineRule="auto"/>
              <w:rPr>
                <w:rFonts w:ascii="Times New Roman" w:hAnsi="Times New Roman" w:cs="Times New Roman"/>
                <w:sz w:val="24"/>
                <w:szCs w:val="24"/>
              </w:rPr>
            </w:pPr>
          </w:p>
        </w:tc>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hd w:val="clear" w:color="auto" w:fill="FFFFFF"/>
              <w:spacing w:after="0" w:line="240" w:lineRule="auto"/>
              <w:outlineLvl w:val="0"/>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По договорам:</w:t>
            </w:r>
          </w:p>
          <w:p w:rsidR="00370A2C" w:rsidRPr="00444F1A" w:rsidRDefault="00365587">
            <w:pPr>
              <w:shd w:val="clear" w:color="auto" w:fill="FFFFFF"/>
              <w:spacing w:after="0" w:line="240" w:lineRule="auto"/>
              <w:outlineLvl w:val="0"/>
              <w:rPr>
                <w:sz w:val="24"/>
                <w:szCs w:val="24"/>
              </w:rPr>
            </w:pPr>
            <w:r w:rsidRPr="00444F1A">
              <w:rPr>
                <w:rFonts w:ascii="Times New Roman" w:hAnsi="Times New Roman" w:cs="Times New Roman"/>
                <w:bCs/>
                <w:color w:val="000000"/>
                <w:sz w:val="24"/>
                <w:szCs w:val="24"/>
              </w:rPr>
              <w:t xml:space="preserve"> № </w:t>
            </w:r>
            <w:hyperlink r:id="rId31">
              <w:r w:rsidRPr="00444F1A">
                <w:rPr>
                  <w:rStyle w:val="ListLabel34"/>
                  <w:sz w:val="24"/>
                  <w:szCs w:val="24"/>
                </w:rPr>
                <w:t>УТ0021486</w:t>
              </w:r>
            </w:hyperlink>
            <w:r w:rsidRPr="00444F1A">
              <w:rPr>
                <w:rFonts w:ascii="Times New Roman" w:hAnsi="Times New Roman" w:cs="Times New Roman"/>
                <w:bCs/>
                <w:color w:val="000000"/>
                <w:sz w:val="24"/>
                <w:szCs w:val="24"/>
              </w:rPr>
              <w:t xml:space="preserve"> от 19.07.2016 г.</w:t>
            </w:r>
          </w:p>
          <w:p w:rsidR="00370A2C" w:rsidRPr="00444F1A" w:rsidRDefault="00365587">
            <w:pPr>
              <w:shd w:val="clear" w:color="auto" w:fill="FFFFFF"/>
              <w:spacing w:after="0" w:line="240" w:lineRule="auto"/>
              <w:outlineLvl w:val="0"/>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 УТ0024065 от 03.07.2017</w:t>
            </w:r>
          </w:p>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 xml:space="preserve">№УТ0026711 от 17.07.2018 </w:t>
            </w:r>
          </w:p>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 xml:space="preserve">№ 24-223/19 от 05.07.2019 </w:t>
            </w:r>
          </w:p>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lastRenderedPageBreak/>
              <w:t>№УТ0031243/9-223/20 от 16.07.2020</w:t>
            </w:r>
          </w:p>
        </w:tc>
        <w:tc>
          <w:tcPr>
            <w:tcW w:w="224" w:type="dxa"/>
            <w:shd w:val="clear" w:color="auto" w:fill="auto"/>
          </w:tcPr>
          <w:p w:rsidR="00370A2C" w:rsidRDefault="00370A2C"/>
        </w:tc>
      </w:tr>
      <w:tr w:rsidR="00370A2C">
        <w:trPr>
          <w:trHeight w:val="132"/>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Офисные пакеты</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proofErr w:type="spellStart"/>
            <w:r w:rsidRPr="00444F1A">
              <w:rPr>
                <w:rFonts w:ascii="Times New Roman" w:hAnsi="Times New Roman" w:cs="Times New Roman"/>
                <w:bCs/>
                <w:color w:val="000000"/>
                <w:sz w:val="24"/>
                <w:szCs w:val="24"/>
              </w:rPr>
              <w:t>MicrosoftOffice</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Лицензия</w:t>
            </w:r>
          </w:p>
        </w:tc>
        <w:tc>
          <w:tcPr>
            <w:tcW w:w="223" w:type="dxa"/>
            <w:shd w:val="clear" w:color="auto" w:fill="auto"/>
          </w:tcPr>
          <w:p w:rsidR="00370A2C" w:rsidRDefault="00370A2C"/>
        </w:tc>
      </w:tr>
      <w:tr w:rsidR="00370A2C">
        <w:trPr>
          <w:trHeight w:val="132"/>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spacing w:after="0" w:line="240" w:lineRule="auto"/>
              <w:rPr>
                <w:rFonts w:ascii="Times New Roman" w:hAnsi="Times New Roman" w:cs="Times New Roman"/>
                <w:bCs/>
                <w:color w:val="000000"/>
                <w:sz w:val="24"/>
                <w:szCs w:val="24"/>
              </w:rPr>
            </w:pPr>
          </w:p>
        </w:tc>
        <w:tc>
          <w:tcPr>
            <w:tcW w:w="224" w:type="dxa"/>
            <w:shd w:val="clear" w:color="auto" w:fill="auto"/>
          </w:tcPr>
          <w:p w:rsidR="00370A2C" w:rsidRDefault="00370A2C"/>
        </w:tc>
      </w:tr>
      <w:tr w:rsidR="00370A2C">
        <w:trPr>
          <w:trHeight w:val="132"/>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color w:val="212121"/>
                <w:sz w:val="24"/>
                <w:szCs w:val="24"/>
                <w:shd w:val="clear" w:color="auto" w:fill="FFFFFF"/>
              </w:rPr>
              <w:t>Программа для ЭВМ «Виртуальный осмотр места происшествия: Учебно-методический комплекс»</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По договору:</w:t>
            </w:r>
          </w:p>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328-У от 19.02.2021 г.</w:t>
            </w:r>
          </w:p>
          <w:p w:rsidR="00370A2C" w:rsidRPr="00444F1A" w:rsidRDefault="00370A2C">
            <w:pPr>
              <w:spacing w:after="0" w:line="240" w:lineRule="auto"/>
              <w:rPr>
                <w:rFonts w:ascii="Times New Roman" w:hAnsi="Times New Roman" w:cs="Times New Roman"/>
                <w:bCs/>
                <w:color w:val="000000"/>
                <w:sz w:val="24"/>
                <w:szCs w:val="24"/>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bCs/>
                <w:color w:val="000000"/>
                <w:sz w:val="24"/>
                <w:szCs w:val="24"/>
              </w:rPr>
              <w:t>Лицензия</w:t>
            </w:r>
          </w:p>
        </w:tc>
        <w:tc>
          <w:tcPr>
            <w:tcW w:w="223" w:type="dxa"/>
            <w:shd w:val="clear" w:color="auto" w:fill="auto"/>
          </w:tcPr>
          <w:p w:rsidR="00370A2C" w:rsidRDefault="00370A2C"/>
        </w:tc>
      </w:tr>
      <w:tr w:rsidR="00370A2C">
        <w:trPr>
          <w:trHeight w:val="235"/>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Архиваторы</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rPr>
              <w:t>7-Zip</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rPr>
              <w:t xml:space="preserve">Открытая лицензия </w:t>
            </w:r>
          </w:p>
        </w:tc>
        <w:tc>
          <w:tcPr>
            <w:tcW w:w="223" w:type="dxa"/>
            <w:shd w:val="clear" w:color="auto" w:fill="auto"/>
          </w:tcPr>
          <w:p w:rsidR="00370A2C" w:rsidRDefault="00370A2C"/>
        </w:tc>
      </w:tr>
      <w:tr w:rsidR="00370A2C">
        <w:trPr>
          <w:trHeight w:val="26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proofErr w:type="spellStart"/>
            <w:r w:rsidRPr="00444F1A">
              <w:rPr>
                <w:rFonts w:ascii="Times New Roman" w:hAnsi="Times New Roman" w:cs="Times New Roman"/>
                <w:sz w:val="24"/>
                <w:szCs w:val="24"/>
                <w:lang w:val="en-US"/>
              </w:rPr>
              <w:t>WinRar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4"/>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Интернет браузер</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proofErr w:type="spellStart"/>
            <w:r w:rsidRPr="00444F1A">
              <w:rPr>
                <w:rFonts w:ascii="Times New Roman" w:hAnsi="Times New Roman" w:cs="Times New Roman"/>
                <w:sz w:val="24"/>
                <w:szCs w:val="24"/>
              </w:rPr>
              <w:t>GoogleChrome</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35"/>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 xml:space="preserve">Программа для просмотра файлов </w:t>
            </w:r>
            <w:r w:rsidRPr="00444F1A">
              <w:rPr>
                <w:rFonts w:ascii="Times New Roman" w:hAnsi="Times New Roman" w:cs="Times New Roman"/>
                <w:sz w:val="24"/>
                <w:szCs w:val="24"/>
                <w:lang w:val="en-US"/>
              </w:rPr>
              <w:t>PDF</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lang w:val="en-US"/>
              </w:rPr>
              <w:t>Adobe Acrobat reader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6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lang w:val="en-US"/>
              </w:rPr>
              <w:t>Foxit Reader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 xml:space="preserve">Программа для просмотра файлов </w:t>
            </w:r>
            <w:r w:rsidRPr="00444F1A">
              <w:rPr>
                <w:rFonts w:ascii="Times New Roman" w:hAnsi="Times New Roman" w:cs="Times New Roman"/>
                <w:sz w:val="24"/>
                <w:szCs w:val="24"/>
                <w:lang w:val="en-US"/>
              </w:rPr>
              <w:t>DJVU</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proofErr w:type="spellStart"/>
            <w:r w:rsidRPr="00444F1A">
              <w:rPr>
                <w:rFonts w:ascii="Times New Roman" w:hAnsi="Times New Roman" w:cs="Times New Roman"/>
                <w:sz w:val="24"/>
                <w:szCs w:val="24"/>
              </w:rPr>
              <w:t>DjVu</w:t>
            </w:r>
            <w:proofErr w:type="spellEnd"/>
            <w:r w:rsidRPr="00444F1A">
              <w:rPr>
                <w:rFonts w:ascii="Times New Roman" w:hAnsi="Times New Roman" w:cs="Times New Roman"/>
                <w:sz w:val="24"/>
                <w:szCs w:val="24"/>
                <w:lang w:val="en-US"/>
              </w:rPr>
              <w:t>viewer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 xml:space="preserve">Открытая лицензия </w:t>
            </w:r>
          </w:p>
        </w:tc>
        <w:tc>
          <w:tcPr>
            <w:tcW w:w="223" w:type="dxa"/>
            <w:shd w:val="clear" w:color="auto" w:fill="auto"/>
          </w:tcPr>
          <w:p w:rsidR="00370A2C" w:rsidRDefault="00370A2C"/>
        </w:tc>
      </w:tr>
      <w:tr w:rsidR="00370A2C">
        <w:trPr>
          <w:trHeight w:val="23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Пакет кодеков</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proofErr w:type="spellStart"/>
            <w:r w:rsidRPr="00444F1A">
              <w:rPr>
                <w:rFonts w:ascii="Times New Roman" w:hAnsi="Times New Roman" w:cs="Times New Roman"/>
                <w:sz w:val="24"/>
                <w:szCs w:val="24"/>
              </w:rPr>
              <w:t>K-LiteCodecPack</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0"/>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Видеоплеер</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proofErr w:type="spellStart"/>
            <w:r w:rsidRPr="00444F1A">
              <w:rPr>
                <w:rFonts w:ascii="Times New Roman" w:hAnsi="Times New Roman" w:cs="Times New Roman"/>
                <w:sz w:val="24"/>
                <w:szCs w:val="24"/>
              </w:rPr>
              <w:t>WindowsMediaPlayer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В комплекте с ОС</w:t>
            </w:r>
          </w:p>
        </w:tc>
        <w:tc>
          <w:tcPr>
            <w:tcW w:w="223" w:type="dxa"/>
            <w:shd w:val="clear" w:color="auto" w:fill="auto"/>
          </w:tcPr>
          <w:p w:rsidR="00370A2C" w:rsidRDefault="00370A2C"/>
        </w:tc>
      </w:tr>
      <w:tr w:rsidR="00370A2C">
        <w:trPr>
          <w:trHeight w:val="250"/>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proofErr w:type="spellStart"/>
            <w:r w:rsidRPr="00444F1A">
              <w:rPr>
                <w:rFonts w:ascii="Times New Roman" w:hAnsi="Times New Roman" w:cs="Times New Roman"/>
                <w:sz w:val="24"/>
                <w:szCs w:val="24"/>
              </w:rPr>
              <w:t>vlcpleer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6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proofErr w:type="spellStart"/>
            <w:r w:rsidRPr="00444F1A">
              <w:rPr>
                <w:rFonts w:ascii="Times New Roman" w:hAnsi="Times New Roman" w:cs="Times New Roman"/>
                <w:sz w:val="24"/>
                <w:szCs w:val="24"/>
              </w:rPr>
              <w:t>flashpleer</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3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Аудиоплеер</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proofErr w:type="spellStart"/>
            <w:r w:rsidRPr="00444F1A">
              <w:rPr>
                <w:rFonts w:ascii="Times New Roman" w:hAnsi="Times New Roman" w:cs="Times New Roman"/>
                <w:sz w:val="24"/>
                <w:szCs w:val="24"/>
                <w:lang w:val="en-US"/>
              </w:rPr>
              <w:t>Winamp</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0"/>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1</w:t>
            </w:r>
            <w:r w:rsidRPr="00444F1A">
              <w:rPr>
                <w:rFonts w:ascii="Times New Roman" w:hAnsi="Times New Roman" w:cs="Times New Roman"/>
                <w:sz w:val="24"/>
                <w:szCs w:val="24"/>
                <w:lang w:val="en-US"/>
              </w:rPr>
              <w:t>2</w:t>
            </w:r>
            <w:r w:rsidRPr="00444F1A">
              <w:rPr>
                <w:rFonts w:ascii="Times New Roman" w:hAnsi="Times New Roman" w:cs="Times New Roman"/>
                <w:sz w:val="24"/>
                <w:szCs w:val="24"/>
              </w:rPr>
              <w:t>.</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 xml:space="preserve">Справочно- правовые системы (СПС) </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Консультант плюс</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0"/>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Гарант</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bl>
    <w:p w:rsidR="00370A2C" w:rsidRDefault="00370A2C">
      <w:pPr>
        <w:spacing w:after="160" w:line="252" w:lineRule="auto"/>
        <w:ind w:firstLine="708"/>
        <w:jc w:val="both"/>
        <w:rPr>
          <w:rFonts w:ascii="Times New Roman" w:hAnsi="Times New Roman" w:cs="Times New Roman"/>
          <w:sz w:val="26"/>
          <w:szCs w:val="26"/>
        </w:rPr>
      </w:pPr>
    </w:p>
    <w:p w:rsidR="00370A2C" w:rsidRDefault="00365587">
      <w:pPr>
        <w:spacing w:after="160" w:line="252" w:lineRule="auto"/>
        <w:ind w:firstLine="708"/>
        <w:jc w:val="both"/>
        <w:rPr>
          <w:rFonts w:ascii="Times New Roman" w:hAnsi="Times New Roman" w:cs="Times New Roman"/>
          <w:sz w:val="26"/>
          <w:szCs w:val="26"/>
        </w:rPr>
      </w:pPr>
      <w:r>
        <w:rPr>
          <w:rFonts w:ascii="Times New Roman" w:hAnsi="Times New Roman" w:cs="Times New Roman"/>
          <w:sz w:val="26"/>
          <w:szCs w:val="26"/>
        </w:rPr>
        <w:t>В реализации дисциплин (модулей) задействованы учебные аудитории для проведения учебных занятий, предусмотренных ОПОП ВО, оснащенные оборудованием и техническими средствами обучения, состав которых определяется в рабочих программах дисциплин (модулей).</w:t>
      </w:r>
    </w:p>
    <w:p w:rsidR="00370A2C" w:rsidRPr="00037CE0" w:rsidRDefault="00037CE0" w:rsidP="00037CE0">
      <w:pPr>
        <w:spacing w:after="0" w:line="240" w:lineRule="auto"/>
        <w:ind w:left="1069"/>
        <w:rPr>
          <w:rFonts w:ascii="Times New Roman" w:hAnsi="Times New Roman" w:cs="Times New Roman"/>
          <w:b/>
          <w:sz w:val="26"/>
          <w:szCs w:val="26"/>
        </w:rPr>
      </w:pPr>
      <w:r>
        <w:rPr>
          <w:rFonts w:ascii="Times New Roman" w:hAnsi="Times New Roman" w:cs="Times New Roman"/>
          <w:b/>
          <w:sz w:val="26"/>
          <w:szCs w:val="26"/>
        </w:rPr>
        <w:t xml:space="preserve">5.3 </w:t>
      </w:r>
      <w:r w:rsidR="00365587" w:rsidRPr="00037CE0">
        <w:rPr>
          <w:rFonts w:ascii="Times New Roman" w:hAnsi="Times New Roman" w:cs="Times New Roman"/>
          <w:b/>
          <w:sz w:val="26"/>
          <w:szCs w:val="26"/>
        </w:rPr>
        <w:t>Помещения для самостоятельной работы обучающихся</w:t>
      </w:r>
    </w:p>
    <w:p w:rsidR="00370A2C" w:rsidRDefault="00370A2C">
      <w:pPr>
        <w:spacing w:after="0" w:line="240" w:lineRule="auto"/>
        <w:ind w:firstLine="709"/>
        <w:jc w:val="both"/>
        <w:rPr>
          <w:rFonts w:ascii="Times New Roman" w:hAnsi="Times New Roman" w:cs="Times New Roman"/>
          <w:b/>
          <w:sz w:val="26"/>
          <w:szCs w:val="26"/>
        </w:rPr>
      </w:pPr>
    </w:p>
    <w:p w:rsidR="00370A2C" w:rsidRDefault="00365587">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Помещения для самостоятельной работы обучающихся располагаются по адресу: </w:t>
      </w:r>
      <w:r>
        <w:rPr>
          <w:rFonts w:ascii="Times New Roman" w:eastAsia="Times New Roman" w:hAnsi="Times New Roman" w:cs="Times New Roman"/>
          <w:sz w:val="26"/>
          <w:szCs w:val="26"/>
          <w:lang w:eastAsia="ru-RU"/>
        </w:rPr>
        <w:t>Оренбург, ул. Комсомольская, 50.</w:t>
      </w:r>
      <w:r>
        <w:rPr>
          <w:rFonts w:ascii="Times New Roman" w:hAnsi="Times New Roman" w:cs="Times New Roman"/>
          <w:sz w:val="26"/>
          <w:szCs w:val="26"/>
        </w:rPr>
        <w:t xml:space="preserve"> Они оснащены компьютерной техникой с возможностью подключения к сети «Интернет» и обеспечением доступа в ЭИОС Университета и </w:t>
      </w:r>
      <w:r>
        <w:rPr>
          <w:rFonts w:ascii="Times New Roman" w:eastAsia="Times New Roman" w:hAnsi="Times New Roman" w:cs="Times New Roman"/>
          <w:sz w:val="26"/>
          <w:szCs w:val="26"/>
          <w:lang w:eastAsia="ru-RU"/>
        </w:rPr>
        <w:t>включают в себя:</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Электронный читальный зал на 75 посадочных мест:</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стол студенческий со скамьей – 75 шт.,</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кресло для индивидуальной работы – 3 </w:t>
      </w:r>
      <w:proofErr w:type="spellStart"/>
      <w:r>
        <w:rPr>
          <w:rFonts w:ascii="Times New Roman" w:eastAsia="Times New Roman" w:hAnsi="Times New Roman" w:cs="Times New Roman"/>
          <w:sz w:val="26"/>
          <w:szCs w:val="26"/>
          <w:lang w:eastAsia="ru-RU"/>
        </w:rPr>
        <w:t>шт</w:t>
      </w:r>
      <w:proofErr w:type="spellEnd"/>
      <w:r>
        <w:rPr>
          <w:rFonts w:ascii="Times New Roman" w:eastAsia="Times New Roman" w:hAnsi="Times New Roman" w:cs="Times New Roman"/>
          <w:sz w:val="26"/>
          <w:szCs w:val="26"/>
          <w:lang w:eastAsia="ru-RU"/>
        </w:rPr>
        <w:t>,</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компьютер в сборе: системный блок корпус черный </w:t>
      </w:r>
      <w:proofErr w:type="spellStart"/>
      <w:r>
        <w:rPr>
          <w:rFonts w:ascii="Times New Roman" w:eastAsia="Times New Roman" w:hAnsi="Times New Roman" w:cs="Times New Roman"/>
          <w:sz w:val="26"/>
          <w:szCs w:val="26"/>
          <w:lang w:val="en-US" w:eastAsia="ru-RU"/>
        </w:rPr>
        <w:t>Standart</w:t>
      </w:r>
      <w:proofErr w:type="spellEnd"/>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val="en-US" w:eastAsia="ru-RU"/>
        </w:rPr>
        <w:t>TX</w:t>
      </w:r>
      <w:r>
        <w:rPr>
          <w:rFonts w:ascii="Times New Roman" w:eastAsia="Times New Roman" w:hAnsi="Times New Roman" w:cs="Times New Roman"/>
          <w:sz w:val="26"/>
          <w:szCs w:val="26"/>
          <w:lang w:eastAsia="ru-RU"/>
        </w:rPr>
        <w:t xml:space="preserve"> накопитель </w:t>
      </w:r>
      <w:r>
        <w:rPr>
          <w:rFonts w:ascii="Times New Roman" w:eastAsia="Times New Roman" w:hAnsi="Times New Roman" w:cs="Times New Roman"/>
          <w:sz w:val="26"/>
          <w:szCs w:val="26"/>
          <w:lang w:val="en-US" w:eastAsia="ru-RU"/>
        </w:rPr>
        <w:t>SATA</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III</w:t>
      </w:r>
      <w:r>
        <w:rPr>
          <w:rFonts w:ascii="Times New Roman" w:eastAsia="Times New Roman" w:hAnsi="Times New Roman" w:cs="Times New Roman"/>
          <w:sz w:val="26"/>
          <w:szCs w:val="26"/>
          <w:lang w:eastAsia="ru-RU"/>
        </w:rPr>
        <w:t xml:space="preserve">, жесткий диск 1 ТБ, мышь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клавиатура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монитор </w:t>
      </w:r>
      <w:r>
        <w:rPr>
          <w:rFonts w:ascii="Times New Roman" w:eastAsia="Times New Roman" w:hAnsi="Times New Roman" w:cs="Times New Roman"/>
          <w:sz w:val="26"/>
          <w:szCs w:val="26"/>
          <w:lang w:val="en-US" w:eastAsia="ru-RU"/>
        </w:rPr>
        <w:t>LG</w:t>
      </w:r>
      <w:r>
        <w:rPr>
          <w:rFonts w:ascii="Times New Roman" w:eastAsia="Times New Roman" w:hAnsi="Times New Roman" w:cs="Times New Roman"/>
          <w:sz w:val="26"/>
          <w:szCs w:val="26"/>
          <w:lang w:eastAsia="ru-RU"/>
        </w:rPr>
        <w:t xml:space="preserve"> 21"</w:t>
      </w:r>
      <w:r>
        <w:rPr>
          <w:rFonts w:ascii="Times New Roman" w:eastAsia="Times New Roman" w:hAnsi="Times New Roman" w:cs="Times New Roman"/>
          <w:sz w:val="26"/>
          <w:szCs w:val="26"/>
          <w:lang w:val="en-US" w:eastAsia="ru-RU"/>
        </w:rPr>
        <w:t>LED</w:t>
      </w:r>
      <w:r>
        <w:rPr>
          <w:rFonts w:ascii="Times New Roman" w:eastAsia="Times New Roman" w:hAnsi="Times New Roman" w:cs="Times New Roman"/>
          <w:sz w:val="26"/>
          <w:szCs w:val="26"/>
          <w:lang w:eastAsia="ru-RU"/>
        </w:rPr>
        <w:t xml:space="preserve"> - 8 шт. </w:t>
      </w:r>
      <w:r>
        <w:rPr>
          <w:rFonts w:ascii="Times New Roman" w:hAnsi="Times New Roman" w:cs="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2.Аудитория для самостоятельной работы (№518) на 12 посадочных мест: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стол преподавателя </w:t>
      </w:r>
      <w:r>
        <w:rPr>
          <w:rFonts w:ascii="Times New Roman" w:hAnsi="Times New Roman" w:cs="Times New Roman"/>
          <w:b/>
          <w:bCs/>
          <w:sz w:val="26"/>
          <w:szCs w:val="26"/>
        </w:rPr>
        <w:t>-</w:t>
      </w:r>
      <w:r>
        <w:rPr>
          <w:rFonts w:ascii="Times New Roman" w:hAnsi="Times New Roman" w:cs="Times New Roman"/>
          <w:bCs/>
          <w:sz w:val="26"/>
          <w:szCs w:val="26"/>
        </w:rPr>
        <w:t>1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стул преподавателя </w:t>
      </w:r>
      <w:r>
        <w:rPr>
          <w:rFonts w:ascii="Times New Roman" w:hAnsi="Times New Roman" w:cs="Times New Roman"/>
          <w:b/>
          <w:bCs/>
          <w:sz w:val="26"/>
          <w:szCs w:val="26"/>
        </w:rPr>
        <w:t>-</w:t>
      </w:r>
      <w:r>
        <w:rPr>
          <w:rFonts w:ascii="Times New Roman" w:hAnsi="Times New Roman" w:cs="Times New Roman"/>
          <w:bCs/>
          <w:sz w:val="26"/>
          <w:szCs w:val="26"/>
        </w:rPr>
        <w:t>1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парты ученические </w:t>
      </w:r>
      <w:r>
        <w:rPr>
          <w:rFonts w:ascii="Times New Roman" w:hAnsi="Times New Roman" w:cs="Times New Roman"/>
          <w:b/>
          <w:bCs/>
          <w:sz w:val="26"/>
          <w:szCs w:val="26"/>
        </w:rPr>
        <w:t>-</w:t>
      </w:r>
      <w:r>
        <w:rPr>
          <w:rFonts w:ascii="Times New Roman" w:hAnsi="Times New Roman" w:cs="Times New Roman"/>
          <w:bCs/>
          <w:sz w:val="26"/>
          <w:szCs w:val="26"/>
        </w:rPr>
        <w:t>15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стул ученический </w:t>
      </w:r>
      <w:r>
        <w:rPr>
          <w:rFonts w:ascii="Times New Roman" w:hAnsi="Times New Roman" w:cs="Times New Roman"/>
          <w:b/>
          <w:bCs/>
          <w:sz w:val="26"/>
          <w:szCs w:val="26"/>
        </w:rPr>
        <w:t>-</w:t>
      </w:r>
      <w:r>
        <w:rPr>
          <w:rFonts w:ascii="Times New Roman" w:hAnsi="Times New Roman" w:cs="Times New Roman"/>
          <w:bCs/>
          <w:sz w:val="26"/>
          <w:szCs w:val="26"/>
        </w:rPr>
        <w:t>15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доска магнитная </w:t>
      </w:r>
      <w:r>
        <w:rPr>
          <w:rFonts w:ascii="Times New Roman" w:hAnsi="Times New Roman" w:cs="Times New Roman"/>
          <w:b/>
          <w:bCs/>
          <w:sz w:val="26"/>
          <w:szCs w:val="26"/>
        </w:rPr>
        <w:t>-</w:t>
      </w:r>
      <w:r>
        <w:rPr>
          <w:rFonts w:ascii="Times New Roman" w:hAnsi="Times New Roman" w:cs="Times New Roman"/>
          <w:bCs/>
          <w:sz w:val="26"/>
          <w:szCs w:val="26"/>
        </w:rPr>
        <w:t>1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стационарный информационно-демонстрационный стенд</w:t>
      </w:r>
      <w:r>
        <w:rPr>
          <w:rFonts w:ascii="Times New Roman" w:hAnsi="Times New Roman" w:cs="Times New Roman"/>
          <w:b/>
          <w:bCs/>
          <w:sz w:val="26"/>
          <w:szCs w:val="26"/>
        </w:rPr>
        <w:t>-</w:t>
      </w:r>
      <w:r>
        <w:rPr>
          <w:rFonts w:ascii="Times New Roman" w:hAnsi="Times New Roman" w:cs="Times New Roman"/>
          <w:bCs/>
          <w:sz w:val="26"/>
          <w:szCs w:val="26"/>
        </w:rPr>
        <w:t>1 шт.,</w:t>
      </w:r>
    </w:p>
    <w:p w:rsidR="00717AD9" w:rsidRDefault="00365587">
      <w:pPr>
        <w:spacing w:after="0" w:line="240" w:lineRule="auto"/>
        <w:jc w:val="both"/>
      </w:pPr>
      <w:r>
        <w:rPr>
          <w:rFonts w:ascii="Times New Roman" w:eastAsia="Times New Roman" w:hAnsi="Times New Roman" w:cs="Times New Roman"/>
          <w:sz w:val="26"/>
          <w:szCs w:val="26"/>
          <w:lang w:eastAsia="ru-RU"/>
        </w:rPr>
        <w:t xml:space="preserve">компьютер в сборе: системный блок корпус черный </w:t>
      </w:r>
      <w:proofErr w:type="spellStart"/>
      <w:r>
        <w:rPr>
          <w:rFonts w:ascii="Times New Roman" w:eastAsia="Times New Roman" w:hAnsi="Times New Roman" w:cs="Times New Roman"/>
          <w:sz w:val="26"/>
          <w:szCs w:val="26"/>
          <w:lang w:val="en-US" w:eastAsia="ru-RU"/>
        </w:rPr>
        <w:t>Standart</w:t>
      </w:r>
      <w:proofErr w:type="spellEnd"/>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val="en-US" w:eastAsia="ru-RU"/>
        </w:rPr>
        <w:t>TX</w:t>
      </w:r>
      <w:r>
        <w:rPr>
          <w:rFonts w:ascii="Times New Roman" w:eastAsia="Times New Roman" w:hAnsi="Times New Roman" w:cs="Times New Roman"/>
          <w:sz w:val="26"/>
          <w:szCs w:val="26"/>
          <w:lang w:eastAsia="ru-RU"/>
        </w:rPr>
        <w:t xml:space="preserve"> накопитель </w:t>
      </w:r>
      <w:r>
        <w:rPr>
          <w:rFonts w:ascii="Times New Roman" w:eastAsia="Times New Roman" w:hAnsi="Times New Roman" w:cs="Times New Roman"/>
          <w:sz w:val="26"/>
          <w:szCs w:val="26"/>
          <w:lang w:val="en-US" w:eastAsia="ru-RU"/>
        </w:rPr>
        <w:t>SATA</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III</w:t>
      </w:r>
      <w:r>
        <w:rPr>
          <w:rFonts w:ascii="Times New Roman" w:eastAsia="Times New Roman" w:hAnsi="Times New Roman" w:cs="Times New Roman"/>
          <w:sz w:val="26"/>
          <w:szCs w:val="26"/>
          <w:lang w:eastAsia="ru-RU"/>
        </w:rPr>
        <w:t xml:space="preserve">, жесткий диск 1 ТБ, мышь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клавиатура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монитор </w:t>
      </w:r>
      <w:r>
        <w:rPr>
          <w:rFonts w:ascii="Times New Roman" w:eastAsia="Times New Roman" w:hAnsi="Times New Roman" w:cs="Times New Roman"/>
          <w:sz w:val="26"/>
          <w:szCs w:val="26"/>
          <w:lang w:val="en-US" w:eastAsia="ru-RU"/>
        </w:rPr>
        <w:t>LG</w:t>
      </w:r>
      <w:r>
        <w:rPr>
          <w:rFonts w:ascii="Times New Roman" w:eastAsia="Times New Roman" w:hAnsi="Times New Roman" w:cs="Times New Roman"/>
          <w:sz w:val="26"/>
          <w:szCs w:val="26"/>
          <w:lang w:eastAsia="ru-RU"/>
        </w:rPr>
        <w:t xml:space="preserve"> 21"</w:t>
      </w:r>
      <w:r>
        <w:rPr>
          <w:rFonts w:ascii="Times New Roman" w:eastAsia="Times New Roman" w:hAnsi="Times New Roman" w:cs="Times New Roman"/>
          <w:sz w:val="26"/>
          <w:szCs w:val="26"/>
          <w:lang w:val="en-US" w:eastAsia="ru-RU"/>
        </w:rPr>
        <w:t>LED</w:t>
      </w:r>
      <w:r>
        <w:rPr>
          <w:rFonts w:ascii="Times New Roman" w:eastAsia="Times New Roman" w:hAnsi="Times New Roman" w:cs="Times New Roman"/>
          <w:sz w:val="26"/>
          <w:szCs w:val="26"/>
          <w:lang w:eastAsia="ru-RU"/>
        </w:rPr>
        <w:t xml:space="preserve"> - 8 шт. </w:t>
      </w:r>
      <w:r>
        <w:rPr>
          <w:rFonts w:ascii="Times New Roman" w:hAnsi="Times New Roman" w:cs="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rsidR="00717AD9" w:rsidRPr="00717AD9" w:rsidRDefault="00717AD9" w:rsidP="00717AD9"/>
    <w:p w:rsidR="00717AD9" w:rsidRP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Pr="00B8057C" w:rsidRDefault="00717AD9" w:rsidP="00717AD9">
      <w:pPr>
        <w:spacing w:after="0" w:line="240" w:lineRule="auto"/>
        <w:ind w:left="284"/>
        <w:jc w:val="center"/>
        <w:rPr>
          <w:rFonts w:ascii="Times New Roman" w:hAnsi="Times New Roman" w:cs="Times New Roman"/>
        </w:rPr>
      </w:pPr>
      <w:r w:rsidRPr="00B8057C">
        <w:rPr>
          <w:rFonts w:ascii="Times New Roman" w:hAnsi="Times New Roman" w:cs="Times New Roman"/>
          <w:b/>
          <w:sz w:val="32"/>
          <w:szCs w:val="32"/>
        </w:rPr>
        <w:lastRenderedPageBreak/>
        <w:t>ПРИЛОЖЕНИЕ</w:t>
      </w:r>
    </w:p>
    <w:p w:rsidR="00717AD9" w:rsidRPr="00B8057C" w:rsidRDefault="00717AD9" w:rsidP="00717AD9">
      <w:pPr>
        <w:spacing w:after="0" w:line="240" w:lineRule="auto"/>
        <w:ind w:left="284"/>
        <w:jc w:val="center"/>
        <w:rPr>
          <w:rFonts w:ascii="Times New Roman" w:hAnsi="Times New Roman" w:cs="Times New Roman"/>
          <w:sz w:val="32"/>
          <w:szCs w:val="32"/>
        </w:rPr>
      </w:pP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noProof/>
          <w:lang w:eastAsia="ru-RU"/>
        </w:rPr>
        <w:drawing>
          <wp:inline distT="0" distB="0" distL="0" distR="0">
            <wp:extent cx="504825" cy="447675"/>
            <wp:effectExtent l="0" t="0" r="0" b="0"/>
            <wp:docPr id="1" name="Рисунок 3"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МГЮА"/>
                    <pic:cNvPicPr>
                      <a:picLocks noChangeAspect="1" noChangeArrowheads="1"/>
                    </pic:cNvPicPr>
                  </pic:nvPicPr>
                  <pic:blipFill>
                    <a:blip r:embed="rId32" cstate="print">
                      <a:grayscl/>
                    </a:blip>
                    <a:stretch>
                      <a:fillRect/>
                    </a:stretch>
                  </pic:blipFill>
                  <pic:spPr bwMode="auto">
                    <a:xfrm>
                      <a:off x="0" y="0"/>
                      <a:ext cx="504825" cy="447675"/>
                    </a:xfrm>
                    <a:prstGeom prst="rect">
                      <a:avLst/>
                    </a:prstGeom>
                  </pic:spPr>
                </pic:pic>
              </a:graphicData>
            </a:graphic>
          </wp:inline>
        </w:drawing>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Министерство науки и высшего образования Российской Федерации</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 xml:space="preserve">федеральное государственное бюджетное образовательное </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учреждение высшего образования</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 xml:space="preserve">«Московский государственный юридический университет </w:t>
      </w:r>
    </w:p>
    <w:p w:rsidR="00717AD9" w:rsidRPr="00B8057C" w:rsidRDefault="00717AD9" w:rsidP="00717AD9">
      <w:pPr>
        <w:tabs>
          <w:tab w:val="center" w:pos="4678"/>
          <w:tab w:val="left" w:pos="7815"/>
        </w:tabs>
        <w:spacing w:after="0" w:line="240" w:lineRule="auto"/>
        <w:rPr>
          <w:rFonts w:ascii="Times New Roman" w:hAnsi="Times New Roman" w:cs="Times New Roman"/>
        </w:rPr>
      </w:pPr>
      <w:r w:rsidRPr="00B8057C">
        <w:rPr>
          <w:rFonts w:ascii="Times New Roman" w:hAnsi="Times New Roman" w:cs="Times New Roman"/>
          <w:b/>
        </w:rPr>
        <w:tab/>
        <w:t>имени О.Е. Кутафина (МГЮА)»</w:t>
      </w:r>
      <w:r w:rsidRPr="00B8057C">
        <w:rPr>
          <w:rFonts w:ascii="Times New Roman" w:hAnsi="Times New Roman" w:cs="Times New Roman"/>
          <w:b/>
        </w:rPr>
        <w:tab/>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(Университет имени О.Е. Кутафина (МГЮА))</w:t>
      </w:r>
    </w:p>
    <w:p w:rsidR="00717AD9" w:rsidRDefault="00717AD9" w:rsidP="00717AD9">
      <w:pPr>
        <w:spacing w:after="0" w:line="240" w:lineRule="auto"/>
        <w:jc w:val="center"/>
        <w:rPr>
          <w:rFonts w:ascii="Times New Roman" w:hAnsi="Times New Roman" w:cs="Times New Roman"/>
          <w:b/>
        </w:rPr>
      </w:pPr>
      <w:r w:rsidRPr="00B8057C">
        <w:rPr>
          <w:rFonts w:ascii="Times New Roman" w:hAnsi="Times New Roman" w:cs="Times New Roman"/>
          <w:b/>
        </w:rPr>
        <w:t>Оренбургский институт (филиал)</w:t>
      </w:r>
    </w:p>
    <w:p w:rsidR="00717AD9" w:rsidRPr="00B8057C" w:rsidRDefault="00717AD9" w:rsidP="00717AD9">
      <w:pPr>
        <w:spacing w:after="0" w:line="240" w:lineRule="auto"/>
        <w:jc w:val="center"/>
        <w:rPr>
          <w:rFonts w:ascii="Times New Roman" w:hAnsi="Times New Roman" w:cs="Times New Roman"/>
        </w:rPr>
      </w:pP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sz w:val="28"/>
          <w:szCs w:val="28"/>
        </w:rPr>
        <w:t>Кафедра уголовно-процессуального права и криминалистики</w:t>
      </w:r>
    </w:p>
    <w:p w:rsidR="00717AD9" w:rsidRDefault="00717AD9" w:rsidP="00717AD9">
      <w:pPr>
        <w:spacing w:after="0" w:line="240" w:lineRule="auto"/>
        <w:rPr>
          <w:rFonts w:ascii="Times New Roman" w:hAnsi="Times New Roman" w:cs="Times New Roman"/>
          <w:b/>
          <w:sz w:val="28"/>
          <w:szCs w:val="28"/>
        </w:rPr>
      </w:pPr>
    </w:p>
    <w:p w:rsidR="00717AD9" w:rsidRDefault="00717AD9" w:rsidP="00717AD9">
      <w:pPr>
        <w:spacing w:after="0" w:line="240" w:lineRule="auto"/>
        <w:jc w:val="center"/>
        <w:rPr>
          <w:rFonts w:ascii="Times New Roman" w:hAnsi="Times New Roman" w:cs="Times New Roman"/>
          <w:b/>
          <w:sz w:val="28"/>
          <w:szCs w:val="28"/>
        </w:rPr>
      </w:pPr>
      <w:r w:rsidRPr="00B8057C">
        <w:rPr>
          <w:rFonts w:ascii="Times New Roman" w:hAnsi="Times New Roman" w:cs="Times New Roman"/>
          <w:b/>
          <w:sz w:val="28"/>
          <w:szCs w:val="28"/>
        </w:rPr>
        <w:t>Иванов Иван Иванович</w:t>
      </w:r>
    </w:p>
    <w:p w:rsidR="00717AD9" w:rsidRPr="00B8057C" w:rsidRDefault="00717AD9" w:rsidP="00717AD9">
      <w:pPr>
        <w:spacing w:after="0" w:line="240" w:lineRule="auto"/>
        <w:jc w:val="center"/>
        <w:rPr>
          <w:rFonts w:ascii="Times New Roman" w:hAnsi="Times New Roman" w:cs="Times New Roman"/>
        </w:rPr>
      </w:pPr>
    </w:p>
    <w:p w:rsidR="00717AD9" w:rsidRDefault="00717AD9" w:rsidP="00717AD9">
      <w:pPr>
        <w:spacing w:after="0" w:line="240" w:lineRule="auto"/>
        <w:jc w:val="center"/>
        <w:rPr>
          <w:rFonts w:ascii="Times New Roman" w:hAnsi="Times New Roman" w:cs="Times New Roman"/>
          <w:b/>
          <w:sz w:val="32"/>
          <w:szCs w:val="32"/>
        </w:rPr>
      </w:pPr>
      <w:r w:rsidRPr="00B8057C">
        <w:rPr>
          <w:rFonts w:ascii="Times New Roman" w:hAnsi="Times New Roman" w:cs="Times New Roman"/>
          <w:b/>
          <w:sz w:val="32"/>
          <w:szCs w:val="32"/>
        </w:rPr>
        <w:t xml:space="preserve">ОТЧЕТНЫЕ  МАТЕРИАЛЫ </w:t>
      </w:r>
    </w:p>
    <w:p w:rsidR="00717AD9" w:rsidRPr="00B8057C" w:rsidRDefault="00717AD9" w:rsidP="00717AD9">
      <w:pPr>
        <w:spacing w:after="0" w:line="240" w:lineRule="auto"/>
        <w:jc w:val="center"/>
        <w:rPr>
          <w:rFonts w:ascii="Times New Roman" w:hAnsi="Times New Roman" w:cs="Times New Roman"/>
        </w:rPr>
      </w:pP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sz w:val="28"/>
          <w:szCs w:val="28"/>
        </w:rPr>
        <w:t>о прохождении учебной (</w:t>
      </w:r>
      <w:r w:rsidRPr="00B8057C">
        <w:rPr>
          <w:rFonts w:ascii="Times New Roman" w:hAnsi="Times New Roman" w:cs="Times New Roman"/>
          <w:b/>
          <w:i/>
          <w:sz w:val="28"/>
          <w:szCs w:val="28"/>
          <w:u w:val="single"/>
        </w:rPr>
        <w:t>или</w:t>
      </w:r>
      <w:r w:rsidRPr="00B8057C">
        <w:rPr>
          <w:rFonts w:ascii="Times New Roman" w:hAnsi="Times New Roman" w:cs="Times New Roman"/>
          <w:b/>
          <w:sz w:val="28"/>
          <w:szCs w:val="28"/>
        </w:rPr>
        <w:t xml:space="preserve"> производственной) практики</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sz w:val="28"/>
          <w:szCs w:val="28"/>
        </w:rPr>
        <w:t>студента(</w:t>
      </w:r>
      <w:proofErr w:type="spellStart"/>
      <w:r w:rsidRPr="00B8057C">
        <w:rPr>
          <w:rFonts w:ascii="Times New Roman" w:hAnsi="Times New Roman" w:cs="Times New Roman"/>
          <w:b/>
          <w:sz w:val="28"/>
          <w:szCs w:val="28"/>
        </w:rPr>
        <w:t>ки</w:t>
      </w:r>
      <w:proofErr w:type="spellEnd"/>
      <w:r w:rsidRPr="00B8057C">
        <w:rPr>
          <w:rFonts w:ascii="Times New Roman" w:hAnsi="Times New Roman" w:cs="Times New Roman"/>
          <w:b/>
          <w:sz w:val="28"/>
          <w:szCs w:val="28"/>
        </w:rPr>
        <w:t xml:space="preserve">) __ курса </w:t>
      </w:r>
      <w:proofErr w:type="spellStart"/>
      <w:r w:rsidRPr="00B8057C">
        <w:rPr>
          <w:rFonts w:ascii="Times New Roman" w:hAnsi="Times New Roman" w:cs="Times New Roman"/>
          <w:b/>
          <w:sz w:val="28"/>
          <w:szCs w:val="28"/>
        </w:rPr>
        <w:t>____группы</w:t>
      </w:r>
      <w:proofErr w:type="spellEnd"/>
      <w:r w:rsidRPr="00B8057C">
        <w:rPr>
          <w:rFonts w:ascii="Times New Roman" w:hAnsi="Times New Roman" w:cs="Times New Roman"/>
          <w:b/>
          <w:sz w:val="28"/>
          <w:szCs w:val="28"/>
        </w:rPr>
        <w:t xml:space="preserve"> </w:t>
      </w:r>
    </w:p>
    <w:p w:rsidR="00717AD9" w:rsidRDefault="00717AD9" w:rsidP="00717AD9">
      <w:pPr>
        <w:spacing w:after="0" w:line="240" w:lineRule="auto"/>
        <w:jc w:val="center"/>
        <w:rPr>
          <w:rFonts w:ascii="Times New Roman" w:hAnsi="Times New Roman" w:cs="Times New Roman"/>
          <w:b/>
          <w:sz w:val="28"/>
          <w:szCs w:val="28"/>
        </w:rPr>
      </w:pPr>
      <w:r w:rsidRPr="00B8057C">
        <w:rPr>
          <w:rFonts w:ascii="Times New Roman" w:hAnsi="Times New Roman" w:cs="Times New Roman"/>
          <w:b/>
          <w:sz w:val="28"/>
          <w:szCs w:val="28"/>
        </w:rPr>
        <w:t>дневного отделения</w:t>
      </w:r>
    </w:p>
    <w:p w:rsidR="00717AD9" w:rsidRPr="00B8057C" w:rsidRDefault="00717AD9" w:rsidP="00717AD9">
      <w:pPr>
        <w:spacing w:after="0" w:line="240" w:lineRule="auto"/>
        <w:jc w:val="center"/>
        <w:rPr>
          <w:rFonts w:ascii="Times New Roman" w:hAnsi="Times New Roman" w:cs="Times New Roman"/>
        </w:rPr>
      </w:pP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sz w:val="28"/>
          <w:szCs w:val="28"/>
        </w:rPr>
        <w:t>Руководитель от Университета:</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sz w:val="28"/>
          <w:szCs w:val="28"/>
        </w:rPr>
        <w:t>____________________________</w:t>
      </w:r>
    </w:p>
    <w:p w:rsidR="00717AD9" w:rsidRDefault="00717AD9" w:rsidP="00717AD9">
      <w:pPr>
        <w:spacing w:after="0" w:line="240" w:lineRule="auto"/>
        <w:jc w:val="center"/>
        <w:rPr>
          <w:rFonts w:ascii="Times New Roman" w:hAnsi="Times New Roman" w:cs="Times New Roman"/>
          <w:sz w:val="20"/>
          <w:szCs w:val="20"/>
        </w:rPr>
      </w:pPr>
      <w:r w:rsidRPr="00B8057C">
        <w:rPr>
          <w:rFonts w:ascii="Times New Roman" w:hAnsi="Times New Roman" w:cs="Times New Roman"/>
          <w:sz w:val="20"/>
          <w:szCs w:val="20"/>
        </w:rPr>
        <w:t>(ученая степень, звание, фамилия, имя, отчество)</w:t>
      </w:r>
    </w:p>
    <w:p w:rsidR="00717AD9" w:rsidRDefault="00717AD9" w:rsidP="00717AD9">
      <w:pPr>
        <w:spacing w:after="0" w:line="240" w:lineRule="auto"/>
        <w:jc w:val="center"/>
        <w:rPr>
          <w:rFonts w:ascii="Times New Roman" w:hAnsi="Times New Roman" w:cs="Times New Roman"/>
          <w:sz w:val="20"/>
          <w:szCs w:val="20"/>
        </w:rPr>
      </w:pPr>
    </w:p>
    <w:p w:rsidR="00717AD9" w:rsidRPr="00B8057C" w:rsidRDefault="00717AD9" w:rsidP="00717AD9">
      <w:pPr>
        <w:spacing w:after="0" w:line="240" w:lineRule="auto"/>
        <w:jc w:val="center"/>
        <w:rPr>
          <w:rFonts w:ascii="Times New Roman" w:hAnsi="Times New Roman" w:cs="Times New Roman"/>
        </w:rPr>
      </w:pP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Дата сдачи: ___________________________________</w:t>
      </w: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Дата рецензирования___________________________</w:t>
      </w: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Результат рецензирования:_______________________</w:t>
      </w:r>
    </w:p>
    <w:p w:rsidR="00717AD9" w:rsidRPr="00B8057C" w:rsidRDefault="00717AD9" w:rsidP="00717AD9">
      <w:pPr>
        <w:spacing w:line="240" w:lineRule="auto"/>
        <w:ind w:firstLine="3261"/>
        <w:jc w:val="both"/>
        <w:rPr>
          <w:rFonts w:ascii="Times New Roman" w:hAnsi="Times New Roman" w:cs="Times New Roman"/>
        </w:rPr>
      </w:pPr>
      <w:r w:rsidRPr="00B8057C">
        <w:rPr>
          <w:rFonts w:ascii="Times New Roman" w:hAnsi="Times New Roman" w:cs="Times New Roman"/>
          <w:vertAlign w:val="superscript"/>
        </w:rPr>
        <w:t>(допущен к аттестации/ не допущен к аттестации)</w:t>
      </w: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Дата защиты: _________________________________</w:t>
      </w: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Оценка: ________________/______________________</w:t>
      </w:r>
    </w:p>
    <w:p w:rsidR="00717AD9" w:rsidRPr="00B8057C" w:rsidRDefault="00717AD9" w:rsidP="00717AD9">
      <w:pPr>
        <w:spacing w:line="240" w:lineRule="auto"/>
        <w:ind w:left="708" w:firstLine="708"/>
        <w:jc w:val="both"/>
        <w:rPr>
          <w:rFonts w:ascii="Times New Roman" w:hAnsi="Times New Roman" w:cs="Times New Roman"/>
        </w:rPr>
      </w:pPr>
      <w:r w:rsidRPr="00B8057C">
        <w:rPr>
          <w:rFonts w:ascii="Times New Roman" w:hAnsi="Times New Roman" w:cs="Times New Roman"/>
          <w:sz w:val="28"/>
          <w:szCs w:val="28"/>
          <w:vertAlign w:val="superscript"/>
        </w:rPr>
        <w:t xml:space="preserve">    (</w:t>
      </w:r>
      <w:proofErr w:type="gramStart"/>
      <w:r w:rsidRPr="00B8057C">
        <w:rPr>
          <w:rFonts w:ascii="Times New Roman" w:hAnsi="Times New Roman" w:cs="Times New Roman"/>
          <w:sz w:val="28"/>
          <w:szCs w:val="28"/>
          <w:vertAlign w:val="superscript"/>
        </w:rPr>
        <w:t>зачтено</w:t>
      </w:r>
      <w:proofErr w:type="gramEnd"/>
      <w:r w:rsidRPr="00B8057C">
        <w:rPr>
          <w:rFonts w:ascii="Times New Roman" w:hAnsi="Times New Roman" w:cs="Times New Roman"/>
          <w:sz w:val="28"/>
          <w:szCs w:val="28"/>
          <w:vertAlign w:val="superscript"/>
        </w:rPr>
        <w:t>/не зачтено)                                     (подпись)</w:t>
      </w:r>
    </w:p>
    <w:p w:rsidR="00717AD9" w:rsidRPr="00B8057C" w:rsidRDefault="00717AD9" w:rsidP="00717AD9">
      <w:pPr>
        <w:spacing w:line="240" w:lineRule="auto"/>
        <w:jc w:val="center"/>
        <w:rPr>
          <w:rFonts w:ascii="Times New Roman" w:hAnsi="Times New Roman" w:cs="Times New Roman"/>
          <w:b/>
          <w:sz w:val="28"/>
          <w:szCs w:val="28"/>
        </w:rPr>
      </w:pPr>
    </w:p>
    <w:p w:rsidR="00717AD9" w:rsidRDefault="00717AD9" w:rsidP="00717AD9">
      <w:pPr>
        <w:spacing w:line="240" w:lineRule="auto"/>
        <w:jc w:val="center"/>
        <w:rPr>
          <w:b/>
          <w:sz w:val="28"/>
          <w:szCs w:val="28"/>
        </w:rPr>
      </w:pPr>
    </w:p>
    <w:p w:rsidR="00717AD9" w:rsidRDefault="00717AD9" w:rsidP="00717AD9">
      <w:pPr>
        <w:spacing w:line="240" w:lineRule="auto"/>
        <w:jc w:val="center"/>
        <w:rPr>
          <w:b/>
          <w:sz w:val="28"/>
          <w:szCs w:val="28"/>
        </w:rPr>
      </w:pPr>
    </w:p>
    <w:p w:rsidR="00717AD9" w:rsidRDefault="00717AD9" w:rsidP="00717AD9">
      <w:pPr>
        <w:spacing w:line="240" w:lineRule="auto"/>
        <w:jc w:val="center"/>
        <w:rPr>
          <w:b/>
          <w:sz w:val="28"/>
          <w:szCs w:val="28"/>
        </w:rPr>
      </w:pPr>
    </w:p>
    <w:p w:rsidR="00717AD9" w:rsidRPr="009724F0" w:rsidRDefault="00717AD9" w:rsidP="00717AD9">
      <w:pPr>
        <w:spacing w:line="240" w:lineRule="auto"/>
        <w:jc w:val="center"/>
        <w:rPr>
          <w:rFonts w:ascii="Times New Roman" w:hAnsi="Times New Roman" w:cs="Times New Roman"/>
        </w:rPr>
      </w:pPr>
      <w:r w:rsidRPr="009724F0">
        <w:rPr>
          <w:rFonts w:ascii="Times New Roman" w:hAnsi="Times New Roman" w:cs="Times New Roman"/>
          <w:b/>
          <w:sz w:val="28"/>
          <w:szCs w:val="28"/>
        </w:rPr>
        <w:t>Оренбург  20__</w:t>
      </w:r>
    </w:p>
    <w:p w:rsidR="00717AD9" w:rsidRDefault="00717AD9" w:rsidP="00717AD9">
      <w:pPr>
        <w:pStyle w:val="afe"/>
        <w:spacing w:line="240" w:lineRule="auto"/>
        <w:jc w:val="center"/>
        <w:rPr>
          <w:rFonts w:ascii="Times New Roman" w:hAnsi="Times New Roman"/>
          <w:color w:val="auto"/>
        </w:rPr>
      </w:pPr>
    </w:p>
    <w:p w:rsidR="00717AD9" w:rsidRDefault="00717AD9" w:rsidP="00717AD9">
      <w:pPr>
        <w:spacing w:line="240" w:lineRule="auto"/>
        <w:rPr>
          <w:lang w:eastAsia="ru-RU"/>
        </w:rPr>
      </w:pPr>
    </w:p>
    <w:p w:rsidR="00717AD9" w:rsidRPr="009724F0" w:rsidRDefault="00717AD9" w:rsidP="00717AD9">
      <w:pPr>
        <w:pStyle w:val="afe"/>
        <w:jc w:val="center"/>
        <w:rPr>
          <w:rFonts w:ascii="Times New Roman" w:hAnsi="Times New Roman" w:cs="Times New Roman"/>
        </w:rPr>
      </w:pPr>
      <w:r w:rsidRPr="009724F0">
        <w:rPr>
          <w:rFonts w:ascii="Times New Roman" w:hAnsi="Times New Roman" w:cs="Times New Roman"/>
          <w:color w:val="auto"/>
        </w:rPr>
        <w:t>Оглавление</w:t>
      </w:r>
    </w:p>
    <w:p w:rsidR="00717AD9" w:rsidRPr="009724F0" w:rsidRDefault="00717AD9" w:rsidP="00717AD9">
      <w:pPr>
        <w:rPr>
          <w:rFonts w:ascii="Times New Roman" w:hAnsi="Times New Roman" w:cs="Times New Roman"/>
        </w:rPr>
      </w:pPr>
    </w:p>
    <w:p w:rsidR="00717AD9" w:rsidRPr="009724F0" w:rsidRDefault="004F57F0" w:rsidP="00717AD9">
      <w:pPr>
        <w:pStyle w:val="23"/>
        <w:ind w:left="0"/>
        <w:rPr>
          <w:rFonts w:ascii="Times New Roman" w:hAnsi="Times New Roman" w:cs="Times New Roman"/>
        </w:rPr>
      </w:pPr>
      <w:r w:rsidRPr="004F57F0">
        <w:rPr>
          <w:rFonts w:ascii="Times New Roman" w:hAnsi="Times New Roman" w:cs="Times New Roman"/>
        </w:rPr>
        <w:fldChar w:fldCharType="begin"/>
      </w:r>
      <w:r w:rsidR="00717AD9" w:rsidRPr="009724F0">
        <w:rPr>
          <w:rStyle w:val="afd"/>
          <w:rFonts w:ascii="Times New Roman" w:hAnsi="Times New Roman" w:cs="Times New Roman"/>
          <w:webHidden/>
        </w:rPr>
        <w:instrText>TOC \z \o "1-3" \u \h</w:instrText>
      </w:r>
      <w:r w:rsidRPr="004F57F0">
        <w:rPr>
          <w:rStyle w:val="afd"/>
        </w:rPr>
        <w:fldChar w:fldCharType="separate"/>
      </w:r>
      <w:hyperlink w:anchor="_Toc505010838">
        <w:r w:rsidRPr="009724F0">
          <w:rPr>
            <w:rFonts w:ascii="Times New Roman" w:hAnsi="Times New Roman" w:cs="Times New Roman"/>
            <w:webHidden/>
          </w:rPr>
          <w:fldChar w:fldCharType="begin"/>
        </w:r>
        <w:r w:rsidR="00717AD9" w:rsidRPr="009724F0">
          <w:rPr>
            <w:rFonts w:ascii="Times New Roman" w:hAnsi="Times New Roman" w:cs="Times New Roman"/>
            <w:webHidden/>
          </w:rPr>
          <w:instrText>PAGEREF _Toc505010838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00717AD9" w:rsidRPr="009724F0">
          <w:rPr>
            <w:rStyle w:val="afd"/>
            <w:rFonts w:ascii="Times New Roman" w:hAnsi="Times New Roman" w:cs="Times New Roman"/>
            <w:webHidden/>
          </w:rPr>
          <w:t>Индивидуальное задание для прохождения учебной/производственной  практики</w:t>
        </w:r>
        <w:r w:rsidR="00717AD9" w:rsidRPr="009724F0">
          <w:rPr>
            <w:rStyle w:val="afd"/>
            <w:rFonts w:ascii="Times New Roman" w:hAnsi="Times New Roman" w:cs="Times New Roman"/>
            <w:webHidden/>
          </w:rPr>
          <w:tab/>
          <w:t>44</w:t>
        </w:r>
        <w:r w:rsidRPr="009724F0">
          <w:rPr>
            <w:rFonts w:ascii="Times New Roman" w:hAnsi="Times New Roman" w:cs="Times New Roman"/>
            <w:webHidden/>
          </w:rPr>
          <w:fldChar w:fldCharType="end"/>
        </w:r>
      </w:hyperlink>
    </w:p>
    <w:p w:rsidR="00717AD9" w:rsidRPr="009724F0" w:rsidRDefault="004F57F0" w:rsidP="00717AD9">
      <w:pPr>
        <w:pStyle w:val="23"/>
        <w:ind w:left="0"/>
        <w:rPr>
          <w:rFonts w:ascii="Times New Roman" w:hAnsi="Times New Roman" w:cs="Times New Roman"/>
        </w:rPr>
      </w:pPr>
      <w:hyperlink w:anchor="_Toc505010839">
        <w:r w:rsidRPr="009724F0">
          <w:rPr>
            <w:rFonts w:ascii="Times New Roman" w:hAnsi="Times New Roman" w:cs="Times New Roman"/>
            <w:webHidden/>
          </w:rPr>
          <w:fldChar w:fldCharType="begin"/>
        </w:r>
        <w:r w:rsidR="00717AD9" w:rsidRPr="009724F0">
          <w:rPr>
            <w:rFonts w:ascii="Times New Roman" w:hAnsi="Times New Roman" w:cs="Times New Roman"/>
            <w:webHidden/>
          </w:rPr>
          <w:instrText>PAGEREF _Toc505010839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00717AD9" w:rsidRPr="009724F0">
          <w:rPr>
            <w:rStyle w:val="afd"/>
            <w:rFonts w:ascii="Times New Roman" w:hAnsi="Times New Roman" w:cs="Times New Roman"/>
            <w:webHidden/>
          </w:rPr>
          <w:t>Рабочий график (план) проведения учебной/производственной практики</w:t>
        </w:r>
        <w:r w:rsidR="00717AD9" w:rsidRPr="009724F0">
          <w:rPr>
            <w:rStyle w:val="afd"/>
            <w:rFonts w:ascii="Times New Roman" w:hAnsi="Times New Roman" w:cs="Times New Roman"/>
            <w:webHidden/>
          </w:rPr>
          <w:tab/>
          <w:t>45</w:t>
        </w:r>
        <w:r w:rsidRPr="009724F0">
          <w:rPr>
            <w:rFonts w:ascii="Times New Roman" w:hAnsi="Times New Roman" w:cs="Times New Roman"/>
            <w:webHidden/>
          </w:rPr>
          <w:fldChar w:fldCharType="end"/>
        </w:r>
      </w:hyperlink>
    </w:p>
    <w:p w:rsidR="00717AD9" w:rsidRPr="009724F0" w:rsidRDefault="004F57F0" w:rsidP="00717AD9">
      <w:pPr>
        <w:pStyle w:val="23"/>
        <w:ind w:left="0"/>
        <w:rPr>
          <w:rFonts w:ascii="Times New Roman" w:hAnsi="Times New Roman" w:cs="Times New Roman"/>
        </w:rPr>
      </w:pPr>
      <w:hyperlink w:anchor="_Toc505010840">
        <w:r w:rsidRPr="009724F0">
          <w:rPr>
            <w:rFonts w:ascii="Times New Roman" w:hAnsi="Times New Roman" w:cs="Times New Roman"/>
            <w:webHidden/>
          </w:rPr>
          <w:fldChar w:fldCharType="begin"/>
        </w:r>
        <w:r w:rsidR="00717AD9" w:rsidRPr="009724F0">
          <w:rPr>
            <w:rFonts w:ascii="Times New Roman" w:hAnsi="Times New Roman" w:cs="Times New Roman"/>
            <w:webHidden/>
          </w:rPr>
          <w:instrText>PAGEREF _Toc505010840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00717AD9" w:rsidRPr="009724F0">
          <w:rPr>
            <w:rStyle w:val="afd"/>
            <w:rFonts w:ascii="Times New Roman" w:hAnsi="Times New Roman" w:cs="Times New Roman"/>
            <w:webHidden/>
          </w:rPr>
          <w:t>Дневник прохождения практики</w:t>
        </w:r>
        <w:r w:rsidR="00717AD9" w:rsidRPr="009724F0">
          <w:rPr>
            <w:rStyle w:val="afd"/>
            <w:rFonts w:ascii="Times New Roman" w:hAnsi="Times New Roman" w:cs="Times New Roman"/>
            <w:webHidden/>
          </w:rPr>
          <w:tab/>
          <w:t>5</w:t>
        </w:r>
        <w:r w:rsidRPr="009724F0">
          <w:rPr>
            <w:rFonts w:ascii="Times New Roman" w:hAnsi="Times New Roman" w:cs="Times New Roman"/>
            <w:webHidden/>
          </w:rPr>
          <w:fldChar w:fldCharType="end"/>
        </w:r>
      </w:hyperlink>
    </w:p>
    <w:p w:rsidR="00717AD9" w:rsidRPr="009724F0" w:rsidRDefault="00717AD9" w:rsidP="00717AD9">
      <w:pPr>
        <w:spacing w:line="360" w:lineRule="auto"/>
        <w:rPr>
          <w:rFonts w:ascii="Times New Roman" w:hAnsi="Times New Roman" w:cs="Times New Roman"/>
        </w:rPr>
      </w:pPr>
      <w:r w:rsidRPr="009724F0">
        <w:rPr>
          <w:rFonts w:ascii="Times New Roman" w:hAnsi="Times New Roman" w:cs="Times New Roman"/>
        </w:rPr>
        <w:t>Характеристика с места прохождения практики………………………………………………..</w:t>
      </w:r>
    </w:p>
    <w:p w:rsidR="00717AD9" w:rsidRPr="009724F0" w:rsidRDefault="00717AD9" w:rsidP="00717AD9">
      <w:pPr>
        <w:pStyle w:val="23"/>
        <w:ind w:left="0"/>
        <w:rPr>
          <w:rFonts w:ascii="Times New Roman" w:hAnsi="Times New Roman" w:cs="Times New Roman"/>
        </w:rPr>
      </w:pPr>
      <w:r w:rsidRPr="009724F0">
        <w:rPr>
          <w:rFonts w:ascii="Times New Roman" w:hAnsi="Times New Roman" w:cs="Times New Roman"/>
        </w:rPr>
        <w:t xml:space="preserve"> </w:t>
      </w:r>
      <w:hyperlink w:anchor="_Toc505010841">
        <w:r w:rsidR="004F57F0"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_Toc505010841 \h</w:instrText>
        </w:r>
        <w:r w:rsidR="004F57F0" w:rsidRPr="009724F0">
          <w:rPr>
            <w:rFonts w:ascii="Times New Roman" w:hAnsi="Times New Roman" w:cs="Times New Roman"/>
            <w:webHidden/>
          </w:rPr>
        </w:r>
        <w:r w:rsidR="004F57F0" w:rsidRPr="009724F0">
          <w:rPr>
            <w:rFonts w:ascii="Times New Roman" w:hAnsi="Times New Roman" w:cs="Times New Roman"/>
            <w:webHidden/>
          </w:rPr>
          <w:fldChar w:fldCharType="separate"/>
        </w:r>
        <w:r w:rsidRPr="009724F0">
          <w:rPr>
            <w:rStyle w:val="afd"/>
            <w:rFonts w:ascii="Times New Roman" w:hAnsi="Times New Roman" w:cs="Times New Roman"/>
            <w:webHidden/>
          </w:rPr>
          <w:t>ОТЧЕТ</w:t>
        </w:r>
        <w:r w:rsidRPr="009724F0">
          <w:rPr>
            <w:rStyle w:val="afd"/>
            <w:rFonts w:ascii="Times New Roman" w:hAnsi="Times New Roman" w:cs="Times New Roman"/>
            <w:webHidden/>
          </w:rPr>
          <w:tab/>
        </w:r>
        <w:r w:rsidR="004F57F0" w:rsidRPr="009724F0">
          <w:rPr>
            <w:rFonts w:ascii="Times New Roman" w:hAnsi="Times New Roman" w:cs="Times New Roman"/>
            <w:webHidden/>
          </w:rPr>
          <w:fldChar w:fldCharType="end"/>
        </w:r>
      </w:hyperlink>
    </w:p>
    <w:p w:rsidR="00717AD9" w:rsidRPr="009724F0" w:rsidRDefault="00717AD9" w:rsidP="00717AD9">
      <w:pPr>
        <w:pStyle w:val="23"/>
        <w:ind w:left="0"/>
        <w:rPr>
          <w:rFonts w:ascii="Times New Roman" w:hAnsi="Times New Roman" w:cs="Times New Roman"/>
        </w:rPr>
      </w:pPr>
      <w:r w:rsidRPr="009724F0">
        <w:rPr>
          <w:rFonts w:ascii="Times New Roman" w:hAnsi="Times New Roman" w:cs="Times New Roman"/>
        </w:rPr>
        <w:t xml:space="preserve"> </w:t>
      </w:r>
      <w:hyperlink w:anchor="_Toc505010842">
        <w:r w:rsidR="004F57F0"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_Toc505010842 \h</w:instrText>
        </w:r>
        <w:r w:rsidR="004F57F0" w:rsidRPr="009724F0">
          <w:rPr>
            <w:rFonts w:ascii="Times New Roman" w:hAnsi="Times New Roman" w:cs="Times New Roman"/>
            <w:webHidden/>
          </w:rPr>
        </w:r>
        <w:r w:rsidR="004F57F0" w:rsidRPr="009724F0">
          <w:rPr>
            <w:rFonts w:ascii="Times New Roman" w:hAnsi="Times New Roman" w:cs="Times New Roman"/>
            <w:webHidden/>
          </w:rPr>
          <w:fldChar w:fldCharType="separate"/>
        </w:r>
        <w:r w:rsidRPr="009724F0">
          <w:rPr>
            <w:rStyle w:val="afd"/>
            <w:rFonts w:ascii="Times New Roman" w:hAnsi="Times New Roman" w:cs="Times New Roman"/>
            <w:webHidden/>
          </w:rPr>
          <w:t>ОТЗЫВ РУКОВОДИТЕЛЯ ПРАКТИКИ</w:t>
        </w:r>
        <w:r w:rsidRPr="009724F0">
          <w:rPr>
            <w:rStyle w:val="afd"/>
            <w:rFonts w:ascii="Times New Roman" w:hAnsi="Times New Roman" w:cs="Times New Roman"/>
            <w:webHidden/>
          </w:rPr>
          <w:tab/>
        </w:r>
        <w:r w:rsidR="004F57F0" w:rsidRPr="009724F0">
          <w:rPr>
            <w:rFonts w:ascii="Times New Roman" w:hAnsi="Times New Roman" w:cs="Times New Roman"/>
            <w:webHidden/>
          </w:rPr>
          <w:fldChar w:fldCharType="end"/>
        </w:r>
      </w:hyperlink>
    </w:p>
    <w:p w:rsidR="00717AD9" w:rsidRDefault="004F57F0" w:rsidP="00717AD9">
      <w:pPr>
        <w:spacing w:line="360" w:lineRule="auto"/>
      </w:pPr>
      <w:r w:rsidRPr="009724F0">
        <w:rPr>
          <w:rFonts w:ascii="Times New Roman" w:hAnsi="Times New Roman" w:cs="Times New Roman"/>
        </w:rPr>
        <w:fldChar w:fldCharType="end"/>
      </w:r>
    </w:p>
    <w:p w:rsidR="00717AD9" w:rsidRDefault="00717AD9" w:rsidP="00717AD9">
      <w:pPr>
        <w:spacing w:after="160" w:line="259" w:lineRule="auto"/>
        <w:rPr>
          <w:b/>
        </w:rPr>
      </w:pPr>
      <w:r>
        <w:br w:type="page"/>
      </w:r>
    </w:p>
    <w:p w:rsidR="00717AD9" w:rsidRDefault="00717AD9" w:rsidP="00717AD9">
      <w:pPr>
        <w:pStyle w:val="21"/>
        <w:spacing w:before="0"/>
        <w:jc w:val="center"/>
      </w:pPr>
      <w:r>
        <w:rPr>
          <w:rFonts w:ascii="Times New Roman" w:hAnsi="Times New Roman" w:cs="Times New Roman"/>
          <w:color w:val="auto"/>
          <w:sz w:val="28"/>
          <w:szCs w:val="28"/>
        </w:rPr>
        <w:lastRenderedPageBreak/>
        <w:t>Индивидуальное задание для прохождения</w:t>
      </w:r>
    </w:p>
    <w:p w:rsidR="00717AD9" w:rsidRDefault="00717AD9" w:rsidP="00717AD9">
      <w:pPr>
        <w:pStyle w:val="21"/>
        <w:spacing w:before="0"/>
        <w:jc w:val="center"/>
      </w:pPr>
      <w:bookmarkStart w:id="5" w:name="_Toc505010838"/>
      <w:r>
        <w:rPr>
          <w:rFonts w:ascii="Times New Roman" w:hAnsi="Times New Roman" w:cs="Times New Roman"/>
          <w:color w:val="auto"/>
          <w:sz w:val="28"/>
          <w:szCs w:val="28"/>
        </w:rPr>
        <w:t>учебной или производственной  практики</w:t>
      </w:r>
      <w:bookmarkEnd w:id="5"/>
    </w:p>
    <w:p w:rsidR="00717AD9" w:rsidRDefault="00717AD9" w:rsidP="00717AD9">
      <w:pPr>
        <w:jc w:val="center"/>
        <w:rPr>
          <w:sz w:val="28"/>
          <w:szCs w:val="28"/>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Обучающемуся ____________________________________________________________</w:t>
      </w:r>
    </w:p>
    <w:p w:rsidR="00717AD9" w:rsidRPr="009724F0" w:rsidRDefault="00717AD9" w:rsidP="00717AD9">
      <w:pPr>
        <w:jc w:val="center"/>
        <w:rPr>
          <w:rFonts w:ascii="Times New Roman" w:hAnsi="Times New Roman" w:cs="Times New Roman"/>
        </w:rPr>
      </w:pPr>
      <w:r w:rsidRPr="009724F0">
        <w:rPr>
          <w:rFonts w:ascii="Times New Roman" w:hAnsi="Times New Roman" w:cs="Times New Roman"/>
          <w:vertAlign w:val="superscript"/>
        </w:rPr>
        <w:t>(указать ФИО обучающегося)</w:t>
      </w:r>
    </w:p>
    <w:p w:rsidR="00717AD9" w:rsidRPr="009724F0" w:rsidRDefault="00717AD9" w:rsidP="00717AD9">
      <w:pPr>
        <w:rPr>
          <w:rFonts w:ascii="Times New Roman" w:hAnsi="Times New Roman" w:cs="Times New Roman"/>
        </w:rPr>
      </w:pPr>
      <w:r w:rsidRPr="009724F0">
        <w:rPr>
          <w:rFonts w:ascii="Times New Roman" w:hAnsi="Times New Roman" w:cs="Times New Roman"/>
        </w:rPr>
        <w:t>в ______________________________________________________________________</w:t>
      </w:r>
    </w:p>
    <w:p w:rsidR="00717AD9" w:rsidRPr="009724F0" w:rsidRDefault="00717AD9" w:rsidP="00717AD9">
      <w:pPr>
        <w:jc w:val="center"/>
        <w:rPr>
          <w:rFonts w:ascii="Times New Roman" w:hAnsi="Times New Roman" w:cs="Times New Roman"/>
        </w:rPr>
      </w:pPr>
      <w:r w:rsidRPr="009724F0">
        <w:rPr>
          <w:rFonts w:ascii="Times New Roman" w:hAnsi="Times New Roman" w:cs="Times New Roman"/>
          <w:vertAlign w:val="superscript"/>
        </w:rPr>
        <w:t>(указать место практики)</w:t>
      </w: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(Индивидуальное задание выдается каждому студенту руководителем практики перед ее началом и впоследствии включается в состав отчетных материалов)</w:t>
      </w:r>
    </w:p>
    <w:p w:rsidR="00717AD9" w:rsidRPr="009724F0" w:rsidRDefault="00717AD9" w:rsidP="00717AD9">
      <w:pPr>
        <w:rPr>
          <w:rFonts w:ascii="Times New Roman" w:hAnsi="Times New Roman" w:cs="Times New Roman"/>
        </w:rPr>
      </w:pPr>
    </w:p>
    <w:p w:rsidR="00717AD9" w:rsidRPr="009724F0" w:rsidRDefault="00717AD9" w:rsidP="00717AD9">
      <w:pPr>
        <w:jc w:val="both"/>
        <w:rPr>
          <w:rFonts w:ascii="Times New Roman" w:hAnsi="Times New Roman" w:cs="Times New Roman"/>
        </w:rPr>
      </w:pPr>
      <w:r w:rsidRPr="009724F0">
        <w:rPr>
          <w:rFonts w:ascii="Times New Roman" w:hAnsi="Times New Roman" w:cs="Times New Roman"/>
        </w:rPr>
        <w:t xml:space="preserve">В индивидуальном задании указываются виды работ, которые должен выполнить обучающийся на практике, а также конкретные результаты, которые должны быть представлены по итогам практики (подготовлены юридические документы, аналитические справки и т.д., их количество), указываются иные требования к прохождению практики и подготовке отчетных материалов.  </w:t>
      </w:r>
    </w:p>
    <w:p w:rsidR="00717AD9" w:rsidRDefault="00717AD9" w:rsidP="00717AD9">
      <w:pPr>
        <w:jc w:val="both"/>
      </w:pPr>
    </w:p>
    <w:p w:rsidR="00717AD9" w:rsidRDefault="00717AD9" w:rsidP="00717AD9">
      <w:pPr>
        <w:pStyle w:val="af2"/>
        <w:rPr>
          <w:rFonts w:ascii="Times New Roman" w:hAnsi="Times New Roman"/>
        </w:rPr>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Pr="009724F0" w:rsidRDefault="00717AD9" w:rsidP="00717AD9">
      <w:pPr>
        <w:rPr>
          <w:rFonts w:ascii="Times New Roman" w:hAnsi="Times New Roman" w:cs="Times New Roman"/>
        </w:rPr>
      </w:pPr>
      <w:r w:rsidRPr="009724F0">
        <w:rPr>
          <w:rFonts w:ascii="Times New Roman" w:hAnsi="Times New Roman" w:cs="Times New Roman"/>
        </w:rPr>
        <w:t>Руководитель практики   от Института    ___________________________/_______________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от Университета)              (подпись)             </w:t>
      </w:r>
    </w:p>
    <w:p w:rsidR="00717AD9" w:rsidRPr="009724F0" w:rsidRDefault="00717AD9" w:rsidP="00717AD9">
      <w:pPr>
        <w:spacing w:line="259" w:lineRule="auto"/>
        <w:rPr>
          <w:rFonts w:ascii="Times New Roman" w:hAnsi="Times New Roman" w:cs="Times New Roman"/>
        </w:rPr>
      </w:pPr>
      <w:r w:rsidRPr="009724F0">
        <w:rPr>
          <w:rFonts w:ascii="Times New Roman" w:hAnsi="Times New Roman" w:cs="Times New Roman"/>
        </w:rPr>
        <w:t>Дата выдачи задания      « ____» ________________________20</w:t>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t>____</w:t>
      </w:r>
    </w:p>
    <w:p w:rsidR="00717AD9" w:rsidRPr="009724F0" w:rsidRDefault="00717AD9" w:rsidP="00717AD9">
      <w:pPr>
        <w:spacing w:line="259" w:lineRule="auto"/>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Руководитель практики   от организации  __________________________/_______________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от организации)      (подпись)             </w:t>
      </w:r>
    </w:p>
    <w:p w:rsidR="00717AD9" w:rsidRDefault="00717AD9" w:rsidP="00717AD9">
      <w:pPr>
        <w:spacing w:line="259" w:lineRule="auto"/>
      </w:pPr>
      <w:r w:rsidRPr="009724F0">
        <w:rPr>
          <w:rFonts w:ascii="Times New Roman" w:hAnsi="Times New Roman" w:cs="Times New Roman"/>
        </w:rPr>
        <w:t>Дата согласования задания      « ____» ________________________20</w:t>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t>_____</w:t>
      </w:r>
      <w:r>
        <w:br w:type="page"/>
      </w:r>
    </w:p>
    <w:p w:rsidR="00717AD9" w:rsidRDefault="00717AD9" w:rsidP="00717AD9">
      <w:pPr>
        <w:pStyle w:val="21"/>
        <w:jc w:val="center"/>
      </w:pPr>
      <w:bookmarkStart w:id="6" w:name="_Toc505010839"/>
      <w:r>
        <w:rPr>
          <w:rFonts w:ascii="Times New Roman" w:hAnsi="Times New Roman" w:cs="Times New Roman"/>
          <w:color w:val="auto"/>
          <w:sz w:val="28"/>
          <w:szCs w:val="28"/>
        </w:rPr>
        <w:lastRenderedPageBreak/>
        <w:t>Рабочий график (план) проведения</w:t>
      </w:r>
    </w:p>
    <w:p w:rsidR="00717AD9" w:rsidRDefault="00717AD9" w:rsidP="00717AD9">
      <w:pPr>
        <w:pStyle w:val="21"/>
        <w:jc w:val="center"/>
      </w:pPr>
      <w:r>
        <w:rPr>
          <w:rFonts w:ascii="Times New Roman" w:hAnsi="Times New Roman" w:cs="Times New Roman"/>
          <w:color w:val="auto"/>
          <w:sz w:val="28"/>
          <w:szCs w:val="28"/>
        </w:rPr>
        <w:t xml:space="preserve">учебной </w:t>
      </w:r>
      <w:r>
        <w:rPr>
          <w:rFonts w:ascii="Times New Roman" w:hAnsi="Times New Roman" w:cs="Times New Roman"/>
          <w:i/>
          <w:color w:val="auto"/>
          <w:sz w:val="28"/>
          <w:szCs w:val="28"/>
          <w:u w:val="single"/>
        </w:rPr>
        <w:t>или</w:t>
      </w:r>
      <w:r>
        <w:rPr>
          <w:rFonts w:ascii="Times New Roman" w:hAnsi="Times New Roman" w:cs="Times New Roman"/>
          <w:color w:val="auto"/>
          <w:sz w:val="28"/>
          <w:szCs w:val="28"/>
        </w:rPr>
        <w:t xml:space="preserve">  производственной практики</w:t>
      </w:r>
      <w:bookmarkEnd w:id="6"/>
    </w:p>
    <w:p w:rsidR="00717AD9" w:rsidRDefault="00717AD9" w:rsidP="00717AD9">
      <w:pPr>
        <w:jc w:val="center"/>
        <w:rPr>
          <w:sz w:val="28"/>
          <w:szCs w:val="28"/>
        </w:rPr>
      </w:pPr>
    </w:p>
    <w:p w:rsidR="00717AD9" w:rsidRPr="009724F0" w:rsidRDefault="00717AD9" w:rsidP="00717AD9">
      <w:pPr>
        <w:shd w:val="clear" w:color="auto" w:fill="FEFEFE"/>
        <w:spacing w:before="150" w:after="150"/>
        <w:ind w:right="-850"/>
        <w:jc w:val="both"/>
        <w:rPr>
          <w:rFonts w:ascii="Times New Roman" w:hAnsi="Times New Roman" w:cs="Times New Roman"/>
        </w:rPr>
      </w:pPr>
      <w:proofErr w:type="gramStart"/>
      <w:r w:rsidRPr="009724F0">
        <w:rPr>
          <w:rFonts w:ascii="Times New Roman" w:hAnsi="Times New Roman" w:cs="Times New Roman"/>
          <w:bCs/>
        </w:rPr>
        <w:t>Обучающийся</w:t>
      </w:r>
      <w:proofErr w:type="gramEnd"/>
      <w:r w:rsidRPr="009724F0">
        <w:rPr>
          <w:rFonts w:ascii="Times New Roman" w:hAnsi="Times New Roman" w:cs="Times New Roman"/>
          <w:bCs/>
        </w:rPr>
        <w:t xml:space="preserve">  (ФИО)__________________________________________________________</w:t>
      </w:r>
    </w:p>
    <w:p w:rsidR="00717AD9" w:rsidRPr="009724F0" w:rsidRDefault="00717AD9" w:rsidP="00717AD9">
      <w:pPr>
        <w:shd w:val="clear" w:color="auto" w:fill="FEFEFE"/>
        <w:spacing w:before="150" w:after="150"/>
        <w:ind w:right="-426"/>
        <w:jc w:val="both"/>
        <w:rPr>
          <w:rFonts w:ascii="Times New Roman" w:hAnsi="Times New Roman" w:cs="Times New Roman"/>
        </w:rPr>
      </w:pPr>
      <w:r w:rsidRPr="009724F0">
        <w:rPr>
          <w:rFonts w:ascii="Times New Roman" w:hAnsi="Times New Roman" w:cs="Times New Roman"/>
          <w:bCs/>
        </w:rPr>
        <w:t>_________________ формы обучения _______ курса, группы №______.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Полное наименование организации, предоставляющей место практики:________________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Название структурного подразделения, выступающего местом практики:_______________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ind w:right="-426"/>
        <w:jc w:val="both"/>
        <w:rPr>
          <w:rFonts w:ascii="Times New Roman" w:hAnsi="Times New Roman" w:cs="Times New Roman"/>
        </w:rPr>
      </w:pPr>
      <w:r w:rsidRPr="009724F0">
        <w:rPr>
          <w:rFonts w:ascii="Times New Roman" w:hAnsi="Times New Roman" w:cs="Times New Roman"/>
        </w:rPr>
        <w:t>Сроки прохождения практики:</w:t>
      </w:r>
    </w:p>
    <w:p w:rsidR="00717AD9" w:rsidRPr="009724F0" w:rsidRDefault="00717AD9" w:rsidP="00717AD9">
      <w:pPr>
        <w:ind w:right="-426"/>
        <w:jc w:val="both"/>
        <w:rPr>
          <w:rFonts w:ascii="Times New Roman" w:hAnsi="Times New Roman" w:cs="Times New Roman"/>
        </w:rPr>
      </w:pPr>
      <w:r w:rsidRPr="009724F0">
        <w:rPr>
          <w:rFonts w:ascii="Times New Roman" w:hAnsi="Times New Roman" w:cs="Times New Roman"/>
        </w:rPr>
        <w:t>с «_____» ___________20____г.  по  «_____» ___________20____ г.</w:t>
      </w:r>
    </w:p>
    <w:p w:rsidR="00717AD9" w:rsidRPr="009724F0" w:rsidRDefault="00717AD9" w:rsidP="00717AD9">
      <w:pPr>
        <w:ind w:left="709" w:right="-426"/>
        <w:jc w:val="both"/>
        <w:rPr>
          <w:rFonts w:ascii="Times New Roman" w:eastAsiaTheme="minorHAnsi" w:hAnsi="Times New Roman" w:cs="Times New Roman"/>
        </w:rPr>
      </w:pPr>
    </w:p>
    <w:tbl>
      <w:tblPr>
        <w:tblW w:w="9572" w:type="dxa"/>
        <w:tblLook w:val="04A0"/>
      </w:tblPr>
      <w:tblGrid>
        <w:gridCol w:w="534"/>
        <w:gridCol w:w="7338"/>
        <w:gridCol w:w="1700"/>
      </w:tblGrid>
      <w:tr w:rsidR="00717AD9" w:rsidRPr="009724F0" w:rsidTr="00304BDC">
        <w:trPr>
          <w:trHeight w:val="304"/>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jc w:val="center"/>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jc w:val="center"/>
              <w:rPr>
                <w:rFonts w:ascii="Times New Roman" w:hAnsi="Times New Roman" w:cs="Times New Roman"/>
              </w:rPr>
            </w:pPr>
            <w:r w:rsidRPr="009724F0">
              <w:rPr>
                <w:rFonts w:ascii="Times New Roman" w:hAnsi="Times New Roman" w:cs="Times New Roman"/>
                <w:sz w:val="24"/>
                <w:szCs w:val="24"/>
              </w:rPr>
              <w:t>Виды деятельности в период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jc w:val="center"/>
              <w:rPr>
                <w:rFonts w:ascii="Times New Roman" w:hAnsi="Times New Roman" w:cs="Times New Roman"/>
              </w:rPr>
            </w:pPr>
            <w:r w:rsidRPr="009724F0">
              <w:rPr>
                <w:rFonts w:ascii="Times New Roman" w:hAnsi="Times New Roman" w:cs="Times New Roman"/>
                <w:sz w:val="24"/>
                <w:szCs w:val="24"/>
              </w:rPr>
              <w:t>Период</w:t>
            </w:r>
          </w:p>
        </w:tc>
      </w:tr>
      <w:tr w:rsidR="00717AD9" w:rsidRPr="009724F0" w:rsidTr="00304BDC">
        <w:trPr>
          <w:trHeight w:val="75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Изучить нормативно-правовые и локальные акты, регулирующие деятельность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60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 xml:space="preserve">Изучить основные виды деятельности организации (структурного подразделения) – места прохождения практики.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7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Изучить правоприменительную практику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5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Изучить нормативно-правовые акты по тематике индивидуального задания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2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Выполнить индивидуальное задание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33" w:hanging="360"/>
              <w:rPr>
                <w:rFonts w:ascii="Times New Roman" w:hAnsi="Times New Roman" w:cs="Times New Roman"/>
              </w:rPr>
            </w:pPr>
            <w:r w:rsidRPr="009724F0">
              <w:rPr>
                <w:rFonts w:ascii="Times New Roman" w:hAnsi="Times New Roman" w:cs="Times New Roman"/>
                <w:sz w:val="24"/>
                <w:szCs w:val="24"/>
              </w:rPr>
              <w:t>Подготовить отчетные материалы о прохождении практики и выполнении индивидуального задания с указанием изученных нормативно-правовых актов, локальных актов организации, документов правового характера.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3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317" w:hanging="360"/>
              <w:rPr>
                <w:rFonts w:ascii="Times New Roman" w:hAnsi="Times New Roman" w:cs="Times New Roman"/>
              </w:rPr>
            </w:pPr>
            <w:r w:rsidRPr="009724F0">
              <w:rPr>
                <w:rFonts w:ascii="Times New Roman" w:hAnsi="Times New Roman" w:cs="Times New Roman"/>
                <w:sz w:val="24"/>
                <w:szCs w:val="24"/>
              </w:rPr>
              <w:t>Подготовиться к аттестации по практике.</w:t>
            </w:r>
          </w:p>
          <w:p w:rsidR="00717AD9" w:rsidRPr="009724F0" w:rsidRDefault="00717AD9" w:rsidP="00304BDC">
            <w:pPr>
              <w:pStyle w:val="af3"/>
              <w:ind w:left="33" w:hanging="360"/>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2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317" w:hanging="360"/>
              <w:rPr>
                <w:rFonts w:ascii="Times New Roman" w:hAnsi="Times New Roman" w:cs="Times New Roman"/>
              </w:rPr>
            </w:pPr>
            <w:r w:rsidRPr="009724F0">
              <w:rPr>
                <w:rFonts w:ascii="Times New Roman" w:hAnsi="Times New Roman" w:cs="Times New Roman"/>
                <w:sz w:val="24"/>
                <w:szCs w:val="24"/>
              </w:rPr>
              <w:t>Явиться на аттестацию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bl>
    <w:p w:rsidR="00717AD9" w:rsidRPr="009724F0" w:rsidRDefault="00717AD9" w:rsidP="00717AD9">
      <w:pPr>
        <w:tabs>
          <w:tab w:val="left" w:pos="360"/>
        </w:tabs>
        <w:suppressAutoHyphens/>
        <w:rPr>
          <w:rFonts w:ascii="Times New Roman" w:hAnsi="Times New Roman" w:cs="Times New Roman"/>
          <w:sz w:val="26"/>
          <w:szCs w:val="26"/>
          <w:lang w:eastAsia="ar-SA"/>
        </w:rPr>
      </w:pPr>
    </w:p>
    <w:p w:rsidR="00717AD9" w:rsidRPr="009724F0" w:rsidRDefault="00717AD9" w:rsidP="00717AD9">
      <w:pPr>
        <w:jc w:val="both"/>
        <w:rPr>
          <w:rFonts w:ascii="Times New Roman" w:hAnsi="Times New Roman" w:cs="Times New Roman"/>
        </w:rPr>
      </w:pPr>
      <w:r w:rsidRPr="009724F0">
        <w:rPr>
          <w:rFonts w:ascii="Times New Roman" w:hAnsi="Times New Roman" w:cs="Times New Roman"/>
        </w:rPr>
        <w:lastRenderedPageBreak/>
        <w:t>С инструкциями по охране труда, техникой безопасности, техникой пожарной безопасности, правилами внутреннего трудового распорядка ознакомлен.</w:t>
      </w: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 xml:space="preserve">Обучающийся      _____________________________/ _________________________            </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(ФИО  обучающегося)                                                                      (подпись обучающегося)    </w:t>
      </w: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 xml:space="preserve"> Руководитель практики от Университета __________________/___________________</w:t>
      </w:r>
      <w:r w:rsidRPr="009724F0">
        <w:rPr>
          <w:rFonts w:ascii="Times New Roman" w:hAnsi="Times New Roman" w:cs="Times New Roman"/>
          <w:vertAlign w:val="superscript"/>
        </w:rPr>
        <w:t xml:space="preserve">           </w:t>
      </w:r>
    </w:p>
    <w:p w:rsidR="00717AD9" w:rsidRPr="009724F0" w:rsidRDefault="00717AD9" w:rsidP="00717AD9">
      <w:pPr>
        <w:jc w:val="cente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(подпись)</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w:t>
      </w:r>
    </w:p>
    <w:p w:rsidR="00717AD9" w:rsidRPr="009724F0" w:rsidRDefault="00717AD9" w:rsidP="00717AD9">
      <w:pPr>
        <w:rPr>
          <w:rFonts w:ascii="Times New Roman" w:hAnsi="Times New Roman" w:cs="Times New Roman"/>
        </w:rPr>
      </w:pPr>
      <w:r w:rsidRPr="009724F0">
        <w:rPr>
          <w:rFonts w:ascii="Times New Roman" w:hAnsi="Times New Roman" w:cs="Times New Roman"/>
        </w:rPr>
        <w:t>Руководитель практики от Организации  ________________ /_________________________</w:t>
      </w:r>
      <w:r w:rsidRPr="009724F0">
        <w:rPr>
          <w:rFonts w:ascii="Times New Roman" w:hAnsi="Times New Roman" w:cs="Times New Roman"/>
          <w:vertAlign w:val="superscript"/>
        </w:rPr>
        <w:t xml:space="preserve">         </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от Организации)              (подпись, </w:t>
      </w:r>
      <w:r w:rsidRPr="009724F0">
        <w:rPr>
          <w:rFonts w:ascii="Times New Roman" w:hAnsi="Times New Roman" w:cs="Times New Roman"/>
          <w:b/>
          <w:sz w:val="28"/>
          <w:szCs w:val="28"/>
          <w:vertAlign w:val="superscript"/>
        </w:rPr>
        <w:t>печать</w:t>
      </w:r>
      <w:r w:rsidRPr="009724F0">
        <w:rPr>
          <w:rFonts w:ascii="Times New Roman" w:hAnsi="Times New Roman" w:cs="Times New Roman"/>
          <w:vertAlign w:val="superscript"/>
        </w:rPr>
        <w:t xml:space="preserve">)             </w:t>
      </w:r>
    </w:p>
    <w:p w:rsidR="00717AD9" w:rsidRDefault="00717AD9" w:rsidP="00717AD9">
      <w:r>
        <w:rPr>
          <w:vertAlign w:val="superscript"/>
        </w:rPr>
        <w:t xml:space="preserve">   </w:t>
      </w: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Pr="009724F0" w:rsidRDefault="00717AD9" w:rsidP="00717AD9">
      <w:pPr>
        <w:tabs>
          <w:tab w:val="left" w:pos="2430"/>
          <w:tab w:val="center" w:pos="4678"/>
        </w:tabs>
        <w:spacing w:after="160" w:line="259" w:lineRule="auto"/>
        <w:jc w:val="center"/>
        <w:rPr>
          <w:rFonts w:ascii="Times New Roman" w:hAnsi="Times New Roman" w:cs="Times New Roman"/>
        </w:rPr>
      </w:pPr>
      <w:bookmarkStart w:id="7" w:name="_Toc505010840"/>
      <w:r w:rsidRPr="009724F0">
        <w:rPr>
          <w:rStyle w:val="22"/>
          <w:rFonts w:ascii="Times New Roman" w:hAnsi="Times New Roman" w:cs="Times New Roman"/>
        </w:rPr>
        <w:lastRenderedPageBreak/>
        <w:t>Дневник прохождения практики</w:t>
      </w:r>
      <w:bookmarkEnd w:id="7"/>
    </w:p>
    <w:p w:rsidR="00717AD9" w:rsidRPr="009724F0" w:rsidRDefault="00717AD9" w:rsidP="00717AD9">
      <w:pPr>
        <w:shd w:val="clear" w:color="auto" w:fill="FEFEFE"/>
        <w:spacing w:before="150" w:after="150" w:line="360" w:lineRule="auto"/>
        <w:ind w:right="-850"/>
        <w:jc w:val="both"/>
        <w:rPr>
          <w:rFonts w:ascii="Times New Roman" w:hAnsi="Times New Roman" w:cs="Times New Roman"/>
          <w:bCs/>
          <w:sz w:val="16"/>
          <w:szCs w:val="16"/>
        </w:rPr>
      </w:pPr>
    </w:p>
    <w:p w:rsidR="00717AD9" w:rsidRPr="009724F0" w:rsidRDefault="00717AD9" w:rsidP="00717AD9">
      <w:pPr>
        <w:shd w:val="clear" w:color="auto" w:fill="FEFEFE"/>
        <w:spacing w:before="150" w:after="150" w:line="360" w:lineRule="auto"/>
        <w:ind w:right="-850"/>
        <w:jc w:val="both"/>
        <w:rPr>
          <w:rFonts w:ascii="Times New Roman" w:hAnsi="Times New Roman" w:cs="Times New Roman"/>
        </w:rPr>
      </w:pPr>
      <w:r w:rsidRPr="009724F0">
        <w:rPr>
          <w:rFonts w:ascii="Times New Roman" w:hAnsi="Times New Roman" w:cs="Times New Roman"/>
          <w:bCs/>
        </w:rPr>
        <w:t>Обучающегося (ФИО)___________________________________________________________</w:t>
      </w:r>
    </w:p>
    <w:p w:rsidR="00717AD9" w:rsidRPr="009724F0" w:rsidRDefault="00717AD9" w:rsidP="00717AD9">
      <w:pPr>
        <w:shd w:val="clear" w:color="auto" w:fill="FEFEFE"/>
        <w:spacing w:before="150" w:after="150" w:line="360" w:lineRule="auto"/>
        <w:ind w:right="-426"/>
        <w:jc w:val="both"/>
        <w:rPr>
          <w:rFonts w:ascii="Times New Roman" w:hAnsi="Times New Roman" w:cs="Times New Roman"/>
        </w:rPr>
      </w:pPr>
      <w:r w:rsidRPr="009724F0">
        <w:rPr>
          <w:rFonts w:ascii="Times New Roman" w:hAnsi="Times New Roman" w:cs="Times New Roman"/>
          <w:bCs/>
        </w:rPr>
        <w:t>_________________ формы обучения _______ курса, группы №______.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Полное наименование организации, предоставляющей место практики:________________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Название структурного подразделения, выступающего местом практики:_______________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Сроки прохождения практики:</w:t>
      </w:r>
    </w:p>
    <w:p w:rsidR="00717AD9" w:rsidRPr="009724F0" w:rsidRDefault="00717AD9" w:rsidP="00717AD9">
      <w:pPr>
        <w:ind w:right="-426"/>
        <w:jc w:val="both"/>
        <w:rPr>
          <w:rFonts w:ascii="Times New Roman" w:hAnsi="Times New Roman" w:cs="Times New Roman"/>
        </w:rPr>
      </w:pPr>
      <w:r w:rsidRPr="009724F0">
        <w:rPr>
          <w:rFonts w:ascii="Times New Roman" w:hAnsi="Times New Roman" w:cs="Times New Roman"/>
        </w:rPr>
        <w:t>с «_____» ___________20____г.  по  «_____» ___________20____ г.</w:t>
      </w:r>
    </w:p>
    <w:p w:rsidR="00717AD9" w:rsidRPr="009724F0" w:rsidRDefault="00717AD9" w:rsidP="00717AD9">
      <w:pPr>
        <w:jc w:val="center"/>
        <w:rPr>
          <w:rFonts w:ascii="Times New Roman" w:hAnsi="Times New Roman" w:cs="Times New Roman"/>
          <w:b/>
        </w:rPr>
      </w:pPr>
    </w:p>
    <w:tbl>
      <w:tblPr>
        <w:tblW w:w="9752" w:type="dxa"/>
        <w:tblLook w:val="00A0"/>
      </w:tblPr>
      <w:tblGrid>
        <w:gridCol w:w="1560"/>
        <w:gridCol w:w="6066"/>
        <w:gridCol w:w="2126"/>
      </w:tblGrid>
      <w:tr w:rsidR="00717AD9" w:rsidRPr="009724F0" w:rsidTr="00304BD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jc w:val="center"/>
              <w:rPr>
                <w:rFonts w:ascii="Times New Roman" w:hAnsi="Times New Roman" w:cs="Times New Roman"/>
              </w:rPr>
            </w:pPr>
            <w:r w:rsidRPr="009724F0">
              <w:rPr>
                <w:rFonts w:ascii="Times New Roman" w:hAnsi="Times New Roman" w:cs="Times New Roman"/>
              </w:rPr>
              <w:t>Дата, кол-во часов в день</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right="-1242"/>
              <w:jc w:val="center"/>
              <w:rPr>
                <w:rFonts w:ascii="Times New Roman" w:hAnsi="Times New Roman" w:cs="Times New Roman"/>
              </w:rPr>
            </w:pPr>
          </w:p>
          <w:p w:rsidR="00717AD9" w:rsidRPr="009724F0" w:rsidRDefault="00717AD9" w:rsidP="00304BDC">
            <w:pPr>
              <w:ind w:left="-38" w:right="-1242"/>
              <w:jc w:val="center"/>
              <w:rPr>
                <w:rFonts w:ascii="Times New Roman" w:hAnsi="Times New Roman" w:cs="Times New Roman"/>
              </w:rPr>
            </w:pPr>
            <w:r w:rsidRPr="009724F0">
              <w:rPr>
                <w:rFonts w:ascii="Times New Roman" w:hAnsi="Times New Roman" w:cs="Times New Roman"/>
              </w:rPr>
              <w:t>Краткое содержание выполненных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jc w:val="center"/>
              <w:rPr>
                <w:rFonts w:ascii="Times New Roman" w:hAnsi="Times New Roman" w:cs="Times New Roman"/>
              </w:rPr>
            </w:pPr>
            <w:r w:rsidRPr="009724F0">
              <w:rPr>
                <w:rFonts w:ascii="Times New Roman" w:hAnsi="Times New Roman" w:cs="Times New Roman"/>
              </w:rPr>
              <w:t>Подпись руководителя от организации и печать</w:t>
            </w:r>
          </w:p>
        </w:tc>
      </w:tr>
      <w:tr w:rsidR="00717AD9" w:rsidTr="00304BDC">
        <w:trPr>
          <w:trHeight w:val="920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17AD9" w:rsidRDefault="00717AD9" w:rsidP="00304BDC">
            <w:pPr>
              <w:jc w:val="center"/>
            </w:pP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rsidR="00717AD9" w:rsidRDefault="00717AD9" w:rsidP="00304BDC">
            <w:pPr>
              <w:ind w:right="-1242"/>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tc>
      </w:tr>
    </w:tbl>
    <w:p w:rsidR="00717AD9" w:rsidRDefault="00717AD9" w:rsidP="00717AD9">
      <w:pPr>
        <w:jc w:val="center"/>
        <w:rPr>
          <w:b/>
        </w:rPr>
      </w:pPr>
    </w:p>
    <w:p w:rsidR="00717AD9" w:rsidRPr="009724F0" w:rsidRDefault="00717AD9" w:rsidP="00717AD9">
      <w:pPr>
        <w:spacing w:line="259" w:lineRule="auto"/>
        <w:rPr>
          <w:rFonts w:ascii="Times New Roman" w:hAnsi="Times New Roman" w:cs="Times New Roman"/>
        </w:rPr>
      </w:pPr>
      <w:r w:rsidRPr="009724F0">
        <w:rPr>
          <w:rFonts w:ascii="Times New Roman" w:hAnsi="Times New Roman" w:cs="Times New Roman"/>
        </w:rPr>
        <w:t>Руководитель практики,                 __________________/ ______________________________</w:t>
      </w:r>
    </w:p>
    <w:p w:rsidR="00717AD9" w:rsidRPr="009724F0" w:rsidRDefault="00717AD9" w:rsidP="00717AD9">
      <w:pPr>
        <w:rPr>
          <w:rFonts w:ascii="Times New Roman" w:hAnsi="Times New Roman" w:cs="Times New Roman"/>
        </w:rPr>
      </w:pPr>
      <w:proofErr w:type="gramStart"/>
      <w:r w:rsidRPr="009724F0">
        <w:rPr>
          <w:rFonts w:ascii="Times New Roman" w:hAnsi="Times New Roman" w:cs="Times New Roman"/>
          <w:vertAlign w:val="superscript"/>
        </w:rPr>
        <w:t>(указать должность, название организации)</w:t>
      </w:r>
      <w:r w:rsidRPr="009724F0">
        <w:rPr>
          <w:rFonts w:ascii="Times New Roman" w:hAnsi="Times New Roman" w:cs="Times New Roman"/>
        </w:rPr>
        <w:t xml:space="preserve">         </w:t>
      </w:r>
      <w:r w:rsidRPr="009724F0">
        <w:rPr>
          <w:rFonts w:ascii="Times New Roman" w:hAnsi="Times New Roman" w:cs="Times New Roman"/>
          <w:vertAlign w:val="superscript"/>
        </w:rPr>
        <w:t>(Подпись руководителя</w:t>
      </w:r>
      <w:r w:rsidRPr="009724F0">
        <w:rPr>
          <w:rFonts w:ascii="Times New Roman" w:hAnsi="Times New Roman" w:cs="Times New Roman"/>
          <w:vertAlign w:val="superscript"/>
        </w:rPr>
        <w:tab/>
      </w:r>
      <w:r w:rsidRPr="009724F0">
        <w:rPr>
          <w:rFonts w:ascii="Times New Roman" w:hAnsi="Times New Roman" w:cs="Times New Roman"/>
          <w:vertAlign w:val="superscript"/>
        </w:rPr>
        <w:tab/>
        <w:t>(указать ФИО руководителя практики)</w:t>
      </w:r>
      <w:proofErr w:type="gramEnd"/>
    </w:p>
    <w:p w:rsidR="00717AD9" w:rsidRPr="009724F0" w:rsidRDefault="00717AD9" w:rsidP="00717AD9">
      <w:pPr>
        <w:ind w:left="2832" w:firstLine="708"/>
        <w:rPr>
          <w:rFonts w:ascii="Times New Roman" w:hAnsi="Times New Roman" w:cs="Times New Roman"/>
        </w:rPr>
      </w:pPr>
      <w:r w:rsidRPr="009724F0">
        <w:rPr>
          <w:rFonts w:ascii="Times New Roman" w:hAnsi="Times New Roman" w:cs="Times New Roman"/>
          <w:vertAlign w:val="superscript"/>
        </w:rPr>
        <w:t xml:space="preserve">практики от Организации, </w:t>
      </w:r>
    </w:p>
    <w:p w:rsidR="00717AD9" w:rsidRPr="009724F0" w:rsidRDefault="00717AD9" w:rsidP="00717AD9">
      <w:pPr>
        <w:ind w:left="2832" w:firstLine="708"/>
        <w:rPr>
          <w:rFonts w:ascii="Times New Roman" w:hAnsi="Times New Roman" w:cs="Times New Roman"/>
        </w:rPr>
      </w:pPr>
      <w:r w:rsidRPr="009724F0">
        <w:rPr>
          <w:rFonts w:ascii="Times New Roman" w:hAnsi="Times New Roman" w:cs="Times New Roman"/>
          <w:b/>
          <w:sz w:val="32"/>
          <w:szCs w:val="32"/>
          <w:vertAlign w:val="superscript"/>
        </w:rPr>
        <w:t>место печати</w:t>
      </w:r>
      <w:r w:rsidRPr="009724F0">
        <w:rPr>
          <w:rFonts w:ascii="Times New Roman" w:hAnsi="Times New Roman" w:cs="Times New Roman"/>
          <w:vertAlign w:val="superscript"/>
        </w:rPr>
        <w:t>)</w:t>
      </w:r>
      <w:r w:rsidRPr="009724F0">
        <w:rPr>
          <w:rFonts w:ascii="Times New Roman" w:hAnsi="Times New Roman" w:cs="Times New Roman"/>
        </w:rPr>
        <w:t xml:space="preserve"> </w:t>
      </w:r>
    </w:p>
    <w:p w:rsidR="00717AD9" w:rsidRDefault="00717AD9" w:rsidP="00717AD9">
      <w:pPr>
        <w:spacing w:after="160" w:line="259" w:lineRule="auto"/>
      </w:pPr>
    </w:p>
    <w:p w:rsidR="00717AD9" w:rsidRDefault="00717AD9" w:rsidP="00717AD9">
      <w:pPr>
        <w:spacing w:after="160" w:line="259" w:lineRule="auto"/>
      </w:pPr>
      <w:r>
        <w:t xml:space="preserve"> </w:t>
      </w:r>
      <w:r>
        <w:br w:type="page"/>
      </w:r>
    </w:p>
    <w:p w:rsidR="00717AD9" w:rsidRDefault="00717AD9" w:rsidP="00717AD9">
      <w:pPr>
        <w:pStyle w:val="21"/>
        <w:jc w:val="center"/>
      </w:pPr>
      <w:r>
        <w:rPr>
          <w:rFonts w:ascii="Times New Roman" w:hAnsi="Times New Roman" w:cs="Times New Roman"/>
          <w:color w:val="auto"/>
          <w:sz w:val="28"/>
          <w:szCs w:val="28"/>
        </w:rPr>
        <w:lastRenderedPageBreak/>
        <w:t>Характеристика</w:t>
      </w:r>
    </w:p>
    <w:p w:rsidR="00717AD9" w:rsidRDefault="00717AD9" w:rsidP="00717AD9"/>
    <w:p w:rsidR="00717AD9" w:rsidRDefault="00717AD9" w:rsidP="00717AD9">
      <w:pPr>
        <w:pStyle w:val="21"/>
      </w:pPr>
    </w:p>
    <w:p w:rsidR="00717AD9" w:rsidRDefault="00717AD9" w:rsidP="00717AD9"/>
    <w:p w:rsidR="00717AD9" w:rsidRDefault="00717AD9" w:rsidP="00717AD9"/>
    <w:p w:rsidR="00717AD9" w:rsidRDefault="00717AD9" w:rsidP="00717AD9"/>
    <w:p w:rsidR="00717AD9" w:rsidRDefault="00717AD9" w:rsidP="00717AD9">
      <w:pPr>
        <w:pStyle w:val="21"/>
      </w:pPr>
    </w:p>
    <w:p w:rsidR="00717AD9" w:rsidRDefault="00717AD9" w:rsidP="00717AD9">
      <w:pPr>
        <w:pStyle w:val="21"/>
      </w:pPr>
    </w:p>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Pr="009724F0" w:rsidRDefault="00717AD9" w:rsidP="00717AD9">
      <w:pPr>
        <w:spacing w:line="259" w:lineRule="auto"/>
        <w:rPr>
          <w:rFonts w:ascii="Times New Roman" w:hAnsi="Times New Roman" w:cs="Times New Roman"/>
        </w:rPr>
      </w:pPr>
      <w:r w:rsidRPr="009724F0">
        <w:rPr>
          <w:rFonts w:ascii="Times New Roman" w:hAnsi="Times New Roman" w:cs="Times New Roman"/>
        </w:rPr>
        <w:t>Руководитель практики                  __________________/ ______________________________</w:t>
      </w:r>
    </w:p>
    <w:p w:rsidR="00717AD9" w:rsidRPr="009724F0" w:rsidRDefault="00717AD9" w:rsidP="00717AD9">
      <w:pPr>
        <w:rPr>
          <w:rFonts w:ascii="Times New Roman" w:hAnsi="Times New Roman" w:cs="Times New Roman"/>
        </w:rPr>
      </w:pPr>
      <w:proofErr w:type="gramStart"/>
      <w:r w:rsidRPr="009724F0">
        <w:rPr>
          <w:rFonts w:ascii="Times New Roman" w:hAnsi="Times New Roman" w:cs="Times New Roman"/>
          <w:vertAlign w:val="superscript"/>
        </w:rPr>
        <w:t>(указать должность, название организации)</w:t>
      </w:r>
      <w:r w:rsidRPr="009724F0">
        <w:rPr>
          <w:rFonts w:ascii="Times New Roman" w:hAnsi="Times New Roman" w:cs="Times New Roman"/>
        </w:rPr>
        <w:t xml:space="preserve">         </w:t>
      </w:r>
      <w:r w:rsidRPr="009724F0">
        <w:rPr>
          <w:rFonts w:ascii="Times New Roman" w:hAnsi="Times New Roman" w:cs="Times New Roman"/>
          <w:vertAlign w:val="superscript"/>
        </w:rPr>
        <w:t>(Подпись руководителя</w:t>
      </w:r>
      <w:r w:rsidRPr="009724F0">
        <w:rPr>
          <w:rFonts w:ascii="Times New Roman" w:hAnsi="Times New Roman" w:cs="Times New Roman"/>
          <w:vertAlign w:val="superscript"/>
        </w:rPr>
        <w:tab/>
      </w:r>
      <w:r w:rsidRPr="009724F0">
        <w:rPr>
          <w:rFonts w:ascii="Times New Roman" w:hAnsi="Times New Roman" w:cs="Times New Roman"/>
          <w:vertAlign w:val="superscript"/>
        </w:rPr>
        <w:tab/>
        <w:t>(указать ФИО руководителя практики)</w:t>
      </w:r>
      <w:proofErr w:type="gramEnd"/>
    </w:p>
    <w:p w:rsidR="00717AD9" w:rsidRPr="009724F0" w:rsidRDefault="00717AD9" w:rsidP="00717AD9">
      <w:pPr>
        <w:ind w:left="2832" w:firstLine="708"/>
        <w:rPr>
          <w:rFonts w:ascii="Times New Roman" w:hAnsi="Times New Roman" w:cs="Times New Roman"/>
        </w:rPr>
      </w:pPr>
      <w:r w:rsidRPr="009724F0">
        <w:rPr>
          <w:rFonts w:ascii="Times New Roman" w:hAnsi="Times New Roman" w:cs="Times New Roman"/>
          <w:vertAlign w:val="superscript"/>
        </w:rPr>
        <w:t xml:space="preserve">практики от Организации, </w:t>
      </w:r>
    </w:p>
    <w:p w:rsidR="00717AD9" w:rsidRPr="009724F0" w:rsidRDefault="00717AD9" w:rsidP="00717AD9">
      <w:pPr>
        <w:ind w:left="2832" w:firstLine="708"/>
        <w:rPr>
          <w:rFonts w:ascii="Times New Roman" w:hAnsi="Times New Roman" w:cs="Times New Roman"/>
        </w:rPr>
      </w:pPr>
      <w:r w:rsidRPr="009724F0">
        <w:rPr>
          <w:rFonts w:ascii="Times New Roman" w:hAnsi="Times New Roman" w:cs="Times New Roman"/>
          <w:b/>
          <w:sz w:val="32"/>
          <w:szCs w:val="32"/>
          <w:vertAlign w:val="superscript"/>
        </w:rPr>
        <w:t>место печати</w:t>
      </w:r>
      <w:r w:rsidRPr="009724F0">
        <w:rPr>
          <w:rFonts w:ascii="Times New Roman" w:hAnsi="Times New Roman" w:cs="Times New Roman"/>
          <w:vertAlign w:val="superscript"/>
        </w:rPr>
        <w:t>)</w:t>
      </w:r>
    </w:p>
    <w:p w:rsidR="00717AD9" w:rsidRPr="009724F0" w:rsidRDefault="00717AD9" w:rsidP="00717AD9">
      <w:pPr>
        <w:rPr>
          <w:rFonts w:ascii="Times New Roman" w:hAnsi="Times New Roman" w:cs="Times New Roman"/>
        </w:rPr>
      </w:pPr>
      <w:r w:rsidRPr="009724F0">
        <w:rPr>
          <w:rFonts w:ascii="Times New Roman" w:hAnsi="Times New Roman" w:cs="Times New Roman"/>
        </w:rPr>
        <w:t xml:space="preserve">«_____»_________________20_____г. </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(дата составления характеристики)</w:t>
      </w:r>
    </w:p>
    <w:p w:rsidR="00717AD9" w:rsidRPr="009724F0" w:rsidRDefault="00717AD9" w:rsidP="00717AD9">
      <w:pPr>
        <w:jc w:val="center"/>
        <w:rPr>
          <w:rFonts w:ascii="Times New Roman" w:hAnsi="Times New Roman" w:cs="Times New Roman"/>
        </w:rPr>
      </w:pPr>
      <w:bookmarkStart w:id="8" w:name="_Toc505010841"/>
      <w:r w:rsidRPr="009724F0">
        <w:rPr>
          <w:rFonts w:ascii="Times New Roman" w:hAnsi="Times New Roman" w:cs="Times New Roman"/>
          <w:b/>
          <w:sz w:val="28"/>
          <w:szCs w:val="28"/>
        </w:rPr>
        <w:lastRenderedPageBreak/>
        <w:t>ОТЧЕТ</w:t>
      </w:r>
      <w:bookmarkEnd w:id="8"/>
    </w:p>
    <w:p w:rsidR="00717AD9" w:rsidRPr="009724F0" w:rsidRDefault="00717AD9" w:rsidP="00717AD9">
      <w:pPr>
        <w:spacing w:line="360" w:lineRule="auto"/>
        <w:ind w:firstLine="709"/>
        <w:jc w:val="center"/>
        <w:rPr>
          <w:rFonts w:ascii="Times New Roman" w:hAnsi="Times New Roman" w:cs="Times New Roman"/>
        </w:rPr>
      </w:pPr>
      <w:r w:rsidRPr="009724F0">
        <w:rPr>
          <w:rFonts w:ascii="Times New Roman" w:hAnsi="Times New Roman" w:cs="Times New Roman"/>
          <w:b/>
        </w:rPr>
        <w:t>О ПРОХОЖДЕНИИ  УЧЕБНОЙ  или ПРОИЗВОДСТВЕННОЙ  ПРАКТИКИ</w:t>
      </w:r>
    </w:p>
    <w:p w:rsidR="00717AD9" w:rsidRPr="009724F0" w:rsidRDefault="00717AD9" w:rsidP="00717AD9">
      <w:pPr>
        <w:jc w:val="center"/>
        <w:rPr>
          <w:rFonts w:ascii="Times New Roman" w:hAnsi="Times New Roman" w:cs="Times New Roman"/>
          <w:b/>
        </w:rPr>
      </w:pPr>
    </w:p>
    <w:p w:rsidR="00717AD9" w:rsidRPr="009724F0" w:rsidRDefault="00717AD9" w:rsidP="00717AD9">
      <w:pPr>
        <w:spacing w:line="360" w:lineRule="auto"/>
        <w:jc w:val="both"/>
        <w:rPr>
          <w:rFonts w:ascii="Times New Roman" w:hAnsi="Times New Roman" w:cs="Times New Roman"/>
        </w:rPr>
      </w:pPr>
      <w:r w:rsidRPr="009724F0">
        <w:rPr>
          <w:rFonts w:ascii="Times New Roman" w:hAnsi="Times New Roman" w:cs="Times New Roman"/>
          <w:b/>
        </w:rPr>
        <w:t>Место прохождения практики__________________________________________________</w:t>
      </w:r>
    </w:p>
    <w:p w:rsidR="00717AD9" w:rsidRPr="009724F0" w:rsidRDefault="00717AD9" w:rsidP="00717AD9">
      <w:pPr>
        <w:spacing w:line="360" w:lineRule="auto"/>
        <w:jc w:val="both"/>
        <w:rPr>
          <w:rFonts w:ascii="Times New Roman" w:hAnsi="Times New Roman" w:cs="Times New Roman"/>
        </w:rPr>
      </w:pPr>
      <w:r w:rsidRPr="009724F0">
        <w:rPr>
          <w:rFonts w:ascii="Times New Roman" w:hAnsi="Times New Roman" w:cs="Times New Roman"/>
          <w:b/>
        </w:rPr>
        <w:t xml:space="preserve"> _____________________________________________________________________________</w:t>
      </w:r>
    </w:p>
    <w:p w:rsidR="00717AD9" w:rsidRPr="009724F0" w:rsidRDefault="00717AD9" w:rsidP="00717AD9">
      <w:pPr>
        <w:spacing w:line="360" w:lineRule="auto"/>
        <w:jc w:val="both"/>
        <w:rPr>
          <w:rFonts w:ascii="Times New Roman" w:hAnsi="Times New Roman" w:cs="Times New Roman"/>
        </w:rPr>
      </w:pPr>
      <w:r w:rsidRPr="009724F0">
        <w:rPr>
          <w:rFonts w:ascii="Times New Roman" w:hAnsi="Times New Roman" w:cs="Times New Roman"/>
          <w:b/>
        </w:rPr>
        <w:t>Период прохождения практики ________________________________________________</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ЧАСТЬ I.</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Ответы на вопросы индивидуального задания.</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rPr>
        <w:t>К отчету прикладываются разработанные и собранные материалы в соответствии с индивидуальным заданием руководителя практики</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ЧАСТЬ II.</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ЭССЕ</w:t>
      </w: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Обобщение результатов производственной практики</w:t>
      </w:r>
    </w:p>
    <w:p w:rsidR="00717AD9" w:rsidRPr="009724F0" w:rsidRDefault="00717AD9" w:rsidP="00717AD9">
      <w:pPr>
        <w:spacing w:line="360" w:lineRule="auto"/>
        <w:ind w:left="709"/>
        <w:jc w:val="both"/>
        <w:rPr>
          <w:rFonts w:ascii="Times New Roman" w:hAnsi="Times New Roman" w:cs="Times New Roman"/>
        </w:rPr>
      </w:pPr>
    </w:p>
    <w:p w:rsidR="00717AD9" w:rsidRPr="009724F0" w:rsidRDefault="00717AD9" w:rsidP="00717AD9">
      <w:pPr>
        <w:spacing w:line="360" w:lineRule="auto"/>
        <w:ind w:left="709"/>
        <w:jc w:val="both"/>
        <w:rPr>
          <w:rFonts w:ascii="Times New Roman" w:hAnsi="Times New Roman" w:cs="Times New Roman"/>
        </w:rPr>
      </w:pPr>
      <w:r w:rsidRPr="009724F0">
        <w:rPr>
          <w:rFonts w:ascii="Times New Roman" w:hAnsi="Times New Roman" w:cs="Times New Roman"/>
        </w:rPr>
        <w:t>Обучающемуся необходимо подготовить эссе, в котором следует отразить собственное мнение по следующим аспектам, указанным в программе производственной практики и в индивидуальном задании:</w:t>
      </w: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1.</w:t>
      </w: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2.</w:t>
      </w: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3.</w:t>
      </w: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w:t>
      </w: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w:t>
      </w: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Обучающийся              _______________________/________________________________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w:t>
      </w:r>
      <w:r w:rsidRPr="009724F0">
        <w:rPr>
          <w:rFonts w:ascii="Times New Roman" w:hAnsi="Times New Roman" w:cs="Times New Roman"/>
          <w:vertAlign w:val="superscript"/>
        </w:rPr>
        <w:tab/>
      </w:r>
      <w:r w:rsidRPr="009724F0">
        <w:rPr>
          <w:rFonts w:ascii="Times New Roman" w:hAnsi="Times New Roman" w:cs="Times New Roman"/>
          <w:vertAlign w:val="superscript"/>
        </w:rPr>
        <w:tab/>
        <w:t xml:space="preserve">         (подпись)                                                        (ФИО </w:t>
      </w:r>
      <w:proofErr w:type="gramStart"/>
      <w:r w:rsidRPr="009724F0">
        <w:rPr>
          <w:rFonts w:ascii="Times New Roman" w:hAnsi="Times New Roman" w:cs="Times New Roman"/>
          <w:vertAlign w:val="superscript"/>
        </w:rPr>
        <w:t>обучающегося</w:t>
      </w:r>
      <w:proofErr w:type="gramEnd"/>
      <w:r w:rsidRPr="009724F0">
        <w:rPr>
          <w:rFonts w:ascii="Times New Roman" w:hAnsi="Times New Roman" w:cs="Times New Roman"/>
          <w:vertAlign w:val="superscript"/>
        </w:rPr>
        <w:t>)</w:t>
      </w: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 xml:space="preserve">Дата  подготовки отчета                                          «____» ______________________ 20___ г. </w:t>
      </w:r>
    </w:p>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Pr>
        <w:jc w:val="center"/>
      </w:pPr>
      <w:r>
        <w:rPr>
          <w:noProof/>
          <w:lang w:eastAsia="ru-RU"/>
        </w:rPr>
        <w:lastRenderedPageBreak/>
        <w:drawing>
          <wp:inline distT="0" distB="0" distL="0" distR="0">
            <wp:extent cx="501015" cy="445135"/>
            <wp:effectExtent l="0" t="0" r="0" b="0"/>
            <wp:docPr id="2" name="Рисунок 1"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МГЮА"/>
                    <pic:cNvPicPr>
                      <a:picLocks noChangeAspect="1" noChangeArrowheads="1"/>
                    </pic:cNvPicPr>
                  </pic:nvPicPr>
                  <pic:blipFill>
                    <a:blip r:embed="rId33" cstate="print">
                      <a:grayscl/>
                    </a:blip>
                    <a:stretch>
                      <a:fillRect/>
                    </a:stretch>
                  </pic:blipFill>
                  <pic:spPr bwMode="auto">
                    <a:xfrm>
                      <a:off x="0" y="0"/>
                      <a:ext cx="501015" cy="445135"/>
                    </a:xfrm>
                    <a:prstGeom prst="rect">
                      <a:avLst/>
                    </a:prstGeom>
                  </pic:spPr>
                </pic:pic>
              </a:graphicData>
            </a:graphic>
          </wp:inline>
        </w:drawing>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Министерство науки и высшего образования Российской Федерации</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 xml:space="preserve">федеральное государственное бюджетное образовательное </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учреждение высшего образования</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 xml:space="preserve">«Московский государственный юридический университет </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имени О.Е. Кутафина (МГЮА)»</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(Университет имени О.Е. Кутафина (МГЮА))</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Оренбургский институт (филиал)</w:t>
      </w:r>
    </w:p>
    <w:p w:rsidR="00717AD9" w:rsidRDefault="00717AD9" w:rsidP="00717AD9">
      <w:pPr>
        <w:jc w:val="center"/>
      </w:pPr>
      <w:r>
        <w:rPr>
          <w:sz w:val="26"/>
          <w:szCs w:val="26"/>
        </w:rPr>
        <w:tab/>
      </w:r>
    </w:p>
    <w:p w:rsidR="00717AD9" w:rsidRDefault="00717AD9" w:rsidP="00717AD9">
      <w:pPr>
        <w:pStyle w:val="21"/>
        <w:spacing w:before="0"/>
        <w:jc w:val="center"/>
      </w:pPr>
      <w:bookmarkStart w:id="9" w:name="_Toc505010842"/>
      <w:r>
        <w:rPr>
          <w:rFonts w:ascii="Times New Roman" w:hAnsi="Times New Roman" w:cs="Times New Roman"/>
          <w:color w:val="auto"/>
          <w:sz w:val="28"/>
          <w:szCs w:val="28"/>
        </w:rPr>
        <w:t>ОТЗЫВ РУКОВОДИТЕЛЯ ПРАКТИКИ</w:t>
      </w:r>
      <w:bookmarkEnd w:id="9"/>
    </w:p>
    <w:p w:rsidR="00717AD9" w:rsidRDefault="00717AD9" w:rsidP="00717AD9">
      <w:pPr>
        <w:jc w:val="center"/>
        <w:rPr>
          <w:sz w:val="28"/>
          <w:szCs w:val="28"/>
        </w:rPr>
      </w:pPr>
    </w:p>
    <w:p w:rsidR="00717AD9" w:rsidRPr="009724F0" w:rsidRDefault="00717AD9" w:rsidP="00717AD9">
      <w:pPr>
        <w:rPr>
          <w:rFonts w:ascii="Times New Roman" w:hAnsi="Times New Roman" w:cs="Times New Roman"/>
        </w:rPr>
      </w:pPr>
      <w:r w:rsidRPr="009724F0">
        <w:rPr>
          <w:rFonts w:ascii="Times New Roman" w:hAnsi="Times New Roman" w:cs="Times New Roman"/>
          <w:color w:val="000000"/>
          <w:szCs w:val="28"/>
        </w:rPr>
        <w:t xml:space="preserve">Обучающегося </w:t>
      </w:r>
      <w:r w:rsidRPr="009724F0">
        <w:rPr>
          <w:rFonts w:ascii="Times New Roman" w:hAnsi="Times New Roman" w:cs="Times New Roman"/>
        </w:rPr>
        <w:t>_______________________________________________________________</w:t>
      </w:r>
    </w:p>
    <w:p w:rsidR="00717AD9" w:rsidRPr="009724F0" w:rsidRDefault="00717AD9" w:rsidP="00717AD9">
      <w:pPr>
        <w:ind w:firstLine="1276"/>
        <w:jc w:val="center"/>
        <w:rPr>
          <w:rFonts w:ascii="Times New Roman" w:hAnsi="Times New Roman" w:cs="Times New Roman"/>
        </w:rPr>
      </w:pPr>
      <w:r w:rsidRPr="009724F0">
        <w:rPr>
          <w:rFonts w:ascii="Times New Roman" w:hAnsi="Times New Roman" w:cs="Times New Roman"/>
          <w:i/>
          <w:vertAlign w:val="superscript"/>
        </w:rPr>
        <w:t>указать ФИО студента полностью</w:t>
      </w:r>
    </w:p>
    <w:p w:rsidR="00717AD9" w:rsidRPr="009724F0" w:rsidRDefault="00717AD9" w:rsidP="00717AD9">
      <w:pPr>
        <w:pStyle w:val="24"/>
        <w:suppressAutoHyphens/>
        <w:spacing w:line="240" w:lineRule="auto"/>
        <w:ind w:left="0"/>
        <w:rPr>
          <w:rFonts w:ascii="Times New Roman" w:hAnsi="Times New Roman" w:cs="Times New Roman"/>
        </w:rPr>
      </w:pPr>
      <w:r w:rsidRPr="009724F0">
        <w:rPr>
          <w:rFonts w:ascii="Times New Roman" w:hAnsi="Times New Roman" w:cs="Times New Roman"/>
          <w:sz w:val="24"/>
          <w:szCs w:val="24"/>
        </w:rPr>
        <w:t>______курса  ____________</w:t>
      </w:r>
      <w:r w:rsidRPr="009724F0">
        <w:rPr>
          <w:rFonts w:ascii="Times New Roman" w:hAnsi="Times New Roman" w:cs="Times New Roman"/>
        </w:rPr>
        <w:t xml:space="preserve"> </w:t>
      </w:r>
      <w:r w:rsidRPr="009724F0">
        <w:rPr>
          <w:rFonts w:ascii="Times New Roman" w:hAnsi="Times New Roman" w:cs="Times New Roman"/>
          <w:sz w:val="24"/>
          <w:szCs w:val="24"/>
        </w:rPr>
        <w:t xml:space="preserve">формы обучения </w:t>
      </w:r>
    </w:p>
    <w:p w:rsidR="00717AD9" w:rsidRPr="009724F0" w:rsidRDefault="00717AD9" w:rsidP="00717AD9">
      <w:pPr>
        <w:pStyle w:val="24"/>
        <w:suppressAutoHyphens/>
        <w:spacing w:line="240" w:lineRule="auto"/>
        <w:ind w:left="0"/>
        <w:rPr>
          <w:rFonts w:ascii="Times New Roman" w:hAnsi="Times New Roman" w:cs="Times New Roman"/>
          <w:sz w:val="24"/>
          <w:szCs w:val="24"/>
        </w:rPr>
      </w:pPr>
    </w:p>
    <w:p w:rsidR="00717AD9" w:rsidRPr="009724F0" w:rsidRDefault="00717AD9" w:rsidP="00717AD9">
      <w:pPr>
        <w:pStyle w:val="24"/>
        <w:suppressAutoHyphens/>
        <w:spacing w:line="240" w:lineRule="auto"/>
        <w:ind w:left="0" w:firstLine="709"/>
        <w:jc w:val="both"/>
        <w:rPr>
          <w:rFonts w:ascii="Times New Roman" w:hAnsi="Times New Roman" w:cs="Times New Roman"/>
        </w:rPr>
      </w:pPr>
      <w:r w:rsidRPr="009724F0">
        <w:rPr>
          <w:rFonts w:ascii="Times New Roman" w:hAnsi="Times New Roman" w:cs="Times New Roman"/>
          <w:i/>
          <w:color w:val="000000"/>
          <w:sz w:val="24"/>
          <w:szCs w:val="24"/>
        </w:rPr>
        <w:t xml:space="preserve">По итогам прохождения практики руководителем практики от Института готовится отзыв. </w:t>
      </w:r>
    </w:p>
    <w:p w:rsidR="00717AD9" w:rsidRPr="009724F0" w:rsidRDefault="00717AD9" w:rsidP="00717AD9">
      <w:pPr>
        <w:pStyle w:val="24"/>
        <w:suppressAutoHyphens/>
        <w:spacing w:line="240" w:lineRule="auto"/>
        <w:ind w:left="0" w:firstLine="709"/>
        <w:jc w:val="both"/>
        <w:rPr>
          <w:rFonts w:ascii="Times New Roman" w:hAnsi="Times New Roman" w:cs="Times New Roman"/>
        </w:rPr>
      </w:pPr>
      <w:r w:rsidRPr="009724F0">
        <w:rPr>
          <w:rFonts w:ascii="Times New Roman" w:hAnsi="Times New Roman" w:cs="Times New Roman"/>
          <w:i/>
          <w:color w:val="000000"/>
          <w:sz w:val="24"/>
          <w:szCs w:val="24"/>
        </w:rPr>
        <w:t xml:space="preserve">В отзыве руководителя практики от Института указываются сведения о месте и сроках прохождения практики обучающимся, оцениваются выполнение индивидуального задания по практике, иная проделанная обучающимся работа, собранные и разработанные материалы, </w:t>
      </w:r>
      <w:r w:rsidRPr="009724F0">
        <w:rPr>
          <w:rFonts w:ascii="Times New Roman" w:hAnsi="Times New Roman" w:cs="Times New Roman"/>
          <w:i/>
          <w:sz w:val="24"/>
          <w:szCs w:val="24"/>
        </w:rPr>
        <w:t>оформление отчетных материалов.</w:t>
      </w:r>
      <w:r w:rsidRPr="009724F0">
        <w:rPr>
          <w:rFonts w:ascii="Times New Roman" w:hAnsi="Times New Roman" w:cs="Times New Roman"/>
          <w:i/>
          <w:color w:val="FF0000"/>
          <w:sz w:val="24"/>
          <w:szCs w:val="24"/>
        </w:rPr>
        <w:t xml:space="preserve"> </w:t>
      </w:r>
    </w:p>
    <w:p w:rsidR="00717AD9" w:rsidRPr="009724F0" w:rsidRDefault="00717AD9" w:rsidP="00717AD9">
      <w:pPr>
        <w:shd w:val="clear" w:color="auto" w:fill="FFFFFF"/>
        <w:tabs>
          <w:tab w:val="left" w:pos="1411"/>
        </w:tabs>
        <w:ind w:firstLine="709"/>
        <w:jc w:val="both"/>
        <w:rPr>
          <w:rFonts w:ascii="Times New Roman" w:hAnsi="Times New Roman" w:cs="Times New Roman"/>
        </w:rPr>
      </w:pPr>
      <w:r w:rsidRPr="009724F0">
        <w:rPr>
          <w:rFonts w:ascii="Times New Roman" w:hAnsi="Times New Roman" w:cs="Times New Roman"/>
          <w:i/>
          <w:color w:val="000000"/>
        </w:rPr>
        <w:t>В отзыве руководителя практики от Института могут быть поставлены вопросы, указаны замечания, которые должны быть устранены до проведения аттестации. В отзыве руководитель практики делает вывод, допускается ли обучающийся к аттестации по практике.</w:t>
      </w:r>
    </w:p>
    <w:p w:rsidR="00717AD9" w:rsidRPr="009724F0" w:rsidRDefault="00717AD9" w:rsidP="00717AD9">
      <w:pPr>
        <w:tabs>
          <w:tab w:val="left" w:pos="3402"/>
        </w:tabs>
        <w:rPr>
          <w:rFonts w:ascii="Times New Roman" w:hAnsi="Times New Roman" w:cs="Times New Roman"/>
        </w:rPr>
      </w:pPr>
      <w:r w:rsidRPr="009724F0">
        <w:rPr>
          <w:rFonts w:ascii="Times New Roman" w:hAnsi="Times New Roman" w:cs="Times New Roman"/>
          <w:b/>
        </w:rPr>
        <w:t xml:space="preserve">Результат рецензирования отчетных материалов:                    _________________________________________________________________________ </w:t>
      </w:r>
    </w:p>
    <w:p w:rsidR="00717AD9" w:rsidRPr="009724F0" w:rsidRDefault="00717AD9" w:rsidP="00717AD9">
      <w:pPr>
        <w:tabs>
          <w:tab w:val="left" w:pos="3402"/>
        </w:tabs>
        <w:rPr>
          <w:rFonts w:ascii="Times New Roman" w:hAnsi="Times New Roman" w:cs="Times New Roman"/>
        </w:rPr>
      </w:pPr>
      <w:r w:rsidRPr="009724F0">
        <w:rPr>
          <w:rFonts w:ascii="Times New Roman" w:hAnsi="Times New Roman" w:cs="Times New Roman"/>
          <w:sz w:val="28"/>
          <w:szCs w:val="28"/>
          <w:vertAlign w:val="superscript"/>
        </w:rPr>
        <w:t xml:space="preserve">                                                           (обучающийся допущен к аттестации /обучающийся не допущен к аттестации)</w:t>
      </w:r>
    </w:p>
    <w:p w:rsidR="00717AD9" w:rsidRPr="009724F0" w:rsidRDefault="00717AD9" w:rsidP="00717AD9">
      <w:pPr>
        <w:tabs>
          <w:tab w:val="left" w:pos="3402"/>
        </w:tabs>
        <w:jc w:val="both"/>
        <w:rPr>
          <w:rFonts w:ascii="Times New Roman" w:hAnsi="Times New Roman" w:cs="Times New Roman"/>
          <w:vertAlign w:val="subscript"/>
        </w:rPr>
      </w:pPr>
    </w:p>
    <w:p w:rsidR="00717AD9" w:rsidRPr="009724F0" w:rsidRDefault="00717AD9" w:rsidP="00717AD9">
      <w:pPr>
        <w:tabs>
          <w:tab w:val="left" w:pos="3402"/>
        </w:tabs>
        <w:jc w:val="both"/>
        <w:rPr>
          <w:rFonts w:ascii="Times New Roman" w:hAnsi="Times New Roman" w:cs="Times New Roman"/>
        </w:rPr>
      </w:pPr>
      <w:r w:rsidRPr="009724F0">
        <w:rPr>
          <w:rFonts w:ascii="Times New Roman" w:hAnsi="Times New Roman" w:cs="Times New Roman"/>
          <w:vertAlign w:val="subscript"/>
        </w:rPr>
        <w:t>«______» ________________</w:t>
      </w:r>
      <w:r w:rsidRPr="009724F0">
        <w:rPr>
          <w:rFonts w:ascii="Times New Roman" w:hAnsi="Times New Roman" w:cs="Times New Roman"/>
        </w:rPr>
        <w:t>20</w:t>
      </w:r>
      <w:r w:rsidRPr="009724F0">
        <w:rPr>
          <w:rFonts w:ascii="Times New Roman" w:hAnsi="Times New Roman" w:cs="Times New Roman"/>
          <w:vertAlign w:val="subscript"/>
        </w:rPr>
        <w:t>______     ____________________________ / __________________________________________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(дата)</w:t>
      </w:r>
      <w:r w:rsidRPr="009724F0">
        <w:rPr>
          <w:rFonts w:ascii="Times New Roman" w:hAnsi="Times New Roman" w:cs="Times New Roman"/>
        </w:rPr>
        <w:t xml:space="preserve">                                        </w:t>
      </w:r>
      <w:r w:rsidRPr="009724F0">
        <w:rPr>
          <w:rFonts w:ascii="Times New Roman" w:hAnsi="Times New Roman" w:cs="Times New Roman"/>
          <w:vertAlign w:val="superscript"/>
        </w:rPr>
        <w:t xml:space="preserve">Подпись </w:t>
      </w:r>
      <w:r w:rsidRPr="009724F0">
        <w:rPr>
          <w:rFonts w:ascii="Times New Roman" w:hAnsi="Times New Roman" w:cs="Times New Roman"/>
        </w:rPr>
        <w:t xml:space="preserve">                                         </w:t>
      </w:r>
      <w:r w:rsidRPr="009724F0">
        <w:rPr>
          <w:rFonts w:ascii="Times New Roman" w:hAnsi="Times New Roman" w:cs="Times New Roman"/>
          <w:vertAlign w:val="superscript"/>
        </w:rPr>
        <w:t>ФИО Руководителя практики</w:t>
      </w:r>
    </w:p>
    <w:p w:rsidR="00717AD9" w:rsidRPr="009724F0" w:rsidRDefault="00717AD9" w:rsidP="00717AD9">
      <w:pPr>
        <w:tabs>
          <w:tab w:val="left" w:pos="3402"/>
        </w:tabs>
        <w:rPr>
          <w:rFonts w:ascii="Times New Roman" w:hAnsi="Times New Roman" w:cs="Times New Roman"/>
          <w:b/>
        </w:rPr>
      </w:pPr>
    </w:p>
    <w:p w:rsidR="00717AD9" w:rsidRPr="009724F0" w:rsidRDefault="00717AD9" w:rsidP="00717AD9">
      <w:pPr>
        <w:tabs>
          <w:tab w:val="left" w:pos="3402"/>
        </w:tabs>
        <w:rPr>
          <w:rFonts w:ascii="Times New Roman" w:hAnsi="Times New Roman" w:cs="Times New Roman"/>
          <w:b/>
        </w:rPr>
      </w:pPr>
    </w:p>
    <w:p w:rsidR="00717AD9" w:rsidRPr="009724F0" w:rsidRDefault="00717AD9" w:rsidP="00717AD9">
      <w:pPr>
        <w:tabs>
          <w:tab w:val="left" w:pos="3402"/>
        </w:tabs>
        <w:rPr>
          <w:rFonts w:ascii="Times New Roman" w:hAnsi="Times New Roman" w:cs="Times New Roman"/>
        </w:rPr>
      </w:pPr>
      <w:r w:rsidRPr="009724F0">
        <w:rPr>
          <w:rFonts w:ascii="Times New Roman" w:hAnsi="Times New Roman" w:cs="Times New Roman"/>
          <w:b/>
        </w:rPr>
        <w:t xml:space="preserve">Оценка по итогам аттестации по практике: </w:t>
      </w:r>
      <w:r w:rsidRPr="009724F0">
        <w:rPr>
          <w:rFonts w:ascii="Times New Roman" w:hAnsi="Times New Roman" w:cs="Times New Roman"/>
        </w:rPr>
        <w:t>______________________________________</w:t>
      </w:r>
    </w:p>
    <w:p w:rsidR="00717AD9" w:rsidRPr="009724F0" w:rsidRDefault="00717AD9" w:rsidP="00717AD9">
      <w:pPr>
        <w:tabs>
          <w:tab w:val="left" w:pos="3402"/>
        </w:tabs>
        <w:rPr>
          <w:rFonts w:ascii="Times New Roman" w:hAnsi="Times New Roman" w:cs="Times New Roman"/>
        </w:rPr>
      </w:pP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sz w:val="28"/>
          <w:szCs w:val="28"/>
          <w:vertAlign w:val="superscript"/>
        </w:rPr>
        <w:t>зачтено / не зачтено</w:t>
      </w:r>
    </w:p>
    <w:p w:rsidR="00717AD9" w:rsidRPr="009724F0" w:rsidRDefault="00717AD9" w:rsidP="00717AD9">
      <w:pPr>
        <w:tabs>
          <w:tab w:val="left" w:pos="3402"/>
        </w:tabs>
        <w:jc w:val="both"/>
        <w:rPr>
          <w:rFonts w:ascii="Times New Roman" w:hAnsi="Times New Roman" w:cs="Times New Roman"/>
        </w:rPr>
      </w:pPr>
      <w:r w:rsidRPr="009724F0">
        <w:rPr>
          <w:rFonts w:ascii="Times New Roman" w:hAnsi="Times New Roman" w:cs="Times New Roman"/>
          <w:vertAlign w:val="subscript"/>
        </w:rPr>
        <w:t>«______» ________________</w:t>
      </w:r>
      <w:r w:rsidRPr="009724F0">
        <w:rPr>
          <w:rFonts w:ascii="Times New Roman" w:hAnsi="Times New Roman" w:cs="Times New Roman"/>
        </w:rPr>
        <w:t>20</w:t>
      </w:r>
      <w:r w:rsidRPr="009724F0">
        <w:rPr>
          <w:rFonts w:ascii="Times New Roman" w:hAnsi="Times New Roman" w:cs="Times New Roman"/>
          <w:vertAlign w:val="subscript"/>
        </w:rPr>
        <w:t>______     ____________________________ / __________________________________________</w:t>
      </w:r>
    </w:p>
    <w:p w:rsidR="00370A2C" w:rsidRPr="00717AD9" w:rsidRDefault="00717AD9" w:rsidP="00717AD9">
      <w:pPr>
        <w:ind w:firstLine="408"/>
      </w:pPr>
      <w:r w:rsidRPr="009724F0">
        <w:rPr>
          <w:rFonts w:ascii="Times New Roman" w:hAnsi="Times New Roman" w:cs="Times New Roman"/>
          <w:vertAlign w:val="superscript"/>
        </w:rPr>
        <w:t xml:space="preserve">                               (дата)</w:t>
      </w:r>
      <w:r w:rsidRPr="009724F0">
        <w:rPr>
          <w:rFonts w:ascii="Times New Roman" w:hAnsi="Times New Roman" w:cs="Times New Roman"/>
        </w:rPr>
        <w:t xml:space="preserve">                                        </w:t>
      </w:r>
      <w:r w:rsidRPr="009724F0">
        <w:rPr>
          <w:rFonts w:ascii="Times New Roman" w:hAnsi="Times New Roman" w:cs="Times New Roman"/>
          <w:vertAlign w:val="superscript"/>
        </w:rPr>
        <w:t xml:space="preserve">Подпись </w:t>
      </w:r>
      <w:r w:rsidRPr="009724F0">
        <w:rPr>
          <w:rFonts w:ascii="Times New Roman" w:hAnsi="Times New Roman" w:cs="Times New Roman"/>
        </w:rPr>
        <w:t xml:space="preserve">                                         </w:t>
      </w:r>
      <w:r w:rsidRPr="009724F0">
        <w:rPr>
          <w:rFonts w:ascii="Times New Roman" w:hAnsi="Times New Roman" w:cs="Times New Roman"/>
          <w:vertAlign w:val="superscript"/>
        </w:rPr>
        <w:t>ФИО Руководителя практи</w:t>
      </w:r>
      <w:r w:rsidR="00A806A7">
        <w:rPr>
          <w:rFonts w:ascii="Times New Roman" w:hAnsi="Times New Roman" w:cs="Times New Roman"/>
          <w:vertAlign w:val="superscript"/>
        </w:rPr>
        <w:t>ки</w:t>
      </w:r>
    </w:p>
    <w:sectPr w:rsidR="00370A2C" w:rsidRPr="00717AD9" w:rsidSect="00195555">
      <w:pgSz w:w="11906" w:h="16838"/>
      <w:pgMar w:top="1134" w:right="1134" w:bottom="1134" w:left="1418" w:header="720" w:footer="720" w:gutter="0"/>
      <w:cols w:space="720"/>
      <w:formProt w:val="0"/>
      <w:docGrid w:linePitch="381"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3B" w:rsidRDefault="0064773B">
      <w:pPr>
        <w:spacing w:after="0" w:line="240" w:lineRule="auto"/>
      </w:pPr>
      <w:r>
        <w:separator/>
      </w:r>
    </w:p>
  </w:endnote>
  <w:endnote w:type="continuationSeparator" w:id="0">
    <w:p w:rsidR="0064773B" w:rsidRDefault="00647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3B" w:rsidRDefault="0064773B">
      <w:r>
        <w:separator/>
      </w:r>
    </w:p>
  </w:footnote>
  <w:footnote w:type="continuationSeparator" w:id="0">
    <w:p w:rsidR="0064773B" w:rsidRDefault="00647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4C6D"/>
    <w:multiLevelType w:val="multilevel"/>
    <w:tmpl w:val="6E36AC92"/>
    <w:lvl w:ilvl="0">
      <w:start w:val="1"/>
      <w:numFmt w:val="upperRoman"/>
      <w:lvlText w:val="%1."/>
      <w:lvlJc w:val="left"/>
      <w:pPr>
        <w:ind w:left="1080" w:hanging="72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nsid w:val="0E592BF5"/>
    <w:multiLevelType w:val="multilevel"/>
    <w:tmpl w:val="06FEAE34"/>
    <w:lvl w:ilvl="0">
      <w:start w:val="1"/>
      <w:numFmt w:val="bullet"/>
      <w:suff w:val="space"/>
      <w:lvlText w:val=""/>
      <w:lvlJc w:val="left"/>
      <w:pPr>
        <w:ind w:left="720" w:hanging="360"/>
      </w:pPr>
      <w:rPr>
        <w:rFonts w:ascii="Symbol" w:hAnsi="Symbol" w:cs="Symbol" w:hint="default"/>
        <w:sz w:val="26"/>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EF6215"/>
    <w:multiLevelType w:val="hybridMultilevel"/>
    <w:tmpl w:val="F7FE530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1D8066DD"/>
    <w:multiLevelType w:val="multilevel"/>
    <w:tmpl w:val="06400E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53630A6"/>
    <w:multiLevelType w:val="multilevel"/>
    <w:tmpl w:val="1C74DC22"/>
    <w:lvl w:ilvl="0">
      <w:start w:val="1"/>
      <w:numFmt w:val="decimal"/>
      <w:lvlText w:val="%1."/>
      <w:lvlJc w:val="left"/>
      <w:pPr>
        <w:ind w:left="1429" w:hanging="360"/>
      </w:pPr>
    </w:lvl>
    <w:lvl w:ilvl="1">
      <w:start w:val="3"/>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509" w:hanging="1440"/>
      </w:pPr>
    </w:lvl>
    <w:lvl w:ilvl="7">
      <w:start w:val="1"/>
      <w:numFmt w:val="decimal"/>
      <w:lvlText w:val="%1.%2.%3.%4.%5.%6.%7.%8."/>
      <w:lvlJc w:val="left"/>
      <w:pPr>
        <w:ind w:left="2869" w:hanging="1800"/>
      </w:pPr>
    </w:lvl>
    <w:lvl w:ilvl="8">
      <w:start w:val="1"/>
      <w:numFmt w:val="decimal"/>
      <w:lvlText w:val="%1.%2.%3.%4.%5.%6.%7.%8.%9."/>
      <w:lvlJc w:val="left"/>
      <w:pPr>
        <w:ind w:left="2869" w:hanging="1800"/>
      </w:pPr>
    </w:lvl>
  </w:abstractNum>
  <w:abstractNum w:abstractNumId="5">
    <w:nsid w:val="30683931"/>
    <w:multiLevelType w:val="multilevel"/>
    <w:tmpl w:val="82102F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DC0C5D"/>
    <w:multiLevelType w:val="hybridMultilevel"/>
    <w:tmpl w:val="ECB69FB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425A4382"/>
    <w:multiLevelType w:val="multilevel"/>
    <w:tmpl w:val="15E68DD4"/>
    <w:lvl w:ilvl="0">
      <w:start w:val="1"/>
      <w:numFmt w:val="bullet"/>
      <w:suff w:val="space"/>
      <w:lvlText w:val=""/>
      <w:lvlJc w:val="left"/>
      <w:pPr>
        <w:ind w:left="720" w:hanging="360"/>
      </w:pPr>
      <w:rPr>
        <w:rFonts w:ascii="Symbol" w:hAnsi="Symbol" w:cs="Symbol" w:hint="default"/>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6696A5F"/>
    <w:multiLevelType w:val="multilevel"/>
    <w:tmpl w:val="1BCCBA8E"/>
    <w:lvl w:ilvl="0">
      <w:start w:val="1"/>
      <w:numFmt w:val="decimal"/>
      <w:lvlText w:val="%1."/>
      <w:lvlJc w:val="left"/>
      <w:pPr>
        <w:tabs>
          <w:tab w:val="num" w:pos="502"/>
        </w:tabs>
        <w:ind w:left="502" w:hanging="360"/>
      </w:pPr>
      <w:rPr>
        <w:rFonts w:ascii="Times New Roman" w:hAnsi="Times New Roman" w:cs="Times New Roman"/>
        <w:sz w:val="26"/>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662402D"/>
    <w:multiLevelType w:val="multilevel"/>
    <w:tmpl w:val="A4189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B71D10"/>
    <w:multiLevelType w:val="hybridMultilevel"/>
    <w:tmpl w:val="633C94E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7DB01AC9"/>
    <w:multiLevelType w:val="multilevel"/>
    <w:tmpl w:val="967E04F8"/>
    <w:lvl w:ilvl="0">
      <w:start w:val="1"/>
      <w:numFmt w:val="bullet"/>
      <w:lvlText w:val="–"/>
      <w:lvlJc w:val="left"/>
      <w:pPr>
        <w:ind w:left="720" w:hanging="360"/>
      </w:pPr>
      <w:rPr>
        <w:rFonts w:ascii="Times New Roman" w:hAnsi="Times New Roman" w:cs="Times New Roman" w:hint="default"/>
        <w:b/>
        <w:color w:val="auto"/>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FB17322"/>
    <w:multiLevelType w:val="multilevel"/>
    <w:tmpl w:val="6F020CFA"/>
    <w:lvl w:ilvl="0">
      <w:start w:val="3"/>
      <w:numFmt w:val="upperRoman"/>
      <w:lvlText w:val="%1."/>
      <w:lvlJc w:val="left"/>
      <w:pPr>
        <w:ind w:left="1080" w:hanging="72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 w:numId="2">
    <w:abstractNumId w:val="12"/>
  </w:num>
  <w:num w:numId="3">
    <w:abstractNumId w:val="4"/>
  </w:num>
  <w:num w:numId="4">
    <w:abstractNumId w:val="9"/>
  </w:num>
  <w:num w:numId="5">
    <w:abstractNumId w:val="11"/>
  </w:num>
  <w:num w:numId="6">
    <w:abstractNumId w:val="1"/>
  </w:num>
  <w:num w:numId="7">
    <w:abstractNumId w:val="7"/>
  </w:num>
  <w:num w:numId="8">
    <w:abstractNumId w:val="8"/>
  </w:num>
  <w:num w:numId="9">
    <w:abstractNumId w:val="5"/>
  </w:num>
  <w:num w:numId="10">
    <w:abstractNumId w:val="2"/>
  </w:num>
  <w:num w:numId="11">
    <w:abstractNumId w:val="6"/>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08"/>
  <w:characterSpacingControl w:val="doNotCompress"/>
  <w:footnotePr>
    <w:footnote w:id="-1"/>
    <w:footnote w:id="0"/>
  </w:footnotePr>
  <w:endnotePr>
    <w:endnote w:id="-1"/>
    <w:endnote w:id="0"/>
  </w:endnotePr>
  <w:compat/>
  <w:rsids>
    <w:rsidRoot w:val="00370A2C"/>
    <w:rsid w:val="00037CE0"/>
    <w:rsid w:val="00121C78"/>
    <w:rsid w:val="001325DC"/>
    <w:rsid w:val="001947AD"/>
    <w:rsid w:val="00195555"/>
    <w:rsid w:val="00252BBC"/>
    <w:rsid w:val="00365587"/>
    <w:rsid w:val="00370A2C"/>
    <w:rsid w:val="0038327D"/>
    <w:rsid w:val="00412A2A"/>
    <w:rsid w:val="00444F1A"/>
    <w:rsid w:val="004F57F0"/>
    <w:rsid w:val="0054134A"/>
    <w:rsid w:val="005622F2"/>
    <w:rsid w:val="005B3E3B"/>
    <w:rsid w:val="005B64A8"/>
    <w:rsid w:val="005E63A8"/>
    <w:rsid w:val="00637879"/>
    <w:rsid w:val="0064773B"/>
    <w:rsid w:val="00717AD9"/>
    <w:rsid w:val="007C1820"/>
    <w:rsid w:val="0086545B"/>
    <w:rsid w:val="008C04F8"/>
    <w:rsid w:val="009173D0"/>
    <w:rsid w:val="00A806A7"/>
    <w:rsid w:val="00B76D7F"/>
    <w:rsid w:val="00B81E62"/>
    <w:rsid w:val="00B96BF3"/>
    <w:rsid w:val="00C2100D"/>
    <w:rsid w:val="00C402E8"/>
    <w:rsid w:val="00CE1466"/>
    <w:rsid w:val="00EE76F5"/>
    <w:rsid w:val="00F9056D"/>
    <w:rsid w:val="00FD2BED"/>
    <w:rsid w:val="00FD5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31E51"/>
    <w:pPr>
      <w:spacing w:after="200" w:line="276" w:lineRule="auto"/>
    </w:pPr>
    <w:rPr>
      <w:rFonts w:asciiTheme="minorHAnsi" w:eastAsia="Calibri" w:hAnsiTheme="minorHAnsi"/>
      <w:sz w:val="22"/>
    </w:rPr>
  </w:style>
  <w:style w:type="paragraph" w:styleId="1">
    <w:name w:val="heading 1"/>
    <w:basedOn w:val="a"/>
    <w:next w:val="a"/>
    <w:link w:val="11"/>
    <w:uiPriority w:val="9"/>
    <w:qFormat/>
    <w:rsid w:val="00717A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qFormat/>
    <w:rsid w:val="00455C77"/>
    <w:pPr>
      <w:keepNext/>
      <w:spacing w:after="0" w:line="240" w:lineRule="auto"/>
      <w:jc w:val="center"/>
      <w:outlineLvl w:val="0"/>
    </w:pPr>
    <w:rPr>
      <w:b/>
      <w:bCs/>
      <w:kern w:val="2"/>
      <w:sz w:val="28"/>
      <w:szCs w:val="28"/>
    </w:rPr>
  </w:style>
  <w:style w:type="paragraph" w:customStyle="1" w:styleId="21">
    <w:name w:val="Заголовок 21"/>
    <w:basedOn w:val="a"/>
    <w:next w:val="a"/>
    <w:qFormat/>
    <w:rsid w:val="00455C7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customStyle="1" w:styleId="a3">
    <w:name w:val="Текст сноски Знак"/>
    <w:basedOn w:val="a0"/>
    <w:uiPriority w:val="99"/>
    <w:semiHidden/>
    <w:qFormat/>
    <w:rsid w:val="00B31E51"/>
    <w:rPr>
      <w:rFonts w:asciiTheme="minorHAnsi" w:hAnsiTheme="minorHAnsi"/>
      <w:sz w:val="20"/>
      <w:szCs w:val="20"/>
    </w:rPr>
  </w:style>
  <w:style w:type="character" w:customStyle="1" w:styleId="a4">
    <w:name w:val="Привязка сноски"/>
    <w:rsid w:val="00455C77"/>
    <w:rPr>
      <w:vertAlign w:val="superscript"/>
    </w:rPr>
  </w:style>
  <w:style w:type="character" w:customStyle="1" w:styleId="FootnoteCharacters">
    <w:name w:val="Footnote Characters"/>
    <w:basedOn w:val="a0"/>
    <w:semiHidden/>
    <w:unhideWhenUsed/>
    <w:qFormat/>
    <w:rsid w:val="00B31E51"/>
    <w:rPr>
      <w:vertAlign w:val="superscript"/>
    </w:rPr>
  </w:style>
  <w:style w:type="character" w:customStyle="1" w:styleId="blk">
    <w:name w:val="blk"/>
    <w:basedOn w:val="a0"/>
    <w:qFormat/>
    <w:rsid w:val="00FC7649"/>
  </w:style>
  <w:style w:type="character" w:customStyle="1" w:styleId="-">
    <w:name w:val="Интернет-ссылка"/>
    <w:uiPriority w:val="99"/>
    <w:unhideWhenUsed/>
    <w:rsid w:val="00F62229"/>
    <w:rPr>
      <w:color w:val="0000FF"/>
      <w:u w:val="single"/>
    </w:rPr>
  </w:style>
  <w:style w:type="character" w:customStyle="1" w:styleId="ListLabel1">
    <w:name w:val="ListLabel 1"/>
    <w:qFormat/>
    <w:rsid w:val="00455C77"/>
    <w:rPr>
      <w:rFonts w:cs="Courier New"/>
    </w:rPr>
  </w:style>
  <w:style w:type="character" w:customStyle="1" w:styleId="ListLabel2">
    <w:name w:val="ListLabel 2"/>
    <w:qFormat/>
    <w:rsid w:val="00455C77"/>
    <w:rPr>
      <w:rFonts w:cs="Courier New"/>
    </w:rPr>
  </w:style>
  <w:style w:type="character" w:customStyle="1" w:styleId="ListLabel3">
    <w:name w:val="ListLabel 3"/>
    <w:qFormat/>
    <w:rsid w:val="00455C77"/>
    <w:rPr>
      <w:rFonts w:cs="Courier New"/>
    </w:rPr>
  </w:style>
  <w:style w:type="character" w:customStyle="1" w:styleId="ListLabel4">
    <w:name w:val="ListLabel 4"/>
    <w:qFormat/>
    <w:rsid w:val="00455C77"/>
    <w:rPr>
      <w:rFonts w:cs="Courier New"/>
    </w:rPr>
  </w:style>
  <w:style w:type="character" w:customStyle="1" w:styleId="ListLabel5">
    <w:name w:val="ListLabel 5"/>
    <w:qFormat/>
    <w:rsid w:val="00455C77"/>
    <w:rPr>
      <w:rFonts w:cs="Courier New"/>
    </w:rPr>
  </w:style>
  <w:style w:type="character" w:customStyle="1" w:styleId="ListLabel6">
    <w:name w:val="ListLabel 6"/>
    <w:qFormat/>
    <w:rsid w:val="00455C77"/>
    <w:rPr>
      <w:rFonts w:cs="Courier New"/>
    </w:rPr>
  </w:style>
  <w:style w:type="character" w:customStyle="1" w:styleId="ListLabel7">
    <w:name w:val="ListLabel 7"/>
    <w:qFormat/>
    <w:rsid w:val="00455C77"/>
    <w:rPr>
      <w:rFonts w:ascii="Times New Roman" w:eastAsia="Calibri" w:hAnsi="Times New Roman" w:cs="Times New Roman"/>
      <w:sz w:val="26"/>
    </w:rPr>
  </w:style>
  <w:style w:type="character" w:customStyle="1" w:styleId="ListLabel8">
    <w:name w:val="ListLabel 8"/>
    <w:qFormat/>
    <w:rsid w:val="00455C77"/>
    <w:rPr>
      <w:rFonts w:cs="Courier New"/>
    </w:rPr>
  </w:style>
  <w:style w:type="character" w:customStyle="1" w:styleId="ListLabel9">
    <w:name w:val="ListLabel 9"/>
    <w:qFormat/>
    <w:rsid w:val="00455C77"/>
    <w:rPr>
      <w:rFonts w:cs="Courier New"/>
    </w:rPr>
  </w:style>
  <w:style w:type="character" w:customStyle="1" w:styleId="ListLabel10">
    <w:name w:val="ListLabel 10"/>
    <w:qFormat/>
    <w:rsid w:val="00455C77"/>
    <w:rPr>
      <w:rFonts w:cs="Courier New"/>
    </w:rPr>
  </w:style>
  <w:style w:type="character" w:customStyle="1" w:styleId="ListLabel11">
    <w:name w:val="ListLabel 11"/>
    <w:qFormat/>
    <w:rsid w:val="00455C77"/>
    <w:rPr>
      <w:rFonts w:cs="Courier New"/>
    </w:rPr>
  </w:style>
  <w:style w:type="character" w:customStyle="1" w:styleId="ListLabel12">
    <w:name w:val="ListLabel 12"/>
    <w:qFormat/>
    <w:rsid w:val="00455C77"/>
    <w:rPr>
      <w:rFonts w:cs="Courier New"/>
    </w:rPr>
  </w:style>
  <w:style w:type="character" w:customStyle="1" w:styleId="ListLabel13">
    <w:name w:val="ListLabel 13"/>
    <w:qFormat/>
    <w:rsid w:val="00455C77"/>
    <w:rPr>
      <w:rFonts w:cs="Courier New"/>
    </w:rPr>
  </w:style>
  <w:style w:type="character" w:customStyle="1" w:styleId="ListLabel14">
    <w:name w:val="ListLabel 14"/>
    <w:qFormat/>
    <w:rsid w:val="00455C77"/>
    <w:rPr>
      <w:rFonts w:cs="Courier New"/>
    </w:rPr>
  </w:style>
  <w:style w:type="character" w:customStyle="1" w:styleId="ListLabel15">
    <w:name w:val="ListLabel 15"/>
    <w:qFormat/>
    <w:rsid w:val="00455C77"/>
    <w:rPr>
      <w:rFonts w:cs="Courier New"/>
    </w:rPr>
  </w:style>
  <w:style w:type="character" w:customStyle="1" w:styleId="ListLabel16">
    <w:name w:val="ListLabel 16"/>
    <w:qFormat/>
    <w:rsid w:val="00455C77"/>
    <w:rPr>
      <w:rFonts w:cs="Courier New"/>
    </w:rPr>
  </w:style>
  <w:style w:type="character" w:customStyle="1" w:styleId="ListLabel17">
    <w:name w:val="ListLabel 17"/>
    <w:qFormat/>
    <w:rsid w:val="00455C77"/>
    <w:rPr>
      <w:rFonts w:eastAsia="Times New Roman"/>
    </w:rPr>
  </w:style>
  <w:style w:type="character" w:customStyle="1" w:styleId="ListLabel18">
    <w:name w:val="ListLabel 18"/>
    <w:qFormat/>
    <w:rsid w:val="00455C77"/>
    <w:rPr>
      <w:rFonts w:eastAsia="Times New Roman"/>
    </w:rPr>
  </w:style>
  <w:style w:type="character" w:customStyle="1" w:styleId="ListLabel19">
    <w:name w:val="ListLabel 19"/>
    <w:qFormat/>
    <w:rsid w:val="00455C77"/>
    <w:rPr>
      <w:rFonts w:eastAsia="Times New Roman"/>
    </w:rPr>
  </w:style>
  <w:style w:type="character" w:customStyle="1" w:styleId="ListLabel20">
    <w:name w:val="ListLabel 20"/>
    <w:qFormat/>
    <w:rsid w:val="00455C77"/>
    <w:rPr>
      <w:rFonts w:eastAsia="Times New Roman"/>
    </w:rPr>
  </w:style>
  <w:style w:type="character" w:customStyle="1" w:styleId="ListLabel21">
    <w:name w:val="ListLabel 21"/>
    <w:qFormat/>
    <w:rsid w:val="00455C77"/>
    <w:rPr>
      <w:rFonts w:eastAsia="Times New Roman"/>
    </w:rPr>
  </w:style>
  <w:style w:type="character" w:customStyle="1" w:styleId="ListLabel22">
    <w:name w:val="ListLabel 22"/>
    <w:qFormat/>
    <w:rsid w:val="00455C77"/>
    <w:rPr>
      <w:rFonts w:eastAsia="Times New Roman"/>
    </w:rPr>
  </w:style>
  <w:style w:type="character" w:customStyle="1" w:styleId="ListLabel23">
    <w:name w:val="ListLabel 23"/>
    <w:qFormat/>
    <w:rsid w:val="00455C77"/>
    <w:rPr>
      <w:rFonts w:eastAsia="Times New Roman"/>
    </w:rPr>
  </w:style>
  <w:style w:type="character" w:customStyle="1" w:styleId="ListLabel24">
    <w:name w:val="ListLabel 24"/>
    <w:qFormat/>
    <w:rsid w:val="00455C77"/>
    <w:rPr>
      <w:rFonts w:eastAsia="Times New Roman"/>
    </w:rPr>
  </w:style>
  <w:style w:type="character" w:customStyle="1" w:styleId="ListLabel25">
    <w:name w:val="ListLabel 25"/>
    <w:qFormat/>
    <w:rsid w:val="00455C77"/>
    <w:rPr>
      <w:rFonts w:ascii="Times New Roman" w:hAnsi="Times New Roman" w:cs="Times New Roman"/>
      <w:b/>
      <w:color w:val="auto"/>
      <w:sz w:val="26"/>
    </w:rPr>
  </w:style>
  <w:style w:type="character" w:customStyle="1" w:styleId="ListLabel26">
    <w:name w:val="ListLabel 26"/>
    <w:qFormat/>
    <w:rsid w:val="00455C77"/>
    <w:rPr>
      <w:rFonts w:cs="Courier New"/>
    </w:rPr>
  </w:style>
  <w:style w:type="character" w:customStyle="1" w:styleId="ListLabel27">
    <w:name w:val="ListLabel 27"/>
    <w:qFormat/>
    <w:rsid w:val="00455C77"/>
    <w:rPr>
      <w:rFonts w:cs="Courier New"/>
    </w:rPr>
  </w:style>
  <w:style w:type="character" w:customStyle="1" w:styleId="ListLabel28">
    <w:name w:val="ListLabel 28"/>
    <w:qFormat/>
    <w:rsid w:val="00455C77"/>
    <w:rPr>
      <w:rFonts w:cs="Courier New"/>
    </w:rPr>
  </w:style>
  <w:style w:type="character" w:customStyle="1" w:styleId="ListLabel29">
    <w:name w:val="ListLabel 29"/>
    <w:qFormat/>
    <w:rsid w:val="00455C77"/>
    <w:rPr>
      <w:rFonts w:ascii="Times New Roman" w:eastAsia="Calibri" w:hAnsi="Times New Roman" w:cs="Times New Roman"/>
      <w:sz w:val="26"/>
      <w:szCs w:val="26"/>
    </w:rPr>
  </w:style>
  <w:style w:type="character" w:customStyle="1" w:styleId="ListLabel30">
    <w:name w:val="ListLabel 30"/>
    <w:qFormat/>
    <w:rsid w:val="00455C77"/>
    <w:rPr>
      <w:rFonts w:ascii="Times New Roman" w:hAnsi="Times New Roman" w:cs="Times New Roman"/>
      <w:sz w:val="26"/>
      <w:szCs w:val="26"/>
      <w:shd w:val="clear" w:color="auto" w:fill="FFFFFF"/>
    </w:rPr>
  </w:style>
  <w:style w:type="character" w:customStyle="1" w:styleId="ListLabel31">
    <w:name w:val="ListLabel 31"/>
    <w:qFormat/>
    <w:rsid w:val="00455C77"/>
    <w:rPr>
      <w:rFonts w:ascii="Times New Roman" w:eastAsia="Times New Roman" w:hAnsi="Times New Roman" w:cs="Times New Roman"/>
      <w:bCs/>
      <w:color w:val="0563C1"/>
      <w:sz w:val="26"/>
      <w:szCs w:val="26"/>
      <w:u w:val="single"/>
      <w:lang w:eastAsia="ru-RU"/>
    </w:rPr>
  </w:style>
  <w:style w:type="character" w:customStyle="1" w:styleId="ListLabel32">
    <w:name w:val="ListLabel 32"/>
    <w:qFormat/>
    <w:rsid w:val="00455C77"/>
    <w:rPr>
      <w:rFonts w:ascii="Times New Roman" w:eastAsia="Times New Roman" w:hAnsi="Times New Roman" w:cs="Times New Roman"/>
      <w:bCs/>
      <w:color w:val="000000"/>
      <w:sz w:val="26"/>
      <w:szCs w:val="26"/>
      <w:u w:val="single"/>
      <w:lang w:eastAsia="ru-RU"/>
    </w:rPr>
  </w:style>
  <w:style w:type="character" w:customStyle="1" w:styleId="a5">
    <w:name w:val="Посещённая гиперссылка"/>
    <w:rsid w:val="00455C77"/>
    <w:rPr>
      <w:color w:val="800000"/>
      <w:u w:val="single"/>
    </w:rPr>
  </w:style>
  <w:style w:type="character" w:customStyle="1" w:styleId="ListLabel33">
    <w:name w:val="ListLabel 33"/>
    <w:qFormat/>
    <w:rsid w:val="00455C77"/>
    <w:rPr>
      <w:rFonts w:ascii="Times New Roman" w:eastAsia="Times New Roman" w:hAnsi="Times New Roman" w:cs="Times New Roman"/>
      <w:color w:val="0563C1"/>
      <w:sz w:val="26"/>
      <w:szCs w:val="26"/>
      <w:u w:val="single"/>
      <w:lang w:eastAsia="ru-RU"/>
    </w:rPr>
  </w:style>
  <w:style w:type="character" w:customStyle="1" w:styleId="ListLabel34">
    <w:name w:val="ListLabel 34"/>
    <w:qFormat/>
    <w:rsid w:val="00455C77"/>
    <w:rPr>
      <w:rFonts w:ascii="Times New Roman" w:eastAsia="Calibri" w:hAnsi="Times New Roman" w:cs="Times New Roman"/>
      <w:bCs/>
      <w:color w:val="000000"/>
      <w:sz w:val="26"/>
      <w:szCs w:val="26"/>
      <w:u w:val="single"/>
    </w:rPr>
  </w:style>
  <w:style w:type="character" w:customStyle="1" w:styleId="a6">
    <w:name w:val="Символ сноски"/>
    <w:qFormat/>
    <w:rsid w:val="00455C77"/>
  </w:style>
  <w:style w:type="character" w:customStyle="1" w:styleId="a7">
    <w:name w:val="Привязка концевой сноски"/>
    <w:rsid w:val="00455C77"/>
    <w:rPr>
      <w:vertAlign w:val="superscript"/>
    </w:rPr>
  </w:style>
  <w:style w:type="character" w:customStyle="1" w:styleId="a8">
    <w:name w:val="Символ концевой сноски"/>
    <w:qFormat/>
    <w:rsid w:val="00455C77"/>
  </w:style>
  <w:style w:type="character" w:customStyle="1" w:styleId="10">
    <w:name w:val="Основной текст1"/>
    <w:link w:val="a9"/>
    <w:qFormat/>
    <w:rsid w:val="00455C77"/>
    <w:rPr>
      <w:rFonts w:ascii="Times New Roman" w:eastAsia="Times New Roman" w:hAnsi="Times New Roman" w:cs="Times New Roman"/>
      <w:sz w:val="28"/>
      <w:szCs w:val="28"/>
      <w:shd w:val="clear" w:color="auto" w:fill="FFFFFF"/>
    </w:rPr>
  </w:style>
  <w:style w:type="character" w:customStyle="1" w:styleId="ListLabel35">
    <w:name w:val="ListLabel 35"/>
    <w:qFormat/>
    <w:rsid w:val="00455C77"/>
    <w:rPr>
      <w:rFonts w:ascii="Times New Roman" w:eastAsia="Calibri" w:hAnsi="Times New Roman" w:cs="Times New Roman"/>
      <w:sz w:val="26"/>
    </w:rPr>
  </w:style>
  <w:style w:type="character" w:customStyle="1" w:styleId="ListLabel36">
    <w:name w:val="ListLabel 36"/>
    <w:qFormat/>
    <w:rsid w:val="00455C77"/>
    <w:rPr>
      <w:rFonts w:cs="Courier New"/>
    </w:rPr>
  </w:style>
  <w:style w:type="character" w:customStyle="1" w:styleId="ListLabel37">
    <w:name w:val="ListLabel 37"/>
    <w:qFormat/>
    <w:rsid w:val="00455C77"/>
    <w:rPr>
      <w:rFonts w:cs="Wingdings"/>
    </w:rPr>
  </w:style>
  <w:style w:type="character" w:customStyle="1" w:styleId="ListLabel38">
    <w:name w:val="ListLabel 38"/>
    <w:qFormat/>
    <w:rsid w:val="00455C77"/>
    <w:rPr>
      <w:rFonts w:cs="Symbol"/>
    </w:rPr>
  </w:style>
  <w:style w:type="character" w:customStyle="1" w:styleId="ListLabel39">
    <w:name w:val="ListLabel 39"/>
    <w:qFormat/>
    <w:rsid w:val="00455C77"/>
    <w:rPr>
      <w:rFonts w:cs="Courier New"/>
    </w:rPr>
  </w:style>
  <w:style w:type="character" w:customStyle="1" w:styleId="ListLabel40">
    <w:name w:val="ListLabel 40"/>
    <w:qFormat/>
    <w:rsid w:val="00455C77"/>
    <w:rPr>
      <w:rFonts w:cs="Wingdings"/>
    </w:rPr>
  </w:style>
  <w:style w:type="character" w:customStyle="1" w:styleId="ListLabel41">
    <w:name w:val="ListLabel 41"/>
    <w:qFormat/>
    <w:rsid w:val="00455C77"/>
    <w:rPr>
      <w:rFonts w:cs="Symbol"/>
    </w:rPr>
  </w:style>
  <w:style w:type="character" w:customStyle="1" w:styleId="ListLabel42">
    <w:name w:val="ListLabel 42"/>
    <w:qFormat/>
    <w:rsid w:val="00455C77"/>
    <w:rPr>
      <w:rFonts w:cs="Courier New"/>
    </w:rPr>
  </w:style>
  <w:style w:type="character" w:customStyle="1" w:styleId="ListLabel43">
    <w:name w:val="ListLabel 43"/>
    <w:qFormat/>
    <w:rsid w:val="00455C77"/>
    <w:rPr>
      <w:rFonts w:cs="Wingdings"/>
    </w:rPr>
  </w:style>
  <w:style w:type="character" w:customStyle="1" w:styleId="ListLabel44">
    <w:name w:val="ListLabel 44"/>
    <w:qFormat/>
    <w:rsid w:val="00455C77"/>
    <w:rPr>
      <w:rFonts w:cs="Courier New"/>
    </w:rPr>
  </w:style>
  <w:style w:type="character" w:customStyle="1" w:styleId="ListLabel45">
    <w:name w:val="ListLabel 45"/>
    <w:qFormat/>
    <w:rsid w:val="00455C77"/>
    <w:rPr>
      <w:rFonts w:cs="Wingdings"/>
    </w:rPr>
  </w:style>
  <w:style w:type="character" w:customStyle="1" w:styleId="ListLabel46">
    <w:name w:val="ListLabel 46"/>
    <w:qFormat/>
    <w:rsid w:val="00455C77"/>
    <w:rPr>
      <w:rFonts w:cs="Symbol"/>
    </w:rPr>
  </w:style>
  <w:style w:type="character" w:customStyle="1" w:styleId="ListLabel47">
    <w:name w:val="ListLabel 47"/>
    <w:qFormat/>
    <w:rsid w:val="00455C77"/>
    <w:rPr>
      <w:rFonts w:cs="Courier New"/>
    </w:rPr>
  </w:style>
  <w:style w:type="character" w:customStyle="1" w:styleId="ListLabel48">
    <w:name w:val="ListLabel 48"/>
    <w:qFormat/>
    <w:rsid w:val="00455C77"/>
    <w:rPr>
      <w:rFonts w:cs="Wingdings"/>
    </w:rPr>
  </w:style>
  <w:style w:type="character" w:customStyle="1" w:styleId="ListLabel49">
    <w:name w:val="ListLabel 49"/>
    <w:qFormat/>
    <w:rsid w:val="00455C77"/>
    <w:rPr>
      <w:rFonts w:cs="Symbol"/>
    </w:rPr>
  </w:style>
  <w:style w:type="character" w:customStyle="1" w:styleId="ListLabel50">
    <w:name w:val="ListLabel 50"/>
    <w:qFormat/>
    <w:rsid w:val="00455C77"/>
    <w:rPr>
      <w:rFonts w:cs="Courier New"/>
    </w:rPr>
  </w:style>
  <w:style w:type="character" w:customStyle="1" w:styleId="ListLabel51">
    <w:name w:val="ListLabel 51"/>
    <w:qFormat/>
    <w:rsid w:val="00455C77"/>
    <w:rPr>
      <w:rFonts w:cs="Wingdings"/>
    </w:rPr>
  </w:style>
  <w:style w:type="character" w:customStyle="1" w:styleId="ListLabel52">
    <w:name w:val="ListLabel 52"/>
    <w:qFormat/>
    <w:rsid w:val="00455C77"/>
    <w:rPr>
      <w:rFonts w:cs="Courier New"/>
    </w:rPr>
  </w:style>
  <w:style w:type="character" w:customStyle="1" w:styleId="ListLabel53">
    <w:name w:val="ListLabel 53"/>
    <w:qFormat/>
    <w:rsid w:val="00455C77"/>
    <w:rPr>
      <w:rFonts w:cs="Wingdings"/>
    </w:rPr>
  </w:style>
  <w:style w:type="character" w:customStyle="1" w:styleId="ListLabel54">
    <w:name w:val="ListLabel 54"/>
    <w:qFormat/>
    <w:rsid w:val="00455C77"/>
    <w:rPr>
      <w:rFonts w:cs="Symbol"/>
    </w:rPr>
  </w:style>
  <w:style w:type="character" w:customStyle="1" w:styleId="ListLabel55">
    <w:name w:val="ListLabel 55"/>
    <w:qFormat/>
    <w:rsid w:val="00455C77"/>
    <w:rPr>
      <w:rFonts w:cs="Courier New"/>
    </w:rPr>
  </w:style>
  <w:style w:type="character" w:customStyle="1" w:styleId="ListLabel56">
    <w:name w:val="ListLabel 56"/>
    <w:qFormat/>
    <w:rsid w:val="00455C77"/>
    <w:rPr>
      <w:rFonts w:cs="Wingdings"/>
    </w:rPr>
  </w:style>
  <w:style w:type="character" w:customStyle="1" w:styleId="ListLabel57">
    <w:name w:val="ListLabel 57"/>
    <w:qFormat/>
    <w:rsid w:val="00455C77"/>
    <w:rPr>
      <w:rFonts w:cs="Symbol"/>
    </w:rPr>
  </w:style>
  <w:style w:type="character" w:customStyle="1" w:styleId="ListLabel58">
    <w:name w:val="ListLabel 58"/>
    <w:qFormat/>
    <w:rsid w:val="00455C77"/>
    <w:rPr>
      <w:rFonts w:cs="Courier New"/>
    </w:rPr>
  </w:style>
  <w:style w:type="character" w:customStyle="1" w:styleId="ListLabel59">
    <w:name w:val="ListLabel 59"/>
    <w:qFormat/>
    <w:rsid w:val="00455C77"/>
    <w:rPr>
      <w:rFonts w:cs="Wingdings"/>
    </w:rPr>
  </w:style>
  <w:style w:type="character" w:customStyle="1" w:styleId="ListLabel60">
    <w:name w:val="ListLabel 60"/>
    <w:qFormat/>
    <w:rsid w:val="00455C77"/>
    <w:rPr>
      <w:rFonts w:ascii="Times New Roman" w:hAnsi="Times New Roman" w:cs="Times New Roman"/>
      <w:b/>
      <w:color w:val="auto"/>
      <w:sz w:val="26"/>
    </w:rPr>
  </w:style>
  <w:style w:type="character" w:customStyle="1" w:styleId="ListLabel61">
    <w:name w:val="ListLabel 61"/>
    <w:qFormat/>
    <w:rsid w:val="00455C77"/>
    <w:rPr>
      <w:rFonts w:cs="Courier New"/>
    </w:rPr>
  </w:style>
  <w:style w:type="character" w:customStyle="1" w:styleId="ListLabel62">
    <w:name w:val="ListLabel 62"/>
    <w:qFormat/>
    <w:rsid w:val="00455C77"/>
    <w:rPr>
      <w:rFonts w:cs="Wingdings"/>
    </w:rPr>
  </w:style>
  <w:style w:type="character" w:customStyle="1" w:styleId="ListLabel63">
    <w:name w:val="ListLabel 63"/>
    <w:qFormat/>
    <w:rsid w:val="00455C77"/>
    <w:rPr>
      <w:rFonts w:cs="Symbol"/>
    </w:rPr>
  </w:style>
  <w:style w:type="character" w:customStyle="1" w:styleId="ListLabel64">
    <w:name w:val="ListLabel 64"/>
    <w:qFormat/>
    <w:rsid w:val="00455C77"/>
    <w:rPr>
      <w:rFonts w:cs="Courier New"/>
    </w:rPr>
  </w:style>
  <w:style w:type="character" w:customStyle="1" w:styleId="ListLabel65">
    <w:name w:val="ListLabel 65"/>
    <w:qFormat/>
    <w:rsid w:val="00455C77"/>
    <w:rPr>
      <w:rFonts w:cs="Wingdings"/>
    </w:rPr>
  </w:style>
  <w:style w:type="character" w:customStyle="1" w:styleId="ListLabel66">
    <w:name w:val="ListLabel 66"/>
    <w:qFormat/>
    <w:rsid w:val="00455C77"/>
    <w:rPr>
      <w:rFonts w:cs="Symbol"/>
    </w:rPr>
  </w:style>
  <w:style w:type="character" w:customStyle="1" w:styleId="ListLabel67">
    <w:name w:val="ListLabel 67"/>
    <w:qFormat/>
    <w:rsid w:val="00455C77"/>
    <w:rPr>
      <w:rFonts w:cs="Courier New"/>
    </w:rPr>
  </w:style>
  <w:style w:type="character" w:customStyle="1" w:styleId="ListLabel68">
    <w:name w:val="ListLabel 68"/>
    <w:qFormat/>
    <w:rsid w:val="00455C77"/>
    <w:rPr>
      <w:rFonts w:cs="Wingdings"/>
    </w:rPr>
  </w:style>
  <w:style w:type="character" w:customStyle="1" w:styleId="ListLabel69">
    <w:name w:val="ListLabel 69"/>
    <w:qFormat/>
    <w:rsid w:val="00455C77"/>
    <w:rPr>
      <w:rFonts w:ascii="Times New Roman" w:eastAsia="Calibri" w:hAnsi="Times New Roman" w:cs="Times New Roman"/>
      <w:sz w:val="26"/>
      <w:szCs w:val="26"/>
    </w:rPr>
  </w:style>
  <w:style w:type="character" w:customStyle="1" w:styleId="ListLabel70">
    <w:name w:val="ListLabel 70"/>
    <w:qFormat/>
    <w:rsid w:val="00455C77"/>
    <w:rPr>
      <w:rFonts w:ascii="Times New Roman" w:hAnsi="Times New Roman" w:cs="Times New Roman"/>
      <w:sz w:val="26"/>
      <w:szCs w:val="26"/>
      <w:highlight w:val="white"/>
    </w:rPr>
  </w:style>
  <w:style w:type="character" w:customStyle="1" w:styleId="ListLabel71">
    <w:name w:val="ListLabel 71"/>
    <w:qFormat/>
    <w:rsid w:val="00455C77"/>
    <w:rPr>
      <w:rFonts w:ascii="Times New Roman" w:eastAsia="Times New Roman" w:hAnsi="Times New Roman" w:cs="Times New Roman"/>
      <w:bCs/>
      <w:color w:val="0563C1"/>
      <w:sz w:val="26"/>
      <w:szCs w:val="26"/>
      <w:u w:val="single"/>
      <w:lang w:eastAsia="ru-RU"/>
    </w:rPr>
  </w:style>
  <w:style w:type="character" w:customStyle="1" w:styleId="ListLabel72">
    <w:name w:val="ListLabel 72"/>
    <w:qFormat/>
    <w:rsid w:val="00455C77"/>
    <w:rPr>
      <w:rFonts w:ascii="Times New Roman" w:eastAsia="Times New Roman" w:hAnsi="Times New Roman" w:cs="Times New Roman"/>
      <w:bCs/>
      <w:color w:val="000000"/>
      <w:sz w:val="26"/>
      <w:szCs w:val="26"/>
      <w:u w:val="single"/>
      <w:lang w:eastAsia="ru-RU"/>
    </w:rPr>
  </w:style>
  <w:style w:type="character" w:customStyle="1" w:styleId="ListLabel73">
    <w:name w:val="ListLabel 73"/>
    <w:qFormat/>
    <w:rsid w:val="00455C77"/>
    <w:rPr>
      <w:rFonts w:ascii="Times New Roman" w:eastAsia="Times New Roman" w:hAnsi="Times New Roman" w:cs="Times New Roman"/>
      <w:color w:val="0563C1"/>
      <w:sz w:val="26"/>
      <w:szCs w:val="26"/>
      <w:u w:val="single"/>
      <w:lang w:eastAsia="ru-RU"/>
    </w:rPr>
  </w:style>
  <w:style w:type="character" w:customStyle="1" w:styleId="ListLabel74">
    <w:name w:val="ListLabel 74"/>
    <w:qFormat/>
    <w:rsid w:val="00455C77"/>
    <w:rPr>
      <w:rFonts w:ascii="Times New Roman" w:eastAsia="Calibri" w:hAnsi="Times New Roman" w:cs="Times New Roman"/>
      <w:bCs/>
      <w:color w:val="000000"/>
      <w:sz w:val="26"/>
      <w:szCs w:val="26"/>
      <w:u w:val="single"/>
    </w:rPr>
  </w:style>
  <w:style w:type="character" w:customStyle="1" w:styleId="ListLabel75">
    <w:name w:val="ListLabel 75"/>
    <w:qFormat/>
    <w:rsid w:val="00455C77"/>
    <w:rPr>
      <w:rFonts w:ascii="Times New Roman" w:eastAsia="Calibri" w:hAnsi="Times New Roman" w:cs="Times New Roman"/>
      <w:sz w:val="26"/>
    </w:rPr>
  </w:style>
  <w:style w:type="character" w:customStyle="1" w:styleId="ListLabel76">
    <w:name w:val="ListLabel 76"/>
    <w:qFormat/>
    <w:rsid w:val="00455C77"/>
    <w:rPr>
      <w:rFonts w:cs="Courier New"/>
    </w:rPr>
  </w:style>
  <w:style w:type="character" w:customStyle="1" w:styleId="ListLabel77">
    <w:name w:val="ListLabel 77"/>
    <w:qFormat/>
    <w:rsid w:val="00455C77"/>
    <w:rPr>
      <w:rFonts w:cs="Wingdings"/>
    </w:rPr>
  </w:style>
  <w:style w:type="character" w:customStyle="1" w:styleId="ListLabel78">
    <w:name w:val="ListLabel 78"/>
    <w:qFormat/>
    <w:rsid w:val="00455C77"/>
    <w:rPr>
      <w:rFonts w:cs="Symbol"/>
    </w:rPr>
  </w:style>
  <w:style w:type="character" w:customStyle="1" w:styleId="ListLabel79">
    <w:name w:val="ListLabel 79"/>
    <w:qFormat/>
    <w:rsid w:val="00455C77"/>
    <w:rPr>
      <w:rFonts w:cs="Courier New"/>
    </w:rPr>
  </w:style>
  <w:style w:type="character" w:customStyle="1" w:styleId="ListLabel80">
    <w:name w:val="ListLabel 80"/>
    <w:qFormat/>
    <w:rsid w:val="00455C77"/>
    <w:rPr>
      <w:rFonts w:cs="Wingdings"/>
    </w:rPr>
  </w:style>
  <w:style w:type="character" w:customStyle="1" w:styleId="ListLabel81">
    <w:name w:val="ListLabel 81"/>
    <w:qFormat/>
    <w:rsid w:val="00455C77"/>
    <w:rPr>
      <w:rFonts w:cs="Symbol"/>
    </w:rPr>
  </w:style>
  <w:style w:type="character" w:customStyle="1" w:styleId="ListLabel82">
    <w:name w:val="ListLabel 82"/>
    <w:qFormat/>
    <w:rsid w:val="00455C77"/>
    <w:rPr>
      <w:rFonts w:cs="Courier New"/>
    </w:rPr>
  </w:style>
  <w:style w:type="character" w:customStyle="1" w:styleId="ListLabel83">
    <w:name w:val="ListLabel 83"/>
    <w:qFormat/>
    <w:rsid w:val="00455C77"/>
    <w:rPr>
      <w:rFonts w:cs="Wingdings"/>
    </w:rPr>
  </w:style>
  <w:style w:type="character" w:customStyle="1" w:styleId="ListLabel84">
    <w:name w:val="ListLabel 84"/>
    <w:qFormat/>
    <w:rsid w:val="00455C77"/>
    <w:rPr>
      <w:rFonts w:cs="Courier New"/>
    </w:rPr>
  </w:style>
  <w:style w:type="character" w:customStyle="1" w:styleId="ListLabel85">
    <w:name w:val="ListLabel 85"/>
    <w:qFormat/>
    <w:rsid w:val="00455C77"/>
    <w:rPr>
      <w:rFonts w:cs="Wingdings"/>
    </w:rPr>
  </w:style>
  <w:style w:type="character" w:customStyle="1" w:styleId="ListLabel86">
    <w:name w:val="ListLabel 86"/>
    <w:qFormat/>
    <w:rsid w:val="00455C77"/>
    <w:rPr>
      <w:rFonts w:cs="Symbol"/>
    </w:rPr>
  </w:style>
  <w:style w:type="character" w:customStyle="1" w:styleId="ListLabel87">
    <w:name w:val="ListLabel 87"/>
    <w:qFormat/>
    <w:rsid w:val="00455C77"/>
    <w:rPr>
      <w:rFonts w:cs="Courier New"/>
    </w:rPr>
  </w:style>
  <w:style w:type="character" w:customStyle="1" w:styleId="ListLabel88">
    <w:name w:val="ListLabel 88"/>
    <w:qFormat/>
    <w:rsid w:val="00455C77"/>
    <w:rPr>
      <w:rFonts w:cs="Wingdings"/>
    </w:rPr>
  </w:style>
  <w:style w:type="character" w:customStyle="1" w:styleId="ListLabel89">
    <w:name w:val="ListLabel 89"/>
    <w:qFormat/>
    <w:rsid w:val="00455C77"/>
    <w:rPr>
      <w:rFonts w:cs="Symbol"/>
    </w:rPr>
  </w:style>
  <w:style w:type="character" w:customStyle="1" w:styleId="ListLabel90">
    <w:name w:val="ListLabel 90"/>
    <w:qFormat/>
    <w:rsid w:val="00455C77"/>
    <w:rPr>
      <w:rFonts w:cs="Courier New"/>
    </w:rPr>
  </w:style>
  <w:style w:type="character" w:customStyle="1" w:styleId="ListLabel91">
    <w:name w:val="ListLabel 91"/>
    <w:qFormat/>
    <w:rsid w:val="00455C77"/>
    <w:rPr>
      <w:rFonts w:cs="Wingdings"/>
    </w:rPr>
  </w:style>
  <w:style w:type="character" w:customStyle="1" w:styleId="ListLabel92">
    <w:name w:val="ListLabel 92"/>
    <w:qFormat/>
    <w:rsid w:val="00455C77"/>
    <w:rPr>
      <w:rFonts w:cs="Courier New"/>
    </w:rPr>
  </w:style>
  <w:style w:type="character" w:customStyle="1" w:styleId="ListLabel93">
    <w:name w:val="ListLabel 93"/>
    <w:qFormat/>
    <w:rsid w:val="00455C77"/>
    <w:rPr>
      <w:rFonts w:cs="Wingdings"/>
    </w:rPr>
  </w:style>
  <w:style w:type="character" w:customStyle="1" w:styleId="ListLabel94">
    <w:name w:val="ListLabel 94"/>
    <w:qFormat/>
    <w:rsid w:val="00455C77"/>
    <w:rPr>
      <w:rFonts w:cs="Symbol"/>
    </w:rPr>
  </w:style>
  <w:style w:type="character" w:customStyle="1" w:styleId="ListLabel95">
    <w:name w:val="ListLabel 95"/>
    <w:qFormat/>
    <w:rsid w:val="00455C77"/>
    <w:rPr>
      <w:rFonts w:cs="Courier New"/>
    </w:rPr>
  </w:style>
  <w:style w:type="character" w:customStyle="1" w:styleId="ListLabel96">
    <w:name w:val="ListLabel 96"/>
    <w:qFormat/>
    <w:rsid w:val="00455C77"/>
    <w:rPr>
      <w:rFonts w:cs="Wingdings"/>
    </w:rPr>
  </w:style>
  <w:style w:type="character" w:customStyle="1" w:styleId="ListLabel97">
    <w:name w:val="ListLabel 97"/>
    <w:qFormat/>
    <w:rsid w:val="00455C77"/>
    <w:rPr>
      <w:rFonts w:cs="Symbol"/>
    </w:rPr>
  </w:style>
  <w:style w:type="character" w:customStyle="1" w:styleId="ListLabel98">
    <w:name w:val="ListLabel 98"/>
    <w:qFormat/>
    <w:rsid w:val="00455C77"/>
    <w:rPr>
      <w:rFonts w:cs="Courier New"/>
    </w:rPr>
  </w:style>
  <w:style w:type="character" w:customStyle="1" w:styleId="ListLabel99">
    <w:name w:val="ListLabel 99"/>
    <w:qFormat/>
    <w:rsid w:val="00455C77"/>
    <w:rPr>
      <w:rFonts w:cs="Wingdings"/>
    </w:rPr>
  </w:style>
  <w:style w:type="character" w:customStyle="1" w:styleId="ListLabel100">
    <w:name w:val="ListLabel 100"/>
    <w:qFormat/>
    <w:rsid w:val="00455C77"/>
    <w:rPr>
      <w:rFonts w:ascii="Times New Roman" w:hAnsi="Times New Roman" w:cs="Times New Roman"/>
      <w:b/>
      <w:color w:val="auto"/>
      <w:sz w:val="26"/>
    </w:rPr>
  </w:style>
  <w:style w:type="character" w:customStyle="1" w:styleId="ListLabel101">
    <w:name w:val="ListLabel 101"/>
    <w:qFormat/>
    <w:rsid w:val="00455C77"/>
    <w:rPr>
      <w:rFonts w:cs="Courier New"/>
    </w:rPr>
  </w:style>
  <w:style w:type="character" w:customStyle="1" w:styleId="ListLabel102">
    <w:name w:val="ListLabel 102"/>
    <w:qFormat/>
    <w:rsid w:val="00455C77"/>
    <w:rPr>
      <w:rFonts w:cs="Wingdings"/>
    </w:rPr>
  </w:style>
  <w:style w:type="character" w:customStyle="1" w:styleId="ListLabel103">
    <w:name w:val="ListLabel 103"/>
    <w:qFormat/>
    <w:rsid w:val="00455C77"/>
    <w:rPr>
      <w:rFonts w:cs="Symbol"/>
    </w:rPr>
  </w:style>
  <w:style w:type="character" w:customStyle="1" w:styleId="ListLabel104">
    <w:name w:val="ListLabel 104"/>
    <w:qFormat/>
    <w:rsid w:val="00455C77"/>
    <w:rPr>
      <w:rFonts w:cs="Courier New"/>
    </w:rPr>
  </w:style>
  <w:style w:type="character" w:customStyle="1" w:styleId="ListLabel105">
    <w:name w:val="ListLabel 105"/>
    <w:qFormat/>
    <w:rsid w:val="00455C77"/>
    <w:rPr>
      <w:rFonts w:cs="Wingdings"/>
    </w:rPr>
  </w:style>
  <w:style w:type="character" w:customStyle="1" w:styleId="ListLabel106">
    <w:name w:val="ListLabel 106"/>
    <w:qFormat/>
    <w:rsid w:val="00455C77"/>
    <w:rPr>
      <w:rFonts w:cs="Symbol"/>
    </w:rPr>
  </w:style>
  <w:style w:type="character" w:customStyle="1" w:styleId="ListLabel107">
    <w:name w:val="ListLabel 107"/>
    <w:qFormat/>
    <w:rsid w:val="00455C77"/>
    <w:rPr>
      <w:rFonts w:cs="Courier New"/>
    </w:rPr>
  </w:style>
  <w:style w:type="character" w:customStyle="1" w:styleId="ListLabel108">
    <w:name w:val="ListLabel 108"/>
    <w:qFormat/>
    <w:rsid w:val="00455C77"/>
    <w:rPr>
      <w:rFonts w:cs="Wingdings"/>
    </w:rPr>
  </w:style>
  <w:style w:type="character" w:customStyle="1" w:styleId="ListLabel109">
    <w:name w:val="ListLabel 109"/>
    <w:qFormat/>
    <w:rsid w:val="00455C77"/>
    <w:rPr>
      <w:rFonts w:ascii="Times New Roman" w:eastAsia="Calibri" w:hAnsi="Times New Roman" w:cs="Times New Roman"/>
      <w:sz w:val="26"/>
      <w:szCs w:val="26"/>
    </w:rPr>
  </w:style>
  <w:style w:type="character" w:customStyle="1" w:styleId="ListLabel110">
    <w:name w:val="ListLabel 110"/>
    <w:qFormat/>
    <w:rsid w:val="00455C77"/>
    <w:rPr>
      <w:rFonts w:ascii="Times New Roman" w:hAnsi="Times New Roman" w:cs="Times New Roman"/>
      <w:sz w:val="26"/>
      <w:szCs w:val="26"/>
      <w:highlight w:val="white"/>
    </w:rPr>
  </w:style>
  <w:style w:type="character" w:customStyle="1" w:styleId="ListLabel111">
    <w:name w:val="ListLabel 111"/>
    <w:qFormat/>
    <w:rsid w:val="00455C77"/>
    <w:rPr>
      <w:rFonts w:ascii="Times New Roman" w:eastAsia="Times New Roman" w:hAnsi="Times New Roman" w:cs="Times New Roman"/>
      <w:bCs/>
      <w:color w:val="0563C1"/>
      <w:sz w:val="26"/>
      <w:szCs w:val="26"/>
      <w:u w:val="single"/>
      <w:lang w:eastAsia="ru-RU"/>
    </w:rPr>
  </w:style>
  <w:style w:type="character" w:customStyle="1" w:styleId="ListLabel112">
    <w:name w:val="ListLabel 112"/>
    <w:qFormat/>
    <w:rsid w:val="00455C77"/>
    <w:rPr>
      <w:rFonts w:ascii="Times New Roman" w:eastAsia="Times New Roman" w:hAnsi="Times New Roman" w:cs="Times New Roman"/>
      <w:bCs/>
      <w:color w:val="000000"/>
      <w:sz w:val="26"/>
      <w:szCs w:val="26"/>
      <w:u w:val="single"/>
      <w:lang w:eastAsia="ru-RU"/>
    </w:rPr>
  </w:style>
  <w:style w:type="character" w:customStyle="1" w:styleId="ListLabel113">
    <w:name w:val="ListLabel 113"/>
    <w:qFormat/>
    <w:rsid w:val="00455C77"/>
    <w:rPr>
      <w:rFonts w:ascii="Times New Roman" w:eastAsia="Times New Roman" w:hAnsi="Times New Roman" w:cs="Times New Roman"/>
      <w:color w:val="0563C1"/>
      <w:sz w:val="26"/>
      <w:szCs w:val="26"/>
      <w:u w:val="single"/>
      <w:lang w:eastAsia="ru-RU"/>
    </w:rPr>
  </w:style>
  <w:style w:type="character" w:customStyle="1" w:styleId="ListLabel114">
    <w:name w:val="ListLabel 114"/>
    <w:qFormat/>
    <w:rsid w:val="00455C77"/>
    <w:rPr>
      <w:rFonts w:ascii="Times New Roman" w:eastAsia="Calibri" w:hAnsi="Times New Roman" w:cs="Times New Roman"/>
      <w:bCs/>
      <w:color w:val="000000"/>
      <w:sz w:val="26"/>
      <w:szCs w:val="26"/>
      <w:u w:val="single"/>
    </w:rPr>
  </w:style>
  <w:style w:type="character" w:customStyle="1" w:styleId="aa">
    <w:name w:val="Основной текст + Полужирный"/>
    <w:qFormat/>
    <w:rsid w:val="00455C77"/>
    <w:rPr>
      <w:rFonts w:ascii="Times New Roman" w:eastAsia="Times New Roman" w:hAnsi="Times New Roman" w:cs="Times New Roman"/>
      <w:sz w:val="20"/>
      <w:szCs w:val="20"/>
      <w:shd w:val="clear" w:color="auto" w:fill="FFFFFF"/>
    </w:rPr>
  </w:style>
  <w:style w:type="character" w:customStyle="1" w:styleId="WW8Num12z0">
    <w:name w:val="WW8Num12z0"/>
    <w:qFormat/>
    <w:rsid w:val="00455C77"/>
  </w:style>
  <w:style w:type="character" w:customStyle="1" w:styleId="WW8Num12z1">
    <w:name w:val="WW8Num12z1"/>
    <w:qFormat/>
    <w:rsid w:val="00455C77"/>
  </w:style>
  <w:style w:type="character" w:customStyle="1" w:styleId="WW8Num12z2">
    <w:name w:val="WW8Num12z2"/>
    <w:qFormat/>
    <w:rsid w:val="00455C77"/>
  </w:style>
  <w:style w:type="character" w:customStyle="1" w:styleId="WW8Num12z3">
    <w:name w:val="WW8Num12z3"/>
    <w:qFormat/>
    <w:rsid w:val="00455C77"/>
  </w:style>
  <w:style w:type="character" w:customStyle="1" w:styleId="WW8Num12z4">
    <w:name w:val="WW8Num12z4"/>
    <w:qFormat/>
    <w:rsid w:val="00455C77"/>
  </w:style>
  <w:style w:type="character" w:customStyle="1" w:styleId="WW8Num12z5">
    <w:name w:val="WW8Num12z5"/>
    <w:qFormat/>
    <w:rsid w:val="00455C77"/>
  </w:style>
  <w:style w:type="character" w:customStyle="1" w:styleId="WW8Num12z6">
    <w:name w:val="WW8Num12z6"/>
    <w:qFormat/>
    <w:rsid w:val="00455C77"/>
  </w:style>
  <w:style w:type="character" w:customStyle="1" w:styleId="WW8Num12z7">
    <w:name w:val="WW8Num12z7"/>
    <w:qFormat/>
    <w:rsid w:val="00455C77"/>
  </w:style>
  <w:style w:type="character" w:customStyle="1" w:styleId="WW8Num12z8">
    <w:name w:val="WW8Num12z8"/>
    <w:qFormat/>
    <w:rsid w:val="00455C77"/>
  </w:style>
  <w:style w:type="character" w:customStyle="1" w:styleId="ab">
    <w:name w:val="Основной текст + Полужирный;Курсив"/>
    <w:qFormat/>
    <w:rsid w:val="00455C77"/>
    <w:rPr>
      <w:rFonts w:ascii="Times New Roman" w:eastAsia="Times New Roman" w:hAnsi="Times New Roman" w:cs="Times New Roman"/>
      <w:i/>
      <w:iCs/>
      <w:sz w:val="20"/>
      <w:szCs w:val="20"/>
      <w:shd w:val="clear" w:color="auto" w:fill="FFFFFF"/>
    </w:rPr>
  </w:style>
  <w:style w:type="character" w:customStyle="1" w:styleId="ac">
    <w:name w:val="Основной текст + Курсив"/>
    <w:qFormat/>
    <w:rsid w:val="00455C77"/>
    <w:rPr>
      <w:rFonts w:ascii="Times New Roman" w:eastAsia="Times New Roman" w:hAnsi="Times New Roman" w:cs="Times New Roman"/>
      <w:i/>
      <w:iCs/>
      <w:sz w:val="20"/>
      <w:szCs w:val="20"/>
      <w:shd w:val="clear" w:color="auto" w:fill="FFFFFF"/>
    </w:rPr>
  </w:style>
  <w:style w:type="character" w:customStyle="1" w:styleId="ListLabel1881">
    <w:name w:val="ListLabel 188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82">
    <w:name w:val="ListLabel 188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83">
    <w:name w:val="ListLabel 188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4">
    <w:name w:val="ListLabel 188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5">
    <w:name w:val="ListLabel 188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6">
    <w:name w:val="ListLabel 188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7">
    <w:name w:val="ListLabel 188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8">
    <w:name w:val="ListLabel 188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89">
    <w:name w:val="ListLabel 188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0">
    <w:name w:val="ListLabel 1890"/>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891">
    <w:name w:val="ListLabel 189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92">
    <w:name w:val="ListLabel 1892"/>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893">
    <w:name w:val="ListLabel 189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4">
    <w:name w:val="ListLabel 189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5">
    <w:name w:val="ListLabel 189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6">
    <w:name w:val="ListLabel 189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7">
    <w:name w:val="ListLabel 189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98">
    <w:name w:val="ListLabel 189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9">
    <w:name w:val="ListLabel 1899"/>
    <w:qFormat/>
    <w:rsid w:val="00455C77"/>
    <w:rPr>
      <w:rFonts w:ascii="Times New Roman" w:hAnsi="Times New Roman"/>
      <w:sz w:val="28"/>
    </w:rPr>
  </w:style>
  <w:style w:type="character" w:customStyle="1" w:styleId="ListLabel1900">
    <w:name w:val="ListLabel 1900"/>
    <w:qFormat/>
    <w:rsid w:val="00455C77"/>
    <w:rPr>
      <w:sz w:val="20"/>
    </w:rPr>
  </w:style>
  <w:style w:type="character" w:customStyle="1" w:styleId="ListLabel1901">
    <w:name w:val="ListLabel 1901"/>
    <w:qFormat/>
    <w:rsid w:val="00455C77"/>
    <w:rPr>
      <w:sz w:val="28"/>
    </w:rPr>
  </w:style>
  <w:style w:type="character" w:customStyle="1" w:styleId="ListLabel1902">
    <w:name w:val="ListLabel 1902"/>
    <w:qFormat/>
    <w:rsid w:val="00455C77"/>
    <w:rPr>
      <w:sz w:val="24"/>
    </w:rPr>
  </w:style>
  <w:style w:type="character" w:customStyle="1" w:styleId="ListLabel1903">
    <w:name w:val="ListLabel 190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04">
    <w:name w:val="ListLabel 190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05">
    <w:name w:val="ListLabel 1905"/>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06">
    <w:name w:val="ListLabel 190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07">
    <w:name w:val="ListLabel 190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08">
    <w:name w:val="ListLabel 190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09">
    <w:name w:val="ListLabel 190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0">
    <w:name w:val="ListLabel 191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11">
    <w:name w:val="ListLabel 191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2">
    <w:name w:val="ListLabel 191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13">
    <w:name w:val="ListLabel 191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14">
    <w:name w:val="ListLabel 1914"/>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15">
    <w:name w:val="ListLabel 191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6">
    <w:name w:val="ListLabel 191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7">
    <w:name w:val="ListLabel 191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8">
    <w:name w:val="ListLabel 191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9">
    <w:name w:val="ListLabel 191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0">
    <w:name w:val="ListLabel 192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1">
    <w:name w:val="ListLabel 192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2">
    <w:name w:val="ListLabel 192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3">
    <w:name w:val="ListLabel 192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4">
    <w:name w:val="ListLabel 192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5">
    <w:name w:val="ListLabel 192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6">
    <w:name w:val="ListLabel 192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7">
    <w:name w:val="ListLabel 192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8">
    <w:name w:val="ListLabel 192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9">
    <w:name w:val="ListLabel 192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0">
    <w:name w:val="ListLabel 193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1">
    <w:name w:val="ListLabel 193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2">
    <w:name w:val="ListLabel 193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3">
    <w:name w:val="ListLabel 193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4">
    <w:name w:val="ListLabel 193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5">
    <w:name w:val="ListLabel 193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6">
    <w:name w:val="ListLabel 193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7">
    <w:name w:val="ListLabel 193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8">
    <w:name w:val="ListLabel 193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9">
    <w:name w:val="ListLabel 193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40">
    <w:name w:val="ListLabel 1940"/>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41">
    <w:name w:val="ListLabel 194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42">
    <w:name w:val="ListLabel 194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3">
    <w:name w:val="ListLabel 194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4">
    <w:name w:val="ListLabel 1944"/>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45">
    <w:name w:val="ListLabel 194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6">
    <w:name w:val="ListLabel 1946"/>
    <w:qFormat/>
    <w:rsid w:val="00455C77"/>
    <w:rPr>
      <w:b/>
      <w:bCs w:val="0"/>
      <w:i w:val="0"/>
      <w:iCs w:val="0"/>
      <w:caps w:val="0"/>
      <w:smallCaps w:val="0"/>
      <w:strike w:val="0"/>
      <w:dstrike w:val="0"/>
      <w:color w:val="000000"/>
      <w:spacing w:val="0"/>
      <w:w w:val="100"/>
      <w:position w:val="0"/>
      <w:sz w:val="24"/>
      <w:u w:val="none"/>
      <w:vertAlign w:val="baseline"/>
    </w:rPr>
  </w:style>
  <w:style w:type="character" w:customStyle="1" w:styleId="ListLabel1947">
    <w:name w:val="ListLabel 194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8">
    <w:name w:val="ListLabel 194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49">
    <w:name w:val="ListLabel 194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0">
    <w:name w:val="ListLabel 195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1">
    <w:name w:val="ListLabel 195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2">
    <w:name w:val="ListLabel 195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3">
    <w:name w:val="ListLabel 195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4">
    <w:name w:val="ListLabel 195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5">
    <w:name w:val="ListLabel 195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6">
    <w:name w:val="ListLabel 195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7">
    <w:name w:val="ListLabel 195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8">
    <w:name w:val="ListLabel 195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9">
    <w:name w:val="ListLabel 195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60">
    <w:name w:val="ListLabel 196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61">
    <w:name w:val="ListLabel 1961"/>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62">
    <w:name w:val="ListLabel 1962"/>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63">
    <w:name w:val="ListLabel 196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64">
    <w:name w:val="ListLabel 1964"/>
    <w:qFormat/>
    <w:rsid w:val="00455C77"/>
    <w:rPr>
      <w:b/>
      <w:bCs w:val="0"/>
      <w:i w:val="0"/>
      <w:iCs w:val="0"/>
      <w:caps w:val="0"/>
      <w:smallCaps w:val="0"/>
      <w:strike w:val="0"/>
      <w:dstrike w:val="0"/>
      <w:color w:val="000000"/>
      <w:spacing w:val="0"/>
      <w:w w:val="100"/>
      <w:position w:val="0"/>
      <w:sz w:val="28"/>
      <w:u w:val="none"/>
      <w:vertAlign w:val="baseline"/>
    </w:rPr>
  </w:style>
  <w:style w:type="character" w:customStyle="1" w:styleId="ListLabel1965">
    <w:name w:val="ListLabel 1965"/>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66">
    <w:name w:val="ListLabel 1966"/>
    <w:qFormat/>
    <w:rsid w:val="00455C77"/>
    <w:rPr>
      <w:rFonts w:eastAsia="Times New Roman" w:cs="Times New Roman"/>
      <w:b w:val="0"/>
      <w:bCs w:val="0"/>
      <w:i w:val="0"/>
      <w:iCs w:val="0"/>
      <w:caps w:val="0"/>
      <w:smallCaps w:val="0"/>
      <w:strike w:val="0"/>
      <w:dstrike w:val="0"/>
      <w:color w:val="000000"/>
      <w:spacing w:val="0"/>
      <w:w w:val="100"/>
      <w:position w:val="0"/>
      <w:sz w:val="24"/>
      <w:u w:val="none"/>
      <w:vertAlign w:val="baseline"/>
    </w:rPr>
  </w:style>
  <w:style w:type="character" w:customStyle="1" w:styleId="ListLabel1967">
    <w:name w:val="ListLabel 196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68">
    <w:name w:val="ListLabel 196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69">
    <w:name w:val="ListLabel 196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70">
    <w:name w:val="ListLabel 1970"/>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71">
    <w:name w:val="ListLabel 197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72">
    <w:name w:val="ListLabel 197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73">
    <w:name w:val="ListLabel 197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74">
    <w:name w:val="ListLabel 1974"/>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9">
    <w:name w:val="Основной текст (9) + Не полужирный;Не малые прописные"/>
    <w:qFormat/>
    <w:rsid w:val="00455C77"/>
    <w:rPr>
      <w:rFonts w:ascii="Times New Roman" w:eastAsia="Times New Roman" w:hAnsi="Times New Roman" w:cs="Times New Roman"/>
      <w:smallCaps/>
      <w:sz w:val="20"/>
      <w:szCs w:val="20"/>
      <w:shd w:val="clear" w:color="auto" w:fill="FFFFFF"/>
    </w:rPr>
  </w:style>
  <w:style w:type="character" w:customStyle="1" w:styleId="ListLabel1975">
    <w:name w:val="ListLabel 1975"/>
    <w:qFormat/>
    <w:rsid w:val="00455C77"/>
    <w:rPr>
      <w:sz w:val="22"/>
    </w:rPr>
  </w:style>
  <w:style w:type="character" w:customStyle="1" w:styleId="ListLabel1976">
    <w:name w:val="ListLabel 1976"/>
    <w:qFormat/>
    <w:rsid w:val="00455C77"/>
    <w:rPr>
      <w:sz w:val="24"/>
    </w:rPr>
  </w:style>
  <w:style w:type="character" w:customStyle="1" w:styleId="ListLabel1977">
    <w:name w:val="ListLabel 1977"/>
    <w:qFormat/>
    <w:rsid w:val="00455C77"/>
    <w:rPr>
      <w:sz w:val="20"/>
    </w:rPr>
  </w:style>
  <w:style w:type="character" w:customStyle="1" w:styleId="ListLabel1978">
    <w:name w:val="ListLabel 1978"/>
    <w:qFormat/>
    <w:rsid w:val="00455C77"/>
    <w:rPr>
      <w:i w:val="0"/>
      <w:sz w:val="24"/>
    </w:rPr>
  </w:style>
  <w:style w:type="character" w:customStyle="1" w:styleId="ListLabel1979">
    <w:name w:val="ListLabel 1979"/>
    <w:qFormat/>
    <w:rsid w:val="00455C77"/>
    <w:rPr>
      <w:i w:val="0"/>
      <w:sz w:val="24"/>
    </w:rPr>
  </w:style>
  <w:style w:type="character" w:customStyle="1" w:styleId="ListLabel1980">
    <w:name w:val="ListLabel 1980"/>
    <w:qFormat/>
    <w:rsid w:val="00455C77"/>
    <w:rPr>
      <w:i w:val="0"/>
      <w:sz w:val="24"/>
    </w:rPr>
  </w:style>
  <w:style w:type="character" w:customStyle="1" w:styleId="ListLabel1981">
    <w:name w:val="ListLabel 1981"/>
    <w:qFormat/>
    <w:rsid w:val="00455C77"/>
    <w:rPr>
      <w:i w:val="0"/>
      <w:sz w:val="24"/>
    </w:rPr>
  </w:style>
  <w:style w:type="character" w:customStyle="1" w:styleId="ListLabel2012">
    <w:name w:val="ListLabel 2012"/>
    <w:qFormat/>
    <w:rsid w:val="00455C77"/>
    <w:rPr>
      <w:sz w:val="24"/>
    </w:rPr>
  </w:style>
  <w:style w:type="character" w:customStyle="1" w:styleId="ListLabel1982">
    <w:name w:val="ListLabel 1982"/>
    <w:qFormat/>
    <w:rsid w:val="00455C77"/>
    <w:rPr>
      <w:i w:val="0"/>
      <w:sz w:val="24"/>
    </w:rPr>
  </w:style>
  <w:style w:type="character" w:customStyle="1" w:styleId="ListLabel1983">
    <w:name w:val="ListLabel 1983"/>
    <w:qFormat/>
    <w:rsid w:val="00455C77"/>
    <w:rPr>
      <w:i w:val="0"/>
      <w:sz w:val="24"/>
    </w:rPr>
  </w:style>
  <w:style w:type="character" w:customStyle="1" w:styleId="ListLabel1984">
    <w:name w:val="ListLabel 1984"/>
    <w:qFormat/>
    <w:rsid w:val="00455C77"/>
    <w:rPr>
      <w:sz w:val="24"/>
    </w:rPr>
  </w:style>
  <w:style w:type="character" w:customStyle="1" w:styleId="ListLabel2013">
    <w:name w:val="ListLabel 2013"/>
    <w:qFormat/>
    <w:rsid w:val="00455C77"/>
    <w:rPr>
      <w:sz w:val="24"/>
    </w:rPr>
  </w:style>
  <w:style w:type="character" w:customStyle="1" w:styleId="ListLabel1985">
    <w:name w:val="ListLabel 1985"/>
    <w:qFormat/>
    <w:rsid w:val="00455C77"/>
    <w:rPr>
      <w:sz w:val="24"/>
    </w:rPr>
  </w:style>
  <w:style w:type="character" w:customStyle="1" w:styleId="ListLabel1986">
    <w:name w:val="ListLabel 1986"/>
    <w:qFormat/>
    <w:rsid w:val="00455C77"/>
    <w:rPr>
      <w:sz w:val="24"/>
    </w:rPr>
  </w:style>
  <w:style w:type="character" w:customStyle="1" w:styleId="ListLabel1987">
    <w:name w:val="ListLabel 1987"/>
    <w:qFormat/>
    <w:rsid w:val="00455C77"/>
    <w:rPr>
      <w:sz w:val="24"/>
    </w:rPr>
  </w:style>
  <w:style w:type="character" w:customStyle="1" w:styleId="ListLabel1989">
    <w:name w:val="ListLabel 1989"/>
    <w:qFormat/>
    <w:rsid w:val="00455C77"/>
    <w:rPr>
      <w:sz w:val="24"/>
    </w:rPr>
  </w:style>
  <w:style w:type="character" w:customStyle="1" w:styleId="ListLabel1990">
    <w:name w:val="ListLabel 199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91">
    <w:name w:val="ListLabel 199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92">
    <w:name w:val="ListLabel 199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93">
    <w:name w:val="ListLabel 199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4">
    <w:name w:val="ListLabel 199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5">
    <w:name w:val="ListLabel 199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6">
    <w:name w:val="ListLabel 1996"/>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97">
    <w:name w:val="ListLabel 1997"/>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98">
    <w:name w:val="ListLabel 199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9">
    <w:name w:val="ListLabel 1999"/>
    <w:qFormat/>
    <w:rsid w:val="00455C77"/>
    <w:rPr>
      <w:sz w:val="24"/>
    </w:rPr>
  </w:style>
  <w:style w:type="character" w:customStyle="1" w:styleId="ListLabel2000">
    <w:name w:val="ListLabel 2000"/>
    <w:qFormat/>
    <w:rsid w:val="00455C77"/>
    <w:rPr>
      <w:sz w:val="24"/>
    </w:rPr>
  </w:style>
  <w:style w:type="character" w:customStyle="1" w:styleId="ListLabel2001">
    <w:name w:val="ListLabel 2001"/>
    <w:qFormat/>
    <w:rsid w:val="00455C77"/>
    <w:rPr>
      <w:sz w:val="24"/>
    </w:rPr>
  </w:style>
  <w:style w:type="character" w:customStyle="1" w:styleId="ListLabel2002">
    <w:name w:val="ListLabel 2002"/>
    <w:qFormat/>
    <w:rsid w:val="00455C77"/>
    <w:rPr>
      <w:sz w:val="24"/>
    </w:rPr>
  </w:style>
  <w:style w:type="character" w:customStyle="1" w:styleId="ListLabel2003">
    <w:name w:val="ListLabel 2003"/>
    <w:qFormat/>
    <w:rsid w:val="00455C77"/>
    <w:rPr>
      <w:sz w:val="24"/>
    </w:rPr>
  </w:style>
  <w:style w:type="character" w:customStyle="1" w:styleId="ListLabel2004">
    <w:name w:val="ListLabel 2004"/>
    <w:qFormat/>
    <w:rsid w:val="00455C77"/>
    <w:rPr>
      <w:rFonts w:ascii="Times New Roman" w:hAnsi="Times New Roman"/>
      <w:sz w:val="20"/>
    </w:rPr>
  </w:style>
  <w:style w:type="character" w:customStyle="1" w:styleId="ListLabel2005">
    <w:name w:val="ListLabel 2005"/>
    <w:qFormat/>
    <w:rsid w:val="00455C77"/>
    <w:rPr>
      <w:sz w:val="24"/>
    </w:rPr>
  </w:style>
  <w:style w:type="character" w:customStyle="1" w:styleId="ListLabel2006">
    <w:name w:val="ListLabel 2006"/>
    <w:qFormat/>
    <w:rsid w:val="00455C77"/>
    <w:rPr>
      <w:sz w:val="24"/>
    </w:rPr>
  </w:style>
  <w:style w:type="character" w:customStyle="1" w:styleId="ListLabel2007">
    <w:name w:val="ListLabel 2007"/>
    <w:qFormat/>
    <w:rsid w:val="00455C77"/>
    <w:rPr>
      <w:sz w:val="24"/>
    </w:rPr>
  </w:style>
  <w:style w:type="character" w:customStyle="1" w:styleId="ListLabel2008">
    <w:name w:val="ListLabel 2008"/>
    <w:qFormat/>
    <w:rsid w:val="00455C77"/>
    <w:rPr>
      <w:sz w:val="24"/>
    </w:rPr>
  </w:style>
  <w:style w:type="character" w:customStyle="1" w:styleId="ListLabel2009">
    <w:name w:val="ListLabel 2009"/>
    <w:qFormat/>
    <w:rsid w:val="00455C77"/>
    <w:rPr>
      <w:sz w:val="24"/>
    </w:rPr>
  </w:style>
  <w:style w:type="character" w:customStyle="1" w:styleId="ListLabel2010">
    <w:name w:val="ListLabel 2010"/>
    <w:qFormat/>
    <w:rsid w:val="00455C77"/>
    <w:rPr>
      <w:sz w:val="24"/>
    </w:rPr>
  </w:style>
  <w:style w:type="character" w:customStyle="1" w:styleId="ListLabel2011">
    <w:name w:val="ListLabel 2011"/>
    <w:qFormat/>
    <w:rsid w:val="00455C77"/>
    <w:rPr>
      <w:sz w:val="24"/>
    </w:rPr>
  </w:style>
  <w:style w:type="character" w:customStyle="1" w:styleId="ListLabel153">
    <w:name w:val="ListLabel 15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14">
    <w:name w:val="ListLabel 2014"/>
    <w:qFormat/>
    <w:rsid w:val="00455C77"/>
    <w:rPr>
      <w:rFonts w:cs="Courier New"/>
    </w:rPr>
  </w:style>
  <w:style w:type="character" w:customStyle="1" w:styleId="ListLabel2015">
    <w:name w:val="ListLabel 2015"/>
    <w:qFormat/>
    <w:rsid w:val="00455C77"/>
    <w:rPr>
      <w:rFonts w:cs="Wingdings"/>
    </w:rPr>
  </w:style>
  <w:style w:type="character" w:customStyle="1" w:styleId="ListLabel2016">
    <w:name w:val="ListLabel 2016"/>
    <w:qFormat/>
    <w:rsid w:val="00455C77"/>
    <w:rPr>
      <w:rFonts w:cs="Symbol"/>
    </w:rPr>
  </w:style>
  <w:style w:type="character" w:customStyle="1" w:styleId="ListLabel2017">
    <w:name w:val="ListLabel 2017"/>
    <w:qFormat/>
    <w:rsid w:val="00455C77"/>
    <w:rPr>
      <w:rFonts w:cs="Courier New"/>
    </w:rPr>
  </w:style>
  <w:style w:type="character" w:customStyle="1" w:styleId="ListLabel2018">
    <w:name w:val="ListLabel 2018"/>
    <w:qFormat/>
    <w:rsid w:val="00455C77"/>
    <w:rPr>
      <w:rFonts w:cs="Wingdings"/>
    </w:rPr>
  </w:style>
  <w:style w:type="character" w:customStyle="1" w:styleId="ListLabel2019">
    <w:name w:val="ListLabel 2019"/>
    <w:qFormat/>
    <w:rsid w:val="00455C77"/>
    <w:rPr>
      <w:rFonts w:cs="Symbol"/>
    </w:rPr>
  </w:style>
  <w:style w:type="character" w:customStyle="1" w:styleId="ListLabel2020">
    <w:name w:val="ListLabel 2020"/>
    <w:qFormat/>
    <w:rsid w:val="00455C77"/>
    <w:rPr>
      <w:rFonts w:cs="Courier New"/>
    </w:rPr>
  </w:style>
  <w:style w:type="character" w:customStyle="1" w:styleId="ListLabel2021">
    <w:name w:val="ListLabel 2021"/>
    <w:qFormat/>
    <w:rsid w:val="00455C77"/>
    <w:rPr>
      <w:rFonts w:cs="Wingdings"/>
    </w:rPr>
  </w:style>
  <w:style w:type="character" w:customStyle="1" w:styleId="ListLabel2022">
    <w:name w:val="ListLabel 2022"/>
    <w:qFormat/>
    <w:rsid w:val="00455C77"/>
    <w:rPr>
      <w:rFonts w:cs="Courier New"/>
    </w:rPr>
  </w:style>
  <w:style w:type="character" w:customStyle="1" w:styleId="ListLabel2023">
    <w:name w:val="ListLabel 2023"/>
    <w:qFormat/>
    <w:rsid w:val="00455C77"/>
    <w:rPr>
      <w:rFonts w:cs="Wingdings"/>
    </w:rPr>
  </w:style>
  <w:style w:type="character" w:customStyle="1" w:styleId="ListLabel2024">
    <w:name w:val="ListLabel 2024"/>
    <w:qFormat/>
    <w:rsid w:val="00455C77"/>
    <w:rPr>
      <w:rFonts w:cs="Symbol"/>
    </w:rPr>
  </w:style>
  <w:style w:type="character" w:customStyle="1" w:styleId="ListLabel2025">
    <w:name w:val="ListLabel 2025"/>
    <w:qFormat/>
    <w:rsid w:val="00455C77"/>
    <w:rPr>
      <w:rFonts w:cs="Courier New"/>
    </w:rPr>
  </w:style>
  <w:style w:type="character" w:customStyle="1" w:styleId="ListLabel2026">
    <w:name w:val="ListLabel 2026"/>
    <w:qFormat/>
    <w:rsid w:val="00455C77"/>
    <w:rPr>
      <w:rFonts w:cs="Wingdings"/>
    </w:rPr>
  </w:style>
  <w:style w:type="character" w:customStyle="1" w:styleId="ListLabel2027">
    <w:name w:val="ListLabel 2027"/>
    <w:qFormat/>
    <w:rsid w:val="00455C77"/>
    <w:rPr>
      <w:rFonts w:cs="Symbol"/>
    </w:rPr>
  </w:style>
  <w:style w:type="character" w:customStyle="1" w:styleId="ListLabel2028">
    <w:name w:val="ListLabel 2028"/>
    <w:qFormat/>
    <w:rsid w:val="00455C77"/>
    <w:rPr>
      <w:rFonts w:cs="Courier New"/>
    </w:rPr>
  </w:style>
  <w:style w:type="character" w:customStyle="1" w:styleId="ListLabel2029">
    <w:name w:val="ListLabel 2029"/>
    <w:qFormat/>
    <w:rsid w:val="00455C77"/>
    <w:rPr>
      <w:rFonts w:cs="Wingdings"/>
    </w:rPr>
  </w:style>
  <w:style w:type="character" w:customStyle="1" w:styleId="ListLabel2030">
    <w:name w:val="ListLabel 2030"/>
    <w:qFormat/>
    <w:rsid w:val="00455C77"/>
    <w:rPr>
      <w:rFonts w:cs="Courier New"/>
    </w:rPr>
  </w:style>
  <w:style w:type="character" w:customStyle="1" w:styleId="ListLabel2031">
    <w:name w:val="ListLabel 2031"/>
    <w:qFormat/>
    <w:rsid w:val="00455C77"/>
    <w:rPr>
      <w:rFonts w:cs="Wingdings"/>
    </w:rPr>
  </w:style>
  <w:style w:type="character" w:customStyle="1" w:styleId="ListLabel2032">
    <w:name w:val="ListLabel 2032"/>
    <w:qFormat/>
    <w:rsid w:val="00455C77"/>
    <w:rPr>
      <w:rFonts w:cs="Symbol"/>
    </w:rPr>
  </w:style>
  <w:style w:type="character" w:customStyle="1" w:styleId="ListLabel2033">
    <w:name w:val="ListLabel 2033"/>
    <w:qFormat/>
    <w:rsid w:val="00455C77"/>
    <w:rPr>
      <w:rFonts w:cs="Courier New"/>
    </w:rPr>
  </w:style>
  <w:style w:type="character" w:customStyle="1" w:styleId="ListLabel2034">
    <w:name w:val="ListLabel 2034"/>
    <w:qFormat/>
    <w:rsid w:val="00455C77"/>
    <w:rPr>
      <w:rFonts w:cs="Wingdings"/>
    </w:rPr>
  </w:style>
  <w:style w:type="character" w:customStyle="1" w:styleId="ListLabel2035">
    <w:name w:val="ListLabel 2035"/>
    <w:qFormat/>
    <w:rsid w:val="00455C77"/>
    <w:rPr>
      <w:rFonts w:cs="Symbol"/>
    </w:rPr>
  </w:style>
  <w:style w:type="character" w:customStyle="1" w:styleId="ListLabel2036">
    <w:name w:val="ListLabel 2036"/>
    <w:qFormat/>
    <w:rsid w:val="00455C77"/>
    <w:rPr>
      <w:rFonts w:cs="Courier New"/>
    </w:rPr>
  </w:style>
  <w:style w:type="character" w:customStyle="1" w:styleId="ListLabel2037">
    <w:name w:val="ListLabel 2037"/>
    <w:qFormat/>
    <w:rsid w:val="00455C77"/>
    <w:rPr>
      <w:rFonts w:cs="Wingdings"/>
    </w:rPr>
  </w:style>
  <w:style w:type="character" w:customStyle="1" w:styleId="ListLabel2038">
    <w:name w:val="ListLabel 2038"/>
    <w:qFormat/>
    <w:rsid w:val="00455C77"/>
    <w:rPr>
      <w:rFonts w:ascii="Times New Roman" w:hAnsi="Times New Roman" w:cs="Times New Roman"/>
      <w:b/>
      <w:color w:val="auto"/>
      <w:sz w:val="26"/>
    </w:rPr>
  </w:style>
  <w:style w:type="character" w:customStyle="1" w:styleId="ListLabel2039">
    <w:name w:val="ListLabel 2039"/>
    <w:qFormat/>
    <w:rsid w:val="00455C77"/>
    <w:rPr>
      <w:rFonts w:cs="Courier New"/>
    </w:rPr>
  </w:style>
  <w:style w:type="character" w:customStyle="1" w:styleId="ListLabel2040">
    <w:name w:val="ListLabel 2040"/>
    <w:qFormat/>
    <w:rsid w:val="00455C77"/>
    <w:rPr>
      <w:rFonts w:cs="Wingdings"/>
    </w:rPr>
  </w:style>
  <w:style w:type="character" w:customStyle="1" w:styleId="ListLabel2041">
    <w:name w:val="ListLabel 2041"/>
    <w:qFormat/>
    <w:rsid w:val="00455C77"/>
    <w:rPr>
      <w:rFonts w:cs="Symbol"/>
    </w:rPr>
  </w:style>
  <w:style w:type="character" w:customStyle="1" w:styleId="ListLabel2042">
    <w:name w:val="ListLabel 2042"/>
    <w:qFormat/>
    <w:rsid w:val="00455C77"/>
    <w:rPr>
      <w:rFonts w:cs="Courier New"/>
    </w:rPr>
  </w:style>
  <w:style w:type="character" w:customStyle="1" w:styleId="ListLabel2043">
    <w:name w:val="ListLabel 2043"/>
    <w:qFormat/>
    <w:rsid w:val="00455C77"/>
    <w:rPr>
      <w:rFonts w:cs="Wingdings"/>
    </w:rPr>
  </w:style>
  <w:style w:type="character" w:customStyle="1" w:styleId="ListLabel2044">
    <w:name w:val="ListLabel 2044"/>
    <w:qFormat/>
    <w:rsid w:val="00455C77"/>
    <w:rPr>
      <w:rFonts w:cs="Symbol"/>
    </w:rPr>
  </w:style>
  <w:style w:type="character" w:customStyle="1" w:styleId="ListLabel2045">
    <w:name w:val="ListLabel 2045"/>
    <w:qFormat/>
    <w:rsid w:val="00455C77"/>
    <w:rPr>
      <w:rFonts w:cs="Courier New"/>
    </w:rPr>
  </w:style>
  <w:style w:type="character" w:customStyle="1" w:styleId="ListLabel2046">
    <w:name w:val="ListLabel 2046"/>
    <w:qFormat/>
    <w:rsid w:val="00455C77"/>
    <w:rPr>
      <w:rFonts w:cs="Wingdings"/>
    </w:rPr>
  </w:style>
  <w:style w:type="character" w:customStyle="1" w:styleId="ListLabel2047">
    <w:name w:val="ListLabel 204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48">
    <w:name w:val="ListLabel 204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49">
    <w:name w:val="ListLabel 204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0">
    <w:name w:val="ListLabel 205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1">
    <w:name w:val="ListLabel 205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2">
    <w:name w:val="ListLabel 205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3">
    <w:name w:val="ListLabel 205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4">
    <w:name w:val="ListLabel 205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55">
    <w:name w:val="ListLabel 205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6">
    <w:name w:val="ListLabel 2056"/>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057">
    <w:name w:val="ListLabel 205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58">
    <w:name w:val="ListLabel 2058"/>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059">
    <w:name w:val="ListLabel 205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0">
    <w:name w:val="ListLabel 206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1">
    <w:name w:val="ListLabel 206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2">
    <w:name w:val="ListLabel 206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3">
    <w:name w:val="ListLabel 206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64">
    <w:name w:val="ListLabel 206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5">
    <w:name w:val="ListLabel 2065"/>
    <w:qFormat/>
    <w:rsid w:val="00455C77"/>
    <w:rPr>
      <w:sz w:val="28"/>
    </w:rPr>
  </w:style>
  <w:style w:type="character" w:customStyle="1" w:styleId="ListLabel2066">
    <w:name w:val="ListLabel 2066"/>
    <w:qFormat/>
    <w:rsid w:val="00455C77"/>
    <w:rPr>
      <w:sz w:val="20"/>
    </w:rPr>
  </w:style>
  <w:style w:type="character" w:customStyle="1" w:styleId="ListLabel2067">
    <w:name w:val="ListLabel 2067"/>
    <w:qFormat/>
    <w:rsid w:val="00455C77"/>
    <w:rPr>
      <w:sz w:val="28"/>
    </w:rPr>
  </w:style>
  <w:style w:type="character" w:customStyle="1" w:styleId="ListLabel2068">
    <w:name w:val="ListLabel 2068"/>
    <w:qFormat/>
    <w:rsid w:val="00455C77"/>
    <w:rPr>
      <w:sz w:val="24"/>
    </w:rPr>
  </w:style>
  <w:style w:type="character" w:customStyle="1" w:styleId="ListLabel2069">
    <w:name w:val="ListLabel 206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0">
    <w:name w:val="ListLabel 207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1">
    <w:name w:val="ListLabel 2071"/>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072">
    <w:name w:val="ListLabel 207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3">
    <w:name w:val="ListLabel 207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4">
    <w:name w:val="ListLabel 207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5">
    <w:name w:val="ListLabel 207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6">
    <w:name w:val="ListLabel 2076"/>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7">
    <w:name w:val="ListLabel 207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8">
    <w:name w:val="ListLabel 207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9">
    <w:name w:val="ListLabel 207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0">
    <w:name w:val="ListLabel 2080"/>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081">
    <w:name w:val="ListLabel 208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2">
    <w:name w:val="ListLabel 208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3">
    <w:name w:val="ListLabel 208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4">
    <w:name w:val="ListLabel 208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5">
    <w:name w:val="ListLabel 208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6">
    <w:name w:val="ListLabel 208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7">
    <w:name w:val="ListLabel 208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8">
    <w:name w:val="ListLabel 208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9">
    <w:name w:val="ListLabel 208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0">
    <w:name w:val="ListLabel 209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1">
    <w:name w:val="ListLabel 209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2">
    <w:name w:val="ListLabel 209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3">
    <w:name w:val="ListLabel 209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4">
    <w:name w:val="ListLabel 209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5">
    <w:name w:val="ListLabel 209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6">
    <w:name w:val="ListLabel 2096"/>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7">
    <w:name w:val="ListLabel 209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8">
    <w:name w:val="ListLabel 209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9">
    <w:name w:val="ListLabel 209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0">
    <w:name w:val="ListLabel 210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1">
    <w:name w:val="ListLabel 210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2">
    <w:name w:val="ListLabel 210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3">
    <w:name w:val="ListLabel 210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04">
    <w:name w:val="ListLabel 210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5">
    <w:name w:val="ListLabel 210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06">
    <w:name w:val="ListLabel 2106"/>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107">
    <w:name w:val="ListLabel 210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08">
    <w:name w:val="ListLabel 210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9">
    <w:name w:val="ListLabel 210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0">
    <w:name w:val="ListLabel 2110"/>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11">
    <w:name w:val="ListLabel 211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2">
    <w:name w:val="ListLabel 2112"/>
    <w:qFormat/>
    <w:rsid w:val="00455C77"/>
    <w:rPr>
      <w:b/>
      <w:bCs w:val="0"/>
      <w:i w:val="0"/>
      <w:iCs w:val="0"/>
      <w:caps w:val="0"/>
      <w:smallCaps w:val="0"/>
      <w:strike w:val="0"/>
      <w:dstrike w:val="0"/>
      <w:color w:val="000000"/>
      <w:spacing w:val="0"/>
      <w:w w:val="100"/>
      <w:position w:val="0"/>
      <w:sz w:val="24"/>
      <w:u w:val="none"/>
      <w:vertAlign w:val="baseline"/>
    </w:rPr>
  </w:style>
  <w:style w:type="character" w:customStyle="1" w:styleId="ListLabel2113">
    <w:name w:val="ListLabel 211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4">
    <w:name w:val="ListLabel 211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15">
    <w:name w:val="ListLabel 211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16">
    <w:name w:val="ListLabel 2116"/>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17">
    <w:name w:val="ListLabel 211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8">
    <w:name w:val="ListLabel 211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9">
    <w:name w:val="ListLabel 211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0">
    <w:name w:val="ListLabel 212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1">
    <w:name w:val="ListLabel 212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2">
    <w:name w:val="ListLabel 212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3">
    <w:name w:val="ListLabel 212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4">
    <w:name w:val="ListLabel 212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5">
    <w:name w:val="ListLabel 212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6">
    <w:name w:val="ListLabel 212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7">
    <w:name w:val="ListLabel 2127"/>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28">
    <w:name w:val="ListLabel 2128"/>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29">
    <w:name w:val="ListLabel 212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0">
    <w:name w:val="ListLabel 2130"/>
    <w:qFormat/>
    <w:rsid w:val="00455C77"/>
    <w:rPr>
      <w:b/>
      <w:bCs w:val="0"/>
      <w:i w:val="0"/>
      <w:iCs w:val="0"/>
      <w:caps w:val="0"/>
      <w:smallCaps w:val="0"/>
      <w:strike w:val="0"/>
      <w:dstrike w:val="0"/>
      <w:color w:val="000000"/>
      <w:spacing w:val="0"/>
      <w:w w:val="100"/>
      <w:position w:val="0"/>
      <w:sz w:val="28"/>
      <w:u w:val="none"/>
      <w:vertAlign w:val="baseline"/>
    </w:rPr>
  </w:style>
  <w:style w:type="character" w:customStyle="1" w:styleId="ListLabel2131">
    <w:name w:val="ListLabel 2131"/>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32">
    <w:name w:val="ListLabel 2132"/>
    <w:qFormat/>
    <w:rsid w:val="00455C77"/>
    <w:rPr>
      <w:rFonts w:eastAsia="Times New Roman" w:cs="Times New Roman"/>
      <w:b w:val="0"/>
      <w:bCs w:val="0"/>
      <w:i w:val="0"/>
      <w:iCs w:val="0"/>
      <w:caps w:val="0"/>
      <w:smallCaps w:val="0"/>
      <w:strike w:val="0"/>
      <w:dstrike w:val="0"/>
      <w:color w:val="000000"/>
      <w:spacing w:val="0"/>
      <w:w w:val="100"/>
      <w:position w:val="0"/>
      <w:sz w:val="24"/>
      <w:u w:val="none"/>
      <w:vertAlign w:val="baseline"/>
    </w:rPr>
  </w:style>
  <w:style w:type="character" w:customStyle="1" w:styleId="ListLabel2133">
    <w:name w:val="ListLabel 213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34">
    <w:name w:val="ListLabel 213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35">
    <w:name w:val="ListLabel 213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6">
    <w:name w:val="ListLabel 2136"/>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37">
    <w:name w:val="ListLabel 213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8">
    <w:name w:val="ListLabel 213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9">
    <w:name w:val="ListLabel 213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40">
    <w:name w:val="ListLabel 2140"/>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41">
    <w:name w:val="ListLabel 2141"/>
    <w:qFormat/>
    <w:rsid w:val="00455C77"/>
    <w:rPr>
      <w:sz w:val="22"/>
    </w:rPr>
  </w:style>
  <w:style w:type="character" w:customStyle="1" w:styleId="ListLabel2142">
    <w:name w:val="ListLabel 2142"/>
    <w:qFormat/>
    <w:rsid w:val="00455C77"/>
    <w:rPr>
      <w:sz w:val="24"/>
    </w:rPr>
  </w:style>
  <w:style w:type="character" w:customStyle="1" w:styleId="ListLabel2143">
    <w:name w:val="ListLabel 2143"/>
    <w:qFormat/>
    <w:rsid w:val="00455C77"/>
    <w:rPr>
      <w:sz w:val="20"/>
    </w:rPr>
  </w:style>
  <w:style w:type="character" w:customStyle="1" w:styleId="ListLabel2144">
    <w:name w:val="ListLabel 2144"/>
    <w:qFormat/>
    <w:rsid w:val="00455C77"/>
    <w:rPr>
      <w:i w:val="0"/>
      <w:sz w:val="24"/>
    </w:rPr>
  </w:style>
  <w:style w:type="character" w:customStyle="1" w:styleId="ListLabel2145">
    <w:name w:val="ListLabel 2145"/>
    <w:qFormat/>
    <w:rsid w:val="00455C77"/>
    <w:rPr>
      <w:i w:val="0"/>
      <w:sz w:val="24"/>
    </w:rPr>
  </w:style>
  <w:style w:type="character" w:customStyle="1" w:styleId="ListLabel2146">
    <w:name w:val="ListLabel 2146"/>
    <w:qFormat/>
    <w:rsid w:val="00455C77"/>
    <w:rPr>
      <w:i w:val="0"/>
      <w:sz w:val="24"/>
    </w:rPr>
  </w:style>
  <w:style w:type="character" w:customStyle="1" w:styleId="ListLabel2147">
    <w:name w:val="ListLabel 2147"/>
    <w:qFormat/>
    <w:rsid w:val="00455C77"/>
    <w:rPr>
      <w:i w:val="0"/>
      <w:sz w:val="24"/>
    </w:rPr>
  </w:style>
  <w:style w:type="character" w:customStyle="1" w:styleId="ListLabel2148">
    <w:name w:val="ListLabel 2148"/>
    <w:qFormat/>
    <w:rsid w:val="00455C77"/>
    <w:rPr>
      <w:sz w:val="24"/>
    </w:rPr>
  </w:style>
  <w:style w:type="character" w:customStyle="1" w:styleId="ListLabel2149">
    <w:name w:val="ListLabel 2149"/>
    <w:qFormat/>
    <w:rsid w:val="00455C77"/>
    <w:rPr>
      <w:i w:val="0"/>
      <w:sz w:val="24"/>
    </w:rPr>
  </w:style>
  <w:style w:type="character" w:customStyle="1" w:styleId="ListLabel2150">
    <w:name w:val="ListLabel 2150"/>
    <w:qFormat/>
    <w:rsid w:val="00455C77"/>
    <w:rPr>
      <w:i w:val="0"/>
      <w:sz w:val="24"/>
    </w:rPr>
  </w:style>
  <w:style w:type="character" w:customStyle="1" w:styleId="ListLabel2151">
    <w:name w:val="ListLabel 2151"/>
    <w:qFormat/>
    <w:rsid w:val="00455C77"/>
    <w:rPr>
      <w:sz w:val="24"/>
    </w:rPr>
  </w:style>
  <w:style w:type="character" w:customStyle="1" w:styleId="ListLabel2152">
    <w:name w:val="ListLabel 2152"/>
    <w:qFormat/>
    <w:rsid w:val="00455C77"/>
    <w:rPr>
      <w:sz w:val="24"/>
    </w:rPr>
  </w:style>
  <w:style w:type="character" w:customStyle="1" w:styleId="ListLabel2153">
    <w:name w:val="ListLabel 2153"/>
    <w:qFormat/>
    <w:rsid w:val="00455C77"/>
    <w:rPr>
      <w:sz w:val="24"/>
    </w:rPr>
  </w:style>
  <w:style w:type="character" w:customStyle="1" w:styleId="ListLabel2154">
    <w:name w:val="ListLabel 2154"/>
    <w:qFormat/>
    <w:rsid w:val="00455C77"/>
    <w:rPr>
      <w:sz w:val="24"/>
    </w:rPr>
  </w:style>
  <w:style w:type="character" w:customStyle="1" w:styleId="ListLabel2155">
    <w:name w:val="ListLabel 2155"/>
    <w:qFormat/>
    <w:rsid w:val="00455C77"/>
    <w:rPr>
      <w:sz w:val="24"/>
    </w:rPr>
  </w:style>
  <w:style w:type="character" w:customStyle="1" w:styleId="ListLabel2156">
    <w:name w:val="ListLabel 2156"/>
    <w:qFormat/>
    <w:rsid w:val="00455C77"/>
    <w:rPr>
      <w:sz w:val="24"/>
    </w:rPr>
  </w:style>
  <w:style w:type="character" w:customStyle="1" w:styleId="ListLabel2157">
    <w:name w:val="ListLabel 215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58">
    <w:name w:val="ListLabel 215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59">
    <w:name w:val="ListLabel 215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60">
    <w:name w:val="ListLabel 216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1">
    <w:name w:val="ListLabel 216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2">
    <w:name w:val="ListLabel 216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3">
    <w:name w:val="ListLabel 2163"/>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164">
    <w:name w:val="ListLabel 2164"/>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165">
    <w:name w:val="ListLabel 216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6">
    <w:name w:val="ListLabel 2166"/>
    <w:qFormat/>
    <w:rsid w:val="00455C77"/>
    <w:rPr>
      <w:sz w:val="24"/>
    </w:rPr>
  </w:style>
  <w:style w:type="character" w:customStyle="1" w:styleId="ListLabel2167">
    <w:name w:val="ListLabel 2167"/>
    <w:qFormat/>
    <w:rsid w:val="00455C77"/>
    <w:rPr>
      <w:sz w:val="24"/>
    </w:rPr>
  </w:style>
  <w:style w:type="character" w:customStyle="1" w:styleId="ListLabel2168">
    <w:name w:val="ListLabel 2168"/>
    <w:qFormat/>
    <w:rsid w:val="00455C77"/>
    <w:rPr>
      <w:sz w:val="24"/>
    </w:rPr>
  </w:style>
  <w:style w:type="character" w:customStyle="1" w:styleId="ListLabel2169">
    <w:name w:val="ListLabel 2169"/>
    <w:qFormat/>
    <w:rsid w:val="00455C77"/>
    <w:rPr>
      <w:sz w:val="24"/>
    </w:rPr>
  </w:style>
  <w:style w:type="character" w:customStyle="1" w:styleId="ListLabel2170">
    <w:name w:val="ListLabel 2170"/>
    <w:qFormat/>
    <w:rsid w:val="00455C77"/>
    <w:rPr>
      <w:sz w:val="24"/>
    </w:rPr>
  </w:style>
  <w:style w:type="character" w:customStyle="1" w:styleId="ListLabel2171">
    <w:name w:val="ListLabel 2171"/>
    <w:qFormat/>
    <w:rsid w:val="00455C77"/>
    <w:rPr>
      <w:sz w:val="20"/>
    </w:rPr>
  </w:style>
  <w:style w:type="character" w:customStyle="1" w:styleId="ListLabel2172">
    <w:name w:val="ListLabel 2172"/>
    <w:qFormat/>
    <w:rsid w:val="00455C77"/>
    <w:rPr>
      <w:sz w:val="24"/>
    </w:rPr>
  </w:style>
  <w:style w:type="character" w:customStyle="1" w:styleId="ListLabel2173">
    <w:name w:val="ListLabel 2173"/>
    <w:qFormat/>
    <w:rsid w:val="00455C77"/>
    <w:rPr>
      <w:sz w:val="24"/>
    </w:rPr>
  </w:style>
  <w:style w:type="character" w:customStyle="1" w:styleId="ListLabel2174">
    <w:name w:val="ListLabel 2174"/>
    <w:qFormat/>
    <w:rsid w:val="00455C77"/>
    <w:rPr>
      <w:sz w:val="24"/>
    </w:rPr>
  </w:style>
  <w:style w:type="character" w:customStyle="1" w:styleId="ListLabel2175">
    <w:name w:val="ListLabel 2175"/>
    <w:qFormat/>
    <w:rsid w:val="00455C77"/>
    <w:rPr>
      <w:sz w:val="24"/>
    </w:rPr>
  </w:style>
  <w:style w:type="character" w:customStyle="1" w:styleId="ListLabel2176">
    <w:name w:val="ListLabel 2176"/>
    <w:qFormat/>
    <w:rsid w:val="00455C77"/>
    <w:rPr>
      <w:sz w:val="24"/>
    </w:rPr>
  </w:style>
  <w:style w:type="character" w:customStyle="1" w:styleId="ListLabel2177">
    <w:name w:val="ListLabel 2177"/>
    <w:qFormat/>
    <w:rsid w:val="00455C77"/>
    <w:rPr>
      <w:sz w:val="24"/>
    </w:rPr>
  </w:style>
  <w:style w:type="character" w:customStyle="1" w:styleId="ListLabel2178">
    <w:name w:val="ListLabel 2178"/>
    <w:qFormat/>
    <w:rsid w:val="00455C77"/>
    <w:rPr>
      <w:sz w:val="24"/>
    </w:rPr>
  </w:style>
  <w:style w:type="character" w:customStyle="1" w:styleId="ListLabel2179">
    <w:name w:val="ListLabel 2179"/>
    <w:qFormat/>
    <w:rsid w:val="00455C77"/>
    <w:rPr>
      <w:rFonts w:ascii="Times New Roman" w:hAnsi="Times New Roman" w:cs="Times New Roman"/>
      <w:sz w:val="26"/>
      <w:szCs w:val="26"/>
    </w:rPr>
  </w:style>
  <w:style w:type="character" w:customStyle="1" w:styleId="ListLabel2180">
    <w:name w:val="ListLabel 2180"/>
    <w:qFormat/>
    <w:rsid w:val="00455C77"/>
    <w:rPr>
      <w:rFonts w:ascii="Times New Roman" w:eastAsia="Calibri" w:hAnsi="Times New Roman" w:cs="Times New Roman"/>
      <w:sz w:val="26"/>
      <w:szCs w:val="26"/>
    </w:rPr>
  </w:style>
  <w:style w:type="character" w:customStyle="1" w:styleId="ListLabel2181">
    <w:name w:val="ListLabel 2181"/>
    <w:qFormat/>
    <w:rsid w:val="00455C77"/>
    <w:rPr>
      <w:rFonts w:ascii="Times New Roman" w:hAnsi="Times New Roman" w:cs="Times New Roman"/>
      <w:sz w:val="26"/>
      <w:szCs w:val="26"/>
      <w:highlight w:val="white"/>
    </w:rPr>
  </w:style>
  <w:style w:type="character" w:customStyle="1" w:styleId="ListLabel2182">
    <w:name w:val="ListLabel 2182"/>
    <w:qFormat/>
    <w:rsid w:val="00455C77"/>
    <w:rPr>
      <w:rFonts w:ascii="Times New Roman" w:eastAsia="Times New Roman" w:hAnsi="Times New Roman" w:cs="Times New Roman"/>
      <w:bCs/>
      <w:color w:val="0563C1"/>
      <w:sz w:val="26"/>
      <w:szCs w:val="26"/>
      <w:u w:val="single"/>
      <w:lang w:eastAsia="ru-RU"/>
    </w:rPr>
  </w:style>
  <w:style w:type="character" w:customStyle="1" w:styleId="ListLabel2183">
    <w:name w:val="ListLabel 2183"/>
    <w:qFormat/>
    <w:rsid w:val="00455C77"/>
    <w:rPr>
      <w:rFonts w:ascii="Times New Roman" w:eastAsia="Times New Roman" w:hAnsi="Times New Roman" w:cs="Times New Roman"/>
      <w:bCs/>
      <w:color w:val="000000"/>
      <w:sz w:val="26"/>
      <w:szCs w:val="26"/>
      <w:u w:val="single"/>
      <w:lang w:eastAsia="ru-RU"/>
    </w:rPr>
  </w:style>
  <w:style w:type="character" w:customStyle="1" w:styleId="ListLabel2184">
    <w:name w:val="ListLabel 2184"/>
    <w:qFormat/>
    <w:rsid w:val="00455C77"/>
    <w:rPr>
      <w:rFonts w:ascii="Times New Roman" w:eastAsia="Times New Roman" w:hAnsi="Times New Roman" w:cs="Times New Roman"/>
      <w:color w:val="0563C1"/>
      <w:sz w:val="26"/>
      <w:szCs w:val="26"/>
      <w:u w:val="single"/>
      <w:lang w:eastAsia="ru-RU"/>
    </w:rPr>
  </w:style>
  <w:style w:type="character" w:customStyle="1" w:styleId="ListLabel2185">
    <w:name w:val="ListLabel 2185"/>
    <w:qFormat/>
    <w:rsid w:val="00455C77"/>
    <w:rPr>
      <w:rFonts w:ascii="Times New Roman" w:eastAsia="Calibri" w:hAnsi="Times New Roman" w:cs="Times New Roman"/>
      <w:bCs/>
      <w:color w:val="000000"/>
      <w:sz w:val="26"/>
      <w:szCs w:val="26"/>
      <w:u w:val="single"/>
    </w:rPr>
  </w:style>
  <w:style w:type="character" w:customStyle="1" w:styleId="ListLabel3242">
    <w:name w:val="ListLabel 3242"/>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3">
    <w:name w:val="ListLabel 3243"/>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4">
    <w:name w:val="ListLabel 3244"/>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5">
    <w:name w:val="ListLabel 3245"/>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6">
    <w:name w:val="ListLabel 3246"/>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7">
    <w:name w:val="ListLabel 3247"/>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8">
    <w:name w:val="ListLabel 3248"/>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ad">
    <w:name w:val="Символ нумерации"/>
    <w:qFormat/>
    <w:rsid w:val="00455C77"/>
  </w:style>
  <w:style w:type="character" w:customStyle="1" w:styleId="ListLabel3240">
    <w:name w:val="ListLabel 324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3241">
    <w:name w:val="ListLabel 3241"/>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3235">
    <w:name w:val="ListLabel 3235"/>
    <w:qFormat/>
    <w:rsid w:val="00455C77"/>
    <w:rPr>
      <w:sz w:val="28"/>
      <w:szCs w:val="28"/>
      <w:lang w:eastAsia="en-US"/>
    </w:rPr>
  </w:style>
  <w:style w:type="character" w:customStyle="1" w:styleId="ListLabel3236">
    <w:name w:val="ListLabel 3236"/>
    <w:qFormat/>
    <w:rsid w:val="00455C77"/>
    <w:rPr>
      <w:b/>
      <w:szCs w:val="28"/>
      <w:lang w:eastAsia="ar-SA"/>
    </w:rPr>
  </w:style>
  <w:style w:type="character" w:customStyle="1" w:styleId="ae">
    <w:name w:val="Выделение жирным"/>
    <w:qFormat/>
    <w:rsid w:val="00455C77"/>
    <w:rPr>
      <w:b/>
      <w:bCs/>
    </w:rPr>
  </w:style>
  <w:style w:type="character" w:customStyle="1" w:styleId="ListLabel3249">
    <w:name w:val="ListLabel 3249"/>
    <w:qFormat/>
    <w:rsid w:val="00455C77"/>
    <w:rPr>
      <w:rFonts w:cs="Courier New"/>
    </w:rPr>
  </w:style>
  <w:style w:type="character" w:customStyle="1" w:styleId="ListLabel3250">
    <w:name w:val="ListLabel 3250"/>
    <w:qFormat/>
    <w:rsid w:val="00455C77"/>
    <w:rPr>
      <w:rFonts w:cs="Wingdings"/>
    </w:rPr>
  </w:style>
  <w:style w:type="character" w:customStyle="1" w:styleId="ListLabel3251">
    <w:name w:val="ListLabel 3251"/>
    <w:qFormat/>
    <w:rsid w:val="00455C77"/>
    <w:rPr>
      <w:rFonts w:cs="Symbol"/>
    </w:rPr>
  </w:style>
  <w:style w:type="character" w:customStyle="1" w:styleId="ListLabel3252">
    <w:name w:val="ListLabel 3252"/>
    <w:qFormat/>
    <w:rsid w:val="00455C77"/>
    <w:rPr>
      <w:rFonts w:cs="Courier New"/>
    </w:rPr>
  </w:style>
  <w:style w:type="character" w:customStyle="1" w:styleId="ListLabel3253">
    <w:name w:val="ListLabel 3253"/>
    <w:qFormat/>
    <w:rsid w:val="00455C77"/>
    <w:rPr>
      <w:rFonts w:cs="Wingdings"/>
    </w:rPr>
  </w:style>
  <w:style w:type="character" w:customStyle="1" w:styleId="ListLabel3254">
    <w:name w:val="ListLabel 3254"/>
    <w:qFormat/>
    <w:rsid w:val="00455C77"/>
    <w:rPr>
      <w:rFonts w:cs="Symbol"/>
    </w:rPr>
  </w:style>
  <w:style w:type="character" w:customStyle="1" w:styleId="ListLabel3255">
    <w:name w:val="ListLabel 3255"/>
    <w:qFormat/>
    <w:rsid w:val="00455C77"/>
    <w:rPr>
      <w:rFonts w:cs="Courier New"/>
    </w:rPr>
  </w:style>
  <w:style w:type="character" w:customStyle="1" w:styleId="ListLabel3256">
    <w:name w:val="ListLabel 3256"/>
    <w:qFormat/>
    <w:rsid w:val="00455C77"/>
    <w:rPr>
      <w:rFonts w:cs="Wingdings"/>
    </w:rPr>
  </w:style>
  <w:style w:type="character" w:customStyle="1" w:styleId="ListLabel3257">
    <w:name w:val="ListLabel 3257"/>
    <w:qFormat/>
    <w:rsid w:val="00455C77"/>
    <w:rPr>
      <w:rFonts w:cs="Courier New"/>
    </w:rPr>
  </w:style>
  <w:style w:type="character" w:customStyle="1" w:styleId="ListLabel3258">
    <w:name w:val="ListLabel 3258"/>
    <w:qFormat/>
    <w:rsid w:val="00455C77"/>
    <w:rPr>
      <w:rFonts w:cs="Wingdings"/>
    </w:rPr>
  </w:style>
  <w:style w:type="character" w:customStyle="1" w:styleId="ListLabel3259">
    <w:name w:val="ListLabel 3259"/>
    <w:qFormat/>
    <w:rsid w:val="00455C77"/>
    <w:rPr>
      <w:rFonts w:cs="Symbol"/>
    </w:rPr>
  </w:style>
  <w:style w:type="character" w:customStyle="1" w:styleId="ListLabel3260">
    <w:name w:val="ListLabel 3260"/>
    <w:qFormat/>
    <w:rsid w:val="00455C77"/>
    <w:rPr>
      <w:rFonts w:cs="Courier New"/>
    </w:rPr>
  </w:style>
  <w:style w:type="character" w:customStyle="1" w:styleId="ListLabel3261">
    <w:name w:val="ListLabel 3261"/>
    <w:qFormat/>
    <w:rsid w:val="00455C77"/>
    <w:rPr>
      <w:rFonts w:cs="Wingdings"/>
    </w:rPr>
  </w:style>
  <w:style w:type="character" w:customStyle="1" w:styleId="ListLabel3262">
    <w:name w:val="ListLabel 3262"/>
    <w:qFormat/>
    <w:rsid w:val="00455C77"/>
    <w:rPr>
      <w:rFonts w:cs="Symbol"/>
    </w:rPr>
  </w:style>
  <w:style w:type="character" w:customStyle="1" w:styleId="ListLabel3263">
    <w:name w:val="ListLabel 3263"/>
    <w:qFormat/>
    <w:rsid w:val="00455C77"/>
    <w:rPr>
      <w:rFonts w:cs="Courier New"/>
    </w:rPr>
  </w:style>
  <w:style w:type="character" w:customStyle="1" w:styleId="ListLabel3264">
    <w:name w:val="ListLabel 3264"/>
    <w:qFormat/>
    <w:rsid w:val="00455C77"/>
    <w:rPr>
      <w:rFonts w:cs="Wingdings"/>
    </w:rPr>
  </w:style>
  <w:style w:type="character" w:customStyle="1" w:styleId="ListLabel3265">
    <w:name w:val="ListLabel 3265"/>
    <w:qFormat/>
    <w:rsid w:val="00455C77"/>
    <w:rPr>
      <w:rFonts w:cs="Courier New"/>
    </w:rPr>
  </w:style>
  <w:style w:type="character" w:customStyle="1" w:styleId="ListLabel3266">
    <w:name w:val="ListLabel 3266"/>
    <w:qFormat/>
    <w:rsid w:val="00455C77"/>
    <w:rPr>
      <w:rFonts w:cs="Wingdings"/>
    </w:rPr>
  </w:style>
  <w:style w:type="character" w:customStyle="1" w:styleId="ListLabel3267">
    <w:name w:val="ListLabel 3267"/>
    <w:qFormat/>
    <w:rsid w:val="00455C77"/>
    <w:rPr>
      <w:rFonts w:cs="Symbol"/>
    </w:rPr>
  </w:style>
  <w:style w:type="character" w:customStyle="1" w:styleId="ListLabel3268">
    <w:name w:val="ListLabel 3268"/>
    <w:qFormat/>
    <w:rsid w:val="00455C77"/>
    <w:rPr>
      <w:rFonts w:cs="Courier New"/>
    </w:rPr>
  </w:style>
  <w:style w:type="character" w:customStyle="1" w:styleId="ListLabel3269">
    <w:name w:val="ListLabel 3269"/>
    <w:qFormat/>
    <w:rsid w:val="00455C77"/>
    <w:rPr>
      <w:rFonts w:cs="Wingdings"/>
    </w:rPr>
  </w:style>
  <w:style w:type="character" w:customStyle="1" w:styleId="ListLabel3270">
    <w:name w:val="ListLabel 3270"/>
    <w:qFormat/>
    <w:rsid w:val="00455C77"/>
    <w:rPr>
      <w:rFonts w:cs="Symbol"/>
    </w:rPr>
  </w:style>
  <w:style w:type="character" w:customStyle="1" w:styleId="ListLabel3271">
    <w:name w:val="ListLabel 3271"/>
    <w:qFormat/>
    <w:rsid w:val="00455C77"/>
    <w:rPr>
      <w:rFonts w:cs="Courier New"/>
    </w:rPr>
  </w:style>
  <w:style w:type="character" w:customStyle="1" w:styleId="ListLabel3272">
    <w:name w:val="ListLabel 3272"/>
    <w:qFormat/>
    <w:rsid w:val="00455C77"/>
    <w:rPr>
      <w:rFonts w:cs="Wingdings"/>
    </w:rPr>
  </w:style>
  <w:style w:type="character" w:customStyle="1" w:styleId="ListLabel3273">
    <w:name w:val="ListLabel 3273"/>
    <w:qFormat/>
    <w:rsid w:val="00455C77"/>
    <w:rPr>
      <w:rFonts w:ascii="Times New Roman" w:hAnsi="Times New Roman" w:cs="Times New Roman"/>
      <w:b/>
      <w:color w:val="auto"/>
      <w:sz w:val="26"/>
    </w:rPr>
  </w:style>
  <w:style w:type="character" w:customStyle="1" w:styleId="ListLabel3274">
    <w:name w:val="ListLabel 3274"/>
    <w:qFormat/>
    <w:rsid w:val="00455C77"/>
    <w:rPr>
      <w:rFonts w:cs="Courier New"/>
    </w:rPr>
  </w:style>
  <w:style w:type="character" w:customStyle="1" w:styleId="ListLabel3275">
    <w:name w:val="ListLabel 3275"/>
    <w:qFormat/>
    <w:rsid w:val="00455C77"/>
    <w:rPr>
      <w:rFonts w:cs="Wingdings"/>
    </w:rPr>
  </w:style>
  <w:style w:type="character" w:customStyle="1" w:styleId="ListLabel3276">
    <w:name w:val="ListLabel 3276"/>
    <w:qFormat/>
    <w:rsid w:val="00455C77"/>
    <w:rPr>
      <w:rFonts w:cs="Symbol"/>
    </w:rPr>
  </w:style>
  <w:style w:type="character" w:customStyle="1" w:styleId="ListLabel3277">
    <w:name w:val="ListLabel 3277"/>
    <w:qFormat/>
    <w:rsid w:val="00455C77"/>
    <w:rPr>
      <w:rFonts w:cs="Courier New"/>
    </w:rPr>
  </w:style>
  <w:style w:type="character" w:customStyle="1" w:styleId="ListLabel3278">
    <w:name w:val="ListLabel 3278"/>
    <w:qFormat/>
    <w:rsid w:val="00455C77"/>
    <w:rPr>
      <w:rFonts w:cs="Wingdings"/>
    </w:rPr>
  </w:style>
  <w:style w:type="character" w:customStyle="1" w:styleId="ListLabel3279">
    <w:name w:val="ListLabel 3279"/>
    <w:qFormat/>
    <w:rsid w:val="00455C77"/>
    <w:rPr>
      <w:rFonts w:cs="Symbol"/>
    </w:rPr>
  </w:style>
  <w:style w:type="character" w:customStyle="1" w:styleId="ListLabel3280">
    <w:name w:val="ListLabel 3280"/>
    <w:qFormat/>
    <w:rsid w:val="00455C77"/>
    <w:rPr>
      <w:rFonts w:cs="Courier New"/>
    </w:rPr>
  </w:style>
  <w:style w:type="character" w:customStyle="1" w:styleId="ListLabel3281">
    <w:name w:val="ListLabel 3281"/>
    <w:qFormat/>
    <w:rsid w:val="00455C77"/>
    <w:rPr>
      <w:rFonts w:cs="Wingdings"/>
    </w:rPr>
  </w:style>
  <w:style w:type="character" w:customStyle="1" w:styleId="ListLabel3282">
    <w:name w:val="ListLabel 3282"/>
    <w:qFormat/>
    <w:rsid w:val="00455C77"/>
    <w:rPr>
      <w:rFonts w:ascii="Times New Roman" w:hAnsi="Times New Roman" w:cs="Times New Roman"/>
      <w:b w:val="0"/>
      <w:bCs w:val="0"/>
      <w:sz w:val="26"/>
      <w:szCs w:val="26"/>
    </w:rPr>
  </w:style>
  <w:style w:type="character" w:customStyle="1" w:styleId="ListLabel3283">
    <w:name w:val="ListLabel 3283"/>
    <w:qFormat/>
    <w:rsid w:val="00455C77"/>
    <w:rPr>
      <w:rFonts w:ascii="Times New Roman" w:eastAsia="Times New Roman" w:hAnsi="Times New Roman" w:cs="Times New Roman"/>
      <w:bCs/>
      <w:color w:val="0563C1"/>
      <w:sz w:val="26"/>
      <w:szCs w:val="26"/>
      <w:u w:val="single"/>
      <w:lang w:eastAsia="ru-RU"/>
    </w:rPr>
  </w:style>
  <w:style w:type="character" w:customStyle="1" w:styleId="ListLabel3284">
    <w:name w:val="ListLabel 3284"/>
    <w:qFormat/>
    <w:rsid w:val="00455C77"/>
    <w:rPr>
      <w:rFonts w:ascii="Times New Roman" w:eastAsia="Times New Roman" w:hAnsi="Times New Roman" w:cs="Times New Roman"/>
      <w:bCs/>
      <w:color w:val="000000"/>
      <w:sz w:val="26"/>
      <w:szCs w:val="26"/>
      <w:u w:val="single"/>
      <w:lang w:eastAsia="ru-RU"/>
    </w:rPr>
  </w:style>
  <w:style w:type="character" w:customStyle="1" w:styleId="ListLabel3285">
    <w:name w:val="ListLabel 3285"/>
    <w:qFormat/>
    <w:rsid w:val="00455C77"/>
    <w:rPr>
      <w:rFonts w:ascii="Times New Roman" w:eastAsia="Times New Roman" w:hAnsi="Times New Roman" w:cs="Times New Roman"/>
      <w:color w:val="0563C1"/>
      <w:sz w:val="26"/>
      <w:szCs w:val="26"/>
      <w:u w:val="single"/>
      <w:lang w:eastAsia="ru-RU"/>
    </w:rPr>
  </w:style>
  <w:style w:type="character" w:customStyle="1" w:styleId="ListLabel3286">
    <w:name w:val="ListLabel 3286"/>
    <w:qFormat/>
    <w:rsid w:val="00455C77"/>
    <w:rPr>
      <w:rFonts w:ascii="Times New Roman" w:eastAsia="Calibri" w:hAnsi="Times New Roman" w:cs="Times New Roman"/>
      <w:bCs/>
      <w:color w:val="000000"/>
      <w:sz w:val="26"/>
      <w:szCs w:val="26"/>
      <w:u w:val="single"/>
    </w:rPr>
  </w:style>
  <w:style w:type="character" w:customStyle="1" w:styleId="ListLabel3287">
    <w:name w:val="ListLabel 3287"/>
    <w:qFormat/>
    <w:rsid w:val="00455C77"/>
    <w:rPr>
      <w:rFonts w:cs="Courier New"/>
    </w:rPr>
  </w:style>
  <w:style w:type="character" w:customStyle="1" w:styleId="ListLabel3288">
    <w:name w:val="ListLabel 3288"/>
    <w:qFormat/>
    <w:rsid w:val="00455C77"/>
    <w:rPr>
      <w:rFonts w:cs="Wingdings"/>
    </w:rPr>
  </w:style>
  <w:style w:type="character" w:customStyle="1" w:styleId="ListLabel3289">
    <w:name w:val="ListLabel 3289"/>
    <w:qFormat/>
    <w:rsid w:val="00455C77"/>
    <w:rPr>
      <w:rFonts w:cs="Symbol"/>
    </w:rPr>
  </w:style>
  <w:style w:type="character" w:customStyle="1" w:styleId="ListLabel3290">
    <w:name w:val="ListLabel 3290"/>
    <w:qFormat/>
    <w:rsid w:val="00455C77"/>
    <w:rPr>
      <w:rFonts w:cs="Courier New"/>
    </w:rPr>
  </w:style>
  <w:style w:type="character" w:customStyle="1" w:styleId="ListLabel3291">
    <w:name w:val="ListLabel 3291"/>
    <w:qFormat/>
    <w:rsid w:val="00455C77"/>
    <w:rPr>
      <w:rFonts w:cs="Wingdings"/>
    </w:rPr>
  </w:style>
  <w:style w:type="character" w:customStyle="1" w:styleId="ListLabel3292">
    <w:name w:val="ListLabel 3292"/>
    <w:qFormat/>
    <w:rsid w:val="00455C77"/>
    <w:rPr>
      <w:rFonts w:cs="Symbol"/>
    </w:rPr>
  </w:style>
  <w:style w:type="character" w:customStyle="1" w:styleId="ListLabel3293">
    <w:name w:val="ListLabel 3293"/>
    <w:qFormat/>
    <w:rsid w:val="00455C77"/>
    <w:rPr>
      <w:rFonts w:cs="Courier New"/>
    </w:rPr>
  </w:style>
  <w:style w:type="character" w:customStyle="1" w:styleId="ListLabel3294">
    <w:name w:val="ListLabel 3294"/>
    <w:qFormat/>
    <w:rsid w:val="00455C77"/>
    <w:rPr>
      <w:rFonts w:cs="Wingdings"/>
    </w:rPr>
  </w:style>
  <w:style w:type="character" w:customStyle="1" w:styleId="ListLabel3295">
    <w:name w:val="ListLabel 3295"/>
    <w:qFormat/>
    <w:rsid w:val="00455C77"/>
    <w:rPr>
      <w:rFonts w:cs="Courier New"/>
    </w:rPr>
  </w:style>
  <w:style w:type="character" w:customStyle="1" w:styleId="ListLabel3296">
    <w:name w:val="ListLabel 3296"/>
    <w:qFormat/>
    <w:rsid w:val="00455C77"/>
    <w:rPr>
      <w:rFonts w:cs="Wingdings"/>
    </w:rPr>
  </w:style>
  <w:style w:type="character" w:customStyle="1" w:styleId="ListLabel3297">
    <w:name w:val="ListLabel 3297"/>
    <w:qFormat/>
    <w:rsid w:val="00455C77"/>
    <w:rPr>
      <w:rFonts w:cs="Symbol"/>
    </w:rPr>
  </w:style>
  <w:style w:type="character" w:customStyle="1" w:styleId="ListLabel3298">
    <w:name w:val="ListLabel 3298"/>
    <w:qFormat/>
    <w:rsid w:val="00455C77"/>
    <w:rPr>
      <w:rFonts w:cs="Courier New"/>
    </w:rPr>
  </w:style>
  <w:style w:type="character" w:customStyle="1" w:styleId="ListLabel3299">
    <w:name w:val="ListLabel 3299"/>
    <w:qFormat/>
    <w:rsid w:val="00455C77"/>
    <w:rPr>
      <w:rFonts w:cs="Wingdings"/>
    </w:rPr>
  </w:style>
  <w:style w:type="character" w:customStyle="1" w:styleId="ListLabel3300">
    <w:name w:val="ListLabel 3300"/>
    <w:qFormat/>
    <w:rsid w:val="00455C77"/>
    <w:rPr>
      <w:rFonts w:cs="Symbol"/>
    </w:rPr>
  </w:style>
  <w:style w:type="character" w:customStyle="1" w:styleId="ListLabel3301">
    <w:name w:val="ListLabel 3301"/>
    <w:qFormat/>
    <w:rsid w:val="00455C77"/>
    <w:rPr>
      <w:rFonts w:cs="Courier New"/>
    </w:rPr>
  </w:style>
  <w:style w:type="character" w:customStyle="1" w:styleId="ListLabel3302">
    <w:name w:val="ListLabel 3302"/>
    <w:qFormat/>
    <w:rsid w:val="00455C77"/>
    <w:rPr>
      <w:rFonts w:cs="Wingdings"/>
    </w:rPr>
  </w:style>
  <w:style w:type="character" w:customStyle="1" w:styleId="ListLabel3303">
    <w:name w:val="ListLabel 3303"/>
    <w:qFormat/>
    <w:rsid w:val="00455C77"/>
    <w:rPr>
      <w:rFonts w:cs="Courier New"/>
    </w:rPr>
  </w:style>
  <w:style w:type="character" w:customStyle="1" w:styleId="ListLabel3304">
    <w:name w:val="ListLabel 3304"/>
    <w:qFormat/>
    <w:rsid w:val="00455C77"/>
    <w:rPr>
      <w:rFonts w:cs="Wingdings"/>
    </w:rPr>
  </w:style>
  <w:style w:type="character" w:customStyle="1" w:styleId="ListLabel3305">
    <w:name w:val="ListLabel 3305"/>
    <w:qFormat/>
    <w:rsid w:val="00455C77"/>
    <w:rPr>
      <w:rFonts w:cs="Symbol"/>
    </w:rPr>
  </w:style>
  <w:style w:type="character" w:customStyle="1" w:styleId="ListLabel3306">
    <w:name w:val="ListLabel 3306"/>
    <w:qFormat/>
    <w:rsid w:val="00455C77"/>
    <w:rPr>
      <w:rFonts w:cs="Courier New"/>
    </w:rPr>
  </w:style>
  <w:style w:type="character" w:customStyle="1" w:styleId="ListLabel3307">
    <w:name w:val="ListLabel 3307"/>
    <w:qFormat/>
    <w:rsid w:val="00455C77"/>
    <w:rPr>
      <w:rFonts w:cs="Wingdings"/>
    </w:rPr>
  </w:style>
  <w:style w:type="character" w:customStyle="1" w:styleId="ListLabel3308">
    <w:name w:val="ListLabel 3308"/>
    <w:qFormat/>
    <w:rsid w:val="00455C77"/>
    <w:rPr>
      <w:rFonts w:cs="Symbol"/>
    </w:rPr>
  </w:style>
  <w:style w:type="character" w:customStyle="1" w:styleId="ListLabel3309">
    <w:name w:val="ListLabel 3309"/>
    <w:qFormat/>
    <w:rsid w:val="00455C77"/>
    <w:rPr>
      <w:rFonts w:cs="Courier New"/>
    </w:rPr>
  </w:style>
  <w:style w:type="character" w:customStyle="1" w:styleId="ListLabel3310">
    <w:name w:val="ListLabel 3310"/>
    <w:qFormat/>
    <w:rsid w:val="00455C77"/>
    <w:rPr>
      <w:rFonts w:cs="Wingdings"/>
    </w:rPr>
  </w:style>
  <w:style w:type="character" w:customStyle="1" w:styleId="ListLabel3311">
    <w:name w:val="ListLabel 3311"/>
    <w:qFormat/>
    <w:rsid w:val="00455C77"/>
    <w:rPr>
      <w:rFonts w:ascii="Times New Roman" w:hAnsi="Times New Roman" w:cs="Times New Roman"/>
      <w:b/>
      <w:color w:val="auto"/>
      <w:sz w:val="26"/>
    </w:rPr>
  </w:style>
  <w:style w:type="character" w:customStyle="1" w:styleId="ListLabel3312">
    <w:name w:val="ListLabel 3312"/>
    <w:qFormat/>
    <w:rsid w:val="00455C77"/>
    <w:rPr>
      <w:rFonts w:cs="Courier New"/>
    </w:rPr>
  </w:style>
  <w:style w:type="character" w:customStyle="1" w:styleId="ListLabel3313">
    <w:name w:val="ListLabel 3313"/>
    <w:qFormat/>
    <w:rsid w:val="00455C77"/>
    <w:rPr>
      <w:rFonts w:cs="Wingdings"/>
    </w:rPr>
  </w:style>
  <w:style w:type="character" w:customStyle="1" w:styleId="ListLabel3314">
    <w:name w:val="ListLabel 3314"/>
    <w:qFormat/>
    <w:rsid w:val="00455C77"/>
    <w:rPr>
      <w:rFonts w:cs="Symbol"/>
    </w:rPr>
  </w:style>
  <w:style w:type="character" w:customStyle="1" w:styleId="ListLabel3315">
    <w:name w:val="ListLabel 3315"/>
    <w:qFormat/>
    <w:rsid w:val="00455C77"/>
    <w:rPr>
      <w:rFonts w:cs="Courier New"/>
    </w:rPr>
  </w:style>
  <w:style w:type="character" w:customStyle="1" w:styleId="ListLabel3316">
    <w:name w:val="ListLabel 3316"/>
    <w:qFormat/>
    <w:rsid w:val="00455C77"/>
    <w:rPr>
      <w:rFonts w:cs="Wingdings"/>
    </w:rPr>
  </w:style>
  <w:style w:type="character" w:customStyle="1" w:styleId="ListLabel3317">
    <w:name w:val="ListLabel 3317"/>
    <w:qFormat/>
    <w:rsid w:val="00455C77"/>
    <w:rPr>
      <w:rFonts w:cs="Symbol"/>
    </w:rPr>
  </w:style>
  <w:style w:type="character" w:customStyle="1" w:styleId="ListLabel3318">
    <w:name w:val="ListLabel 3318"/>
    <w:qFormat/>
    <w:rsid w:val="00455C77"/>
    <w:rPr>
      <w:rFonts w:cs="Courier New"/>
    </w:rPr>
  </w:style>
  <w:style w:type="character" w:customStyle="1" w:styleId="ListLabel3319">
    <w:name w:val="ListLabel 3319"/>
    <w:qFormat/>
    <w:rsid w:val="00455C77"/>
    <w:rPr>
      <w:rFonts w:cs="Wingdings"/>
    </w:rPr>
  </w:style>
  <w:style w:type="character" w:customStyle="1" w:styleId="ListLabel3320">
    <w:name w:val="ListLabel 3320"/>
    <w:qFormat/>
    <w:rsid w:val="00455C77"/>
    <w:rPr>
      <w:rFonts w:ascii="Times New Roman" w:hAnsi="Times New Roman" w:cs="Times New Roman"/>
      <w:b w:val="0"/>
      <w:bCs w:val="0"/>
      <w:sz w:val="26"/>
      <w:szCs w:val="26"/>
    </w:rPr>
  </w:style>
  <w:style w:type="character" w:customStyle="1" w:styleId="ListLabel3321">
    <w:name w:val="ListLabel 3321"/>
    <w:qFormat/>
    <w:rsid w:val="00455C77"/>
    <w:rPr>
      <w:rFonts w:ascii="Times New Roman" w:eastAsia="Times New Roman" w:hAnsi="Times New Roman" w:cs="Times New Roman"/>
      <w:bCs/>
      <w:color w:val="0563C1"/>
      <w:sz w:val="26"/>
      <w:szCs w:val="26"/>
      <w:u w:val="single"/>
      <w:lang w:eastAsia="ru-RU"/>
    </w:rPr>
  </w:style>
  <w:style w:type="character" w:customStyle="1" w:styleId="ListLabel3322">
    <w:name w:val="ListLabel 3322"/>
    <w:qFormat/>
    <w:rsid w:val="00455C77"/>
    <w:rPr>
      <w:rFonts w:ascii="Times New Roman" w:eastAsia="Times New Roman" w:hAnsi="Times New Roman" w:cs="Times New Roman"/>
      <w:bCs/>
      <w:color w:val="000000"/>
      <w:sz w:val="26"/>
      <w:szCs w:val="26"/>
      <w:u w:val="single"/>
      <w:lang w:eastAsia="ru-RU"/>
    </w:rPr>
  </w:style>
  <w:style w:type="character" w:customStyle="1" w:styleId="ListLabel3323">
    <w:name w:val="ListLabel 3323"/>
    <w:qFormat/>
    <w:rsid w:val="00455C77"/>
    <w:rPr>
      <w:rFonts w:ascii="Times New Roman" w:eastAsia="Times New Roman" w:hAnsi="Times New Roman" w:cs="Times New Roman"/>
      <w:color w:val="0563C1"/>
      <w:sz w:val="26"/>
      <w:szCs w:val="26"/>
      <w:u w:val="single"/>
      <w:lang w:eastAsia="ru-RU"/>
    </w:rPr>
  </w:style>
  <w:style w:type="character" w:customStyle="1" w:styleId="ListLabel3324">
    <w:name w:val="ListLabel 3324"/>
    <w:qFormat/>
    <w:rsid w:val="00455C77"/>
    <w:rPr>
      <w:rFonts w:ascii="Times New Roman" w:eastAsia="Calibri" w:hAnsi="Times New Roman" w:cs="Times New Roman"/>
      <w:bCs/>
      <w:color w:val="000000"/>
      <w:sz w:val="26"/>
      <w:szCs w:val="26"/>
      <w:u w:val="single"/>
    </w:rPr>
  </w:style>
  <w:style w:type="character" w:customStyle="1" w:styleId="ListLabel3325">
    <w:name w:val="ListLabel 3325"/>
    <w:qFormat/>
    <w:rsid w:val="00455C77"/>
    <w:rPr>
      <w:rFonts w:cs="Courier New"/>
    </w:rPr>
  </w:style>
  <w:style w:type="character" w:customStyle="1" w:styleId="ListLabel3326">
    <w:name w:val="ListLabel 3326"/>
    <w:qFormat/>
    <w:rsid w:val="00455C77"/>
    <w:rPr>
      <w:rFonts w:cs="Wingdings"/>
    </w:rPr>
  </w:style>
  <w:style w:type="character" w:customStyle="1" w:styleId="ListLabel3327">
    <w:name w:val="ListLabel 3327"/>
    <w:qFormat/>
    <w:rsid w:val="00455C77"/>
    <w:rPr>
      <w:rFonts w:cs="Symbol"/>
    </w:rPr>
  </w:style>
  <w:style w:type="character" w:customStyle="1" w:styleId="ListLabel3328">
    <w:name w:val="ListLabel 3328"/>
    <w:qFormat/>
    <w:rsid w:val="00455C77"/>
    <w:rPr>
      <w:rFonts w:cs="Courier New"/>
    </w:rPr>
  </w:style>
  <w:style w:type="character" w:customStyle="1" w:styleId="ListLabel3329">
    <w:name w:val="ListLabel 3329"/>
    <w:qFormat/>
    <w:rsid w:val="00455C77"/>
    <w:rPr>
      <w:rFonts w:cs="Wingdings"/>
    </w:rPr>
  </w:style>
  <w:style w:type="character" w:customStyle="1" w:styleId="ListLabel3330">
    <w:name w:val="ListLabel 3330"/>
    <w:qFormat/>
    <w:rsid w:val="00455C77"/>
    <w:rPr>
      <w:rFonts w:cs="Symbol"/>
    </w:rPr>
  </w:style>
  <w:style w:type="character" w:customStyle="1" w:styleId="ListLabel3331">
    <w:name w:val="ListLabel 3331"/>
    <w:qFormat/>
    <w:rsid w:val="00455C77"/>
    <w:rPr>
      <w:rFonts w:cs="Courier New"/>
    </w:rPr>
  </w:style>
  <w:style w:type="character" w:customStyle="1" w:styleId="ListLabel3332">
    <w:name w:val="ListLabel 3332"/>
    <w:qFormat/>
    <w:rsid w:val="00455C77"/>
    <w:rPr>
      <w:rFonts w:cs="Wingdings"/>
    </w:rPr>
  </w:style>
  <w:style w:type="character" w:customStyle="1" w:styleId="ListLabel3333">
    <w:name w:val="ListLabel 3333"/>
    <w:qFormat/>
    <w:rsid w:val="00455C77"/>
    <w:rPr>
      <w:rFonts w:cs="Courier New"/>
    </w:rPr>
  </w:style>
  <w:style w:type="character" w:customStyle="1" w:styleId="ListLabel3334">
    <w:name w:val="ListLabel 3334"/>
    <w:qFormat/>
    <w:rsid w:val="00455C77"/>
    <w:rPr>
      <w:rFonts w:cs="Wingdings"/>
    </w:rPr>
  </w:style>
  <w:style w:type="character" w:customStyle="1" w:styleId="ListLabel3335">
    <w:name w:val="ListLabel 3335"/>
    <w:qFormat/>
    <w:rsid w:val="00455C77"/>
    <w:rPr>
      <w:rFonts w:cs="Symbol"/>
    </w:rPr>
  </w:style>
  <w:style w:type="character" w:customStyle="1" w:styleId="ListLabel3336">
    <w:name w:val="ListLabel 3336"/>
    <w:qFormat/>
    <w:rsid w:val="00455C77"/>
    <w:rPr>
      <w:rFonts w:cs="Courier New"/>
    </w:rPr>
  </w:style>
  <w:style w:type="character" w:customStyle="1" w:styleId="ListLabel3337">
    <w:name w:val="ListLabel 3337"/>
    <w:qFormat/>
    <w:rsid w:val="00455C77"/>
    <w:rPr>
      <w:rFonts w:cs="Wingdings"/>
    </w:rPr>
  </w:style>
  <w:style w:type="character" w:customStyle="1" w:styleId="ListLabel3338">
    <w:name w:val="ListLabel 3338"/>
    <w:qFormat/>
    <w:rsid w:val="00455C77"/>
    <w:rPr>
      <w:rFonts w:cs="Symbol"/>
    </w:rPr>
  </w:style>
  <w:style w:type="character" w:customStyle="1" w:styleId="ListLabel3339">
    <w:name w:val="ListLabel 3339"/>
    <w:qFormat/>
    <w:rsid w:val="00455C77"/>
    <w:rPr>
      <w:rFonts w:cs="Courier New"/>
    </w:rPr>
  </w:style>
  <w:style w:type="character" w:customStyle="1" w:styleId="ListLabel3340">
    <w:name w:val="ListLabel 3340"/>
    <w:qFormat/>
    <w:rsid w:val="00455C77"/>
    <w:rPr>
      <w:rFonts w:cs="Wingdings"/>
    </w:rPr>
  </w:style>
  <w:style w:type="character" w:customStyle="1" w:styleId="ListLabel3341">
    <w:name w:val="ListLabel 3341"/>
    <w:qFormat/>
    <w:rsid w:val="00455C77"/>
    <w:rPr>
      <w:rFonts w:cs="Courier New"/>
    </w:rPr>
  </w:style>
  <w:style w:type="character" w:customStyle="1" w:styleId="ListLabel3342">
    <w:name w:val="ListLabel 3342"/>
    <w:qFormat/>
    <w:rsid w:val="00455C77"/>
    <w:rPr>
      <w:rFonts w:cs="Wingdings"/>
    </w:rPr>
  </w:style>
  <w:style w:type="character" w:customStyle="1" w:styleId="ListLabel3343">
    <w:name w:val="ListLabel 3343"/>
    <w:qFormat/>
    <w:rsid w:val="00455C77"/>
    <w:rPr>
      <w:rFonts w:cs="Symbol"/>
    </w:rPr>
  </w:style>
  <w:style w:type="character" w:customStyle="1" w:styleId="ListLabel3344">
    <w:name w:val="ListLabel 3344"/>
    <w:qFormat/>
    <w:rsid w:val="00455C77"/>
    <w:rPr>
      <w:rFonts w:cs="Courier New"/>
    </w:rPr>
  </w:style>
  <w:style w:type="character" w:customStyle="1" w:styleId="ListLabel3345">
    <w:name w:val="ListLabel 3345"/>
    <w:qFormat/>
    <w:rsid w:val="00455C77"/>
    <w:rPr>
      <w:rFonts w:cs="Wingdings"/>
    </w:rPr>
  </w:style>
  <w:style w:type="character" w:customStyle="1" w:styleId="ListLabel3346">
    <w:name w:val="ListLabel 3346"/>
    <w:qFormat/>
    <w:rsid w:val="00455C77"/>
    <w:rPr>
      <w:rFonts w:cs="Symbol"/>
    </w:rPr>
  </w:style>
  <w:style w:type="character" w:customStyle="1" w:styleId="ListLabel3347">
    <w:name w:val="ListLabel 3347"/>
    <w:qFormat/>
    <w:rsid w:val="00455C77"/>
    <w:rPr>
      <w:rFonts w:cs="Courier New"/>
    </w:rPr>
  </w:style>
  <w:style w:type="character" w:customStyle="1" w:styleId="ListLabel3348">
    <w:name w:val="ListLabel 3348"/>
    <w:qFormat/>
    <w:rsid w:val="00455C77"/>
    <w:rPr>
      <w:rFonts w:cs="Wingdings"/>
    </w:rPr>
  </w:style>
  <w:style w:type="character" w:customStyle="1" w:styleId="ListLabel3349">
    <w:name w:val="ListLabel 3349"/>
    <w:qFormat/>
    <w:rsid w:val="00455C77"/>
    <w:rPr>
      <w:rFonts w:ascii="Times New Roman" w:hAnsi="Times New Roman" w:cs="Times New Roman"/>
      <w:b/>
      <w:color w:val="auto"/>
      <w:sz w:val="26"/>
    </w:rPr>
  </w:style>
  <w:style w:type="character" w:customStyle="1" w:styleId="ListLabel3350">
    <w:name w:val="ListLabel 3350"/>
    <w:qFormat/>
    <w:rsid w:val="00455C77"/>
    <w:rPr>
      <w:rFonts w:cs="Courier New"/>
    </w:rPr>
  </w:style>
  <w:style w:type="character" w:customStyle="1" w:styleId="ListLabel3351">
    <w:name w:val="ListLabel 3351"/>
    <w:qFormat/>
    <w:rsid w:val="00455C77"/>
    <w:rPr>
      <w:rFonts w:cs="Wingdings"/>
    </w:rPr>
  </w:style>
  <w:style w:type="character" w:customStyle="1" w:styleId="ListLabel3352">
    <w:name w:val="ListLabel 3352"/>
    <w:qFormat/>
    <w:rsid w:val="00455C77"/>
    <w:rPr>
      <w:rFonts w:cs="Symbol"/>
    </w:rPr>
  </w:style>
  <w:style w:type="character" w:customStyle="1" w:styleId="ListLabel3353">
    <w:name w:val="ListLabel 3353"/>
    <w:qFormat/>
    <w:rsid w:val="00455C77"/>
    <w:rPr>
      <w:rFonts w:cs="Courier New"/>
    </w:rPr>
  </w:style>
  <w:style w:type="character" w:customStyle="1" w:styleId="ListLabel3354">
    <w:name w:val="ListLabel 3354"/>
    <w:qFormat/>
    <w:rsid w:val="00455C77"/>
    <w:rPr>
      <w:rFonts w:cs="Wingdings"/>
    </w:rPr>
  </w:style>
  <w:style w:type="character" w:customStyle="1" w:styleId="ListLabel3355">
    <w:name w:val="ListLabel 3355"/>
    <w:qFormat/>
    <w:rsid w:val="00455C77"/>
    <w:rPr>
      <w:rFonts w:cs="Symbol"/>
    </w:rPr>
  </w:style>
  <w:style w:type="character" w:customStyle="1" w:styleId="ListLabel3356">
    <w:name w:val="ListLabel 3356"/>
    <w:qFormat/>
    <w:rsid w:val="00455C77"/>
    <w:rPr>
      <w:rFonts w:cs="Courier New"/>
    </w:rPr>
  </w:style>
  <w:style w:type="character" w:customStyle="1" w:styleId="ListLabel3357">
    <w:name w:val="ListLabel 3357"/>
    <w:qFormat/>
    <w:rsid w:val="00455C77"/>
    <w:rPr>
      <w:rFonts w:cs="Wingdings"/>
    </w:rPr>
  </w:style>
  <w:style w:type="character" w:customStyle="1" w:styleId="ListLabel3358">
    <w:name w:val="ListLabel 3358"/>
    <w:qFormat/>
    <w:rsid w:val="00455C77"/>
    <w:rPr>
      <w:rFonts w:ascii="Times New Roman" w:hAnsi="Times New Roman" w:cs="Times New Roman"/>
      <w:b w:val="0"/>
      <w:bCs w:val="0"/>
      <w:sz w:val="26"/>
      <w:szCs w:val="26"/>
    </w:rPr>
  </w:style>
  <w:style w:type="character" w:customStyle="1" w:styleId="ListLabel3359">
    <w:name w:val="ListLabel 3359"/>
    <w:qFormat/>
    <w:rsid w:val="00455C77"/>
    <w:rPr>
      <w:rFonts w:ascii="Times New Roman" w:eastAsia="Times New Roman" w:hAnsi="Times New Roman" w:cs="Times New Roman"/>
      <w:bCs/>
      <w:color w:val="0563C1"/>
      <w:sz w:val="26"/>
      <w:szCs w:val="26"/>
      <w:u w:val="single"/>
      <w:lang w:eastAsia="ru-RU"/>
    </w:rPr>
  </w:style>
  <w:style w:type="character" w:customStyle="1" w:styleId="ListLabel3360">
    <w:name w:val="ListLabel 3360"/>
    <w:qFormat/>
    <w:rsid w:val="00455C77"/>
    <w:rPr>
      <w:rFonts w:ascii="Times New Roman" w:eastAsia="Times New Roman" w:hAnsi="Times New Roman" w:cs="Times New Roman"/>
      <w:bCs/>
      <w:color w:val="000000"/>
      <w:sz w:val="26"/>
      <w:szCs w:val="26"/>
      <w:u w:val="single"/>
      <w:lang w:eastAsia="ru-RU"/>
    </w:rPr>
  </w:style>
  <w:style w:type="character" w:customStyle="1" w:styleId="ListLabel3361">
    <w:name w:val="ListLabel 3361"/>
    <w:qFormat/>
    <w:rsid w:val="00455C77"/>
    <w:rPr>
      <w:rFonts w:ascii="Times New Roman" w:eastAsia="Times New Roman" w:hAnsi="Times New Roman" w:cs="Times New Roman"/>
      <w:color w:val="0563C1"/>
      <w:sz w:val="26"/>
      <w:szCs w:val="26"/>
      <w:u w:val="single"/>
      <w:lang w:eastAsia="ru-RU"/>
    </w:rPr>
  </w:style>
  <w:style w:type="character" w:customStyle="1" w:styleId="ListLabel3362">
    <w:name w:val="ListLabel 3362"/>
    <w:qFormat/>
    <w:rsid w:val="00455C77"/>
    <w:rPr>
      <w:rFonts w:ascii="Times New Roman" w:eastAsia="Calibri" w:hAnsi="Times New Roman" w:cs="Times New Roman"/>
      <w:bCs/>
      <w:color w:val="000000"/>
      <w:sz w:val="26"/>
      <w:szCs w:val="26"/>
      <w:u w:val="single"/>
    </w:rPr>
  </w:style>
  <w:style w:type="character" w:customStyle="1" w:styleId="ListLabel3363">
    <w:name w:val="ListLabel 3363"/>
    <w:qFormat/>
    <w:rsid w:val="00455C77"/>
    <w:rPr>
      <w:rFonts w:cs="Courier New"/>
    </w:rPr>
  </w:style>
  <w:style w:type="character" w:customStyle="1" w:styleId="ListLabel3364">
    <w:name w:val="ListLabel 3364"/>
    <w:qFormat/>
    <w:rsid w:val="00455C77"/>
    <w:rPr>
      <w:rFonts w:cs="Wingdings"/>
    </w:rPr>
  </w:style>
  <w:style w:type="character" w:customStyle="1" w:styleId="ListLabel3365">
    <w:name w:val="ListLabel 3365"/>
    <w:qFormat/>
    <w:rsid w:val="00455C77"/>
    <w:rPr>
      <w:rFonts w:cs="Symbol"/>
    </w:rPr>
  </w:style>
  <w:style w:type="character" w:customStyle="1" w:styleId="ListLabel3366">
    <w:name w:val="ListLabel 3366"/>
    <w:qFormat/>
    <w:rsid w:val="00455C77"/>
    <w:rPr>
      <w:rFonts w:cs="Courier New"/>
    </w:rPr>
  </w:style>
  <w:style w:type="character" w:customStyle="1" w:styleId="ListLabel3367">
    <w:name w:val="ListLabel 3367"/>
    <w:qFormat/>
    <w:rsid w:val="00455C77"/>
    <w:rPr>
      <w:rFonts w:cs="Wingdings"/>
    </w:rPr>
  </w:style>
  <w:style w:type="character" w:customStyle="1" w:styleId="ListLabel3368">
    <w:name w:val="ListLabel 3368"/>
    <w:qFormat/>
    <w:rsid w:val="00455C77"/>
    <w:rPr>
      <w:rFonts w:cs="Symbol"/>
    </w:rPr>
  </w:style>
  <w:style w:type="character" w:customStyle="1" w:styleId="ListLabel3369">
    <w:name w:val="ListLabel 3369"/>
    <w:qFormat/>
    <w:rsid w:val="00455C77"/>
    <w:rPr>
      <w:rFonts w:cs="Courier New"/>
    </w:rPr>
  </w:style>
  <w:style w:type="character" w:customStyle="1" w:styleId="ListLabel3370">
    <w:name w:val="ListLabel 3370"/>
    <w:qFormat/>
    <w:rsid w:val="00455C77"/>
    <w:rPr>
      <w:rFonts w:cs="Wingdings"/>
    </w:rPr>
  </w:style>
  <w:style w:type="character" w:customStyle="1" w:styleId="ListLabel3371">
    <w:name w:val="ListLabel 3371"/>
    <w:qFormat/>
    <w:rsid w:val="00455C77"/>
    <w:rPr>
      <w:rFonts w:cs="Courier New"/>
    </w:rPr>
  </w:style>
  <w:style w:type="character" w:customStyle="1" w:styleId="ListLabel3372">
    <w:name w:val="ListLabel 3372"/>
    <w:qFormat/>
    <w:rsid w:val="00455C77"/>
    <w:rPr>
      <w:rFonts w:cs="Wingdings"/>
    </w:rPr>
  </w:style>
  <w:style w:type="character" w:customStyle="1" w:styleId="ListLabel3373">
    <w:name w:val="ListLabel 3373"/>
    <w:qFormat/>
    <w:rsid w:val="00455C77"/>
    <w:rPr>
      <w:rFonts w:cs="Symbol"/>
    </w:rPr>
  </w:style>
  <w:style w:type="character" w:customStyle="1" w:styleId="ListLabel3374">
    <w:name w:val="ListLabel 3374"/>
    <w:qFormat/>
    <w:rsid w:val="00455C77"/>
    <w:rPr>
      <w:rFonts w:cs="Courier New"/>
    </w:rPr>
  </w:style>
  <w:style w:type="character" w:customStyle="1" w:styleId="ListLabel3375">
    <w:name w:val="ListLabel 3375"/>
    <w:qFormat/>
    <w:rsid w:val="00455C77"/>
    <w:rPr>
      <w:rFonts w:cs="Wingdings"/>
    </w:rPr>
  </w:style>
  <w:style w:type="character" w:customStyle="1" w:styleId="ListLabel3376">
    <w:name w:val="ListLabel 3376"/>
    <w:qFormat/>
    <w:rsid w:val="00455C77"/>
    <w:rPr>
      <w:rFonts w:cs="Symbol"/>
    </w:rPr>
  </w:style>
  <w:style w:type="character" w:customStyle="1" w:styleId="ListLabel3377">
    <w:name w:val="ListLabel 3377"/>
    <w:qFormat/>
    <w:rsid w:val="00455C77"/>
    <w:rPr>
      <w:rFonts w:cs="Courier New"/>
    </w:rPr>
  </w:style>
  <w:style w:type="character" w:customStyle="1" w:styleId="ListLabel3378">
    <w:name w:val="ListLabel 3378"/>
    <w:qFormat/>
    <w:rsid w:val="00455C77"/>
    <w:rPr>
      <w:rFonts w:cs="Wingdings"/>
    </w:rPr>
  </w:style>
  <w:style w:type="character" w:customStyle="1" w:styleId="ListLabel3379">
    <w:name w:val="ListLabel 3379"/>
    <w:qFormat/>
    <w:rsid w:val="00455C77"/>
    <w:rPr>
      <w:rFonts w:cs="Courier New"/>
    </w:rPr>
  </w:style>
  <w:style w:type="character" w:customStyle="1" w:styleId="ListLabel3380">
    <w:name w:val="ListLabel 3380"/>
    <w:qFormat/>
    <w:rsid w:val="00455C77"/>
    <w:rPr>
      <w:rFonts w:cs="Wingdings"/>
    </w:rPr>
  </w:style>
  <w:style w:type="character" w:customStyle="1" w:styleId="ListLabel3381">
    <w:name w:val="ListLabel 3381"/>
    <w:qFormat/>
    <w:rsid w:val="00455C77"/>
    <w:rPr>
      <w:rFonts w:cs="Symbol"/>
    </w:rPr>
  </w:style>
  <w:style w:type="character" w:customStyle="1" w:styleId="ListLabel3382">
    <w:name w:val="ListLabel 3382"/>
    <w:qFormat/>
    <w:rsid w:val="00455C77"/>
    <w:rPr>
      <w:rFonts w:cs="Courier New"/>
    </w:rPr>
  </w:style>
  <w:style w:type="character" w:customStyle="1" w:styleId="ListLabel3383">
    <w:name w:val="ListLabel 3383"/>
    <w:qFormat/>
    <w:rsid w:val="00455C77"/>
    <w:rPr>
      <w:rFonts w:cs="Wingdings"/>
    </w:rPr>
  </w:style>
  <w:style w:type="character" w:customStyle="1" w:styleId="ListLabel3384">
    <w:name w:val="ListLabel 3384"/>
    <w:qFormat/>
    <w:rsid w:val="00455C77"/>
    <w:rPr>
      <w:rFonts w:cs="Symbol"/>
    </w:rPr>
  </w:style>
  <w:style w:type="character" w:customStyle="1" w:styleId="ListLabel3385">
    <w:name w:val="ListLabel 3385"/>
    <w:qFormat/>
    <w:rsid w:val="00455C77"/>
    <w:rPr>
      <w:rFonts w:cs="Courier New"/>
    </w:rPr>
  </w:style>
  <w:style w:type="character" w:customStyle="1" w:styleId="ListLabel3386">
    <w:name w:val="ListLabel 3386"/>
    <w:qFormat/>
    <w:rsid w:val="00455C77"/>
    <w:rPr>
      <w:rFonts w:cs="Wingdings"/>
    </w:rPr>
  </w:style>
  <w:style w:type="character" w:customStyle="1" w:styleId="ListLabel3387">
    <w:name w:val="ListLabel 3387"/>
    <w:qFormat/>
    <w:rsid w:val="00455C77"/>
    <w:rPr>
      <w:rFonts w:ascii="Times New Roman" w:hAnsi="Times New Roman" w:cs="Times New Roman"/>
      <w:b/>
      <w:color w:val="auto"/>
      <w:sz w:val="26"/>
    </w:rPr>
  </w:style>
  <w:style w:type="character" w:customStyle="1" w:styleId="ListLabel3388">
    <w:name w:val="ListLabel 3388"/>
    <w:qFormat/>
    <w:rsid w:val="00455C77"/>
    <w:rPr>
      <w:rFonts w:cs="Courier New"/>
    </w:rPr>
  </w:style>
  <w:style w:type="character" w:customStyle="1" w:styleId="ListLabel3389">
    <w:name w:val="ListLabel 3389"/>
    <w:qFormat/>
    <w:rsid w:val="00455C77"/>
    <w:rPr>
      <w:rFonts w:cs="Wingdings"/>
    </w:rPr>
  </w:style>
  <w:style w:type="character" w:customStyle="1" w:styleId="ListLabel3390">
    <w:name w:val="ListLabel 3390"/>
    <w:qFormat/>
    <w:rsid w:val="00455C77"/>
    <w:rPr>
      <w:rFonts w:cs="Symbol"/>
    </w:rPr>
  </w:style>
  <w:style w:type="character" w:customStyle="1" w:styleId="ListLabel3391">
    <w:name w:val="ListLabel 3391"/>
    <w:qFormat/>
    <w:rsid w:val="00455C77"/>
    <w:rPr>
      <w:rFonts w:cs="Courier New"/>
    </w:rPr>
  </w:style>
  <w:style w:type="character" w:customStyle="1" w:styleId="ListLabel3392">
    <w:name w:val="ListLabel 3392"/>
    <w:qFormat/>
    <w:rsid w:val="00455C77"/>
    <w:rPr>
      <w:rFonts w:cs="Wingdings"/>
    </w:rPr>
  </w:style>
  <w:style w:type="character" w:customStyle="1" w:styleId="ListLabel3393">
    <w:name w:val="ListLabel 3393"/>
    <w:qFormat/>
    <w:rsid w:val="00455C77"/>
    <w:rPr>
      <w:rFonts w:cs="Symbol"/>
    </w:rPr>
  </w:style>
  <w:style w:type="character" w:customStyle="1" w:styleId="ListLabel3394">
    <w:name w:val="ListLabel 3394"/>
    <w:qFormat/>
    <w:rsid w:val="00455C77"/>
    <w:rPr>
      <w:rFonts w:cs="Courier New"/>
    </w:rPr>
  </w:style>
  <w:style w:type="character" w:customStyle="1" w:styleId="ListLabel3395">
    <w:name w:val="ListLabel 3395"/>
    <w:qFormat/>
    <w:rsid w:val="00455C77"/>
    <w:rPr>
      <w:rFonts w:cs="Wingdings"/>
    </w:rPr>
  </w:style>
  <w:style w:type="character" w:customStyle="1" w:styleId="ListLabel3396">
    <w:name w:val="ListLabel 3396"/>
    <w:qFormat/>
    <w:rsid w:val="00455C77"/>
    <w:rPr>
      <w:rFonts w:ascii="Times New Roman" w:hAnsi="Times New Roman" w:cs="Times New Roman"/>
      <w:b w:val="0"/>
      <w:bCs w:val="0"/>
      <w:sz w:val="26"/>
      <w:szCs w:val="26"/>
    </w:rPr>
  </w:style>
  <w:style w:type="character" w:customStyle="1" w:styleId="ListLabel3397">
    <w:name w:val="ListLabel 3397"/>
    <w:qFormat/>
    <w:rsid w:val="00455C77"/>
    <w:rPr>
      <w:rFonts w:ascii="Times New Roman" w:eastAsia="Times New Roman" w:hAnsi="Times New Roman" w:cs="Times New Roman"/>
      <w:bCs/>
      <w:color w:val="0563C1"/>
      <w:sz w:val="26"/>
      <w:szCs w:val="26"/>
      <w:u w:val="single"/>
      <w:lang w:eastAsia="ru-RU"/>
    </w:rPr>
  </w:style>
  <w:style w:type="character" w:customStyle="1" w:styleId="ListLabel3398">
    <w:name w:val="ListLabel 3398"/>
    <w:qFormat/>
    <w:rsid w:val="00455C77"/>
    <w:rPr>
      <w:rFonts w:ascii="Times New Roman" w:eastAsia="Times New Roman" w:hAnsi="Times New Roman" w:cs="Times New Roman"/>
      <w:bCs/>
      <w:color w:val="000000"/>
      <w:sz w:val="26"/>
      <w:szCs w:val="26"/>
      <w:u w:val="single"/>
      <w:lang w:eastAsia="ru-RU"/>
    </w:rPr>
  </w:style>
  <w:style w:type="character" w:customStyle="1" w:styleId="ListLabel3399">
    <w:name w:val="ListLabel 3399"/>
    <w:qFormat/>
    <w:rsid w:val="00455C77"/>
    <w:rPr>
      <w:rFonts w:ascii="Times New Roman" w:eastAsia="Times New Roman" w:hAnsi="Times New Roman" w:cs="Times New Roman"/>
      <w:color w:val="0563C1"/>
      <w:sz w:val="26"/>
      <w:szCs w:val="26"/>
      <w:u w:val="single"/>
      <w:lang w:eastAsia="ru-RU"/>
    </w:rPr>
  </w:style>
  <w:style w:type="character" w:customStyle="1" w:styleId="ListLabel3400">
    <w:name w:val="ListLabel 3400"/>
    <w:qFormat/>
    <w:rsid w:val="00455C77"/>
    <w:rPr>
      <w:rFonts w:ascii="Times New Roman" w:eastAsia="Calibri" w:hAnsi="Times New Roman" w:cs="Times New Roman"/>
      <w:bCs/>
      <w:color w:val="000000"/>
      <w:sz w:val="26"/>
      <w:szCs w:val="26"/>
      <w:u w:val="single"/>
    </w:rPr>
  </w:style>
  <w:style w:type="character" w:customStyle="1" w:styleId="ListLabel3401">
    <w:name w:val="ListLabel 3401"/>
    <w:qFormat/>
    <w:rsid w:val="00455C77"/>
    <w:rPr>
      <w:rFonts w:cs="Courier New"/>
    </w:rPr>
  </w:style>
  <w:style w:type="character" w:customStyle="1" w:styleId="ListLabel3402">
    <w:name w:val="ListLabel 3402"/>
    <w:qFormat/>
    <w:rsid w:val="00455C77"/>
    <w:rPr>
      <w:rFonts w:cs="Wingdings"/>
    </w:rPr>
  </w:style>
  <w:style w:type="character" w:customStyle="1" w:styleId="ListLabel3403">
    <w:name w:val="ListLabel 3403"/>
    <w:qFormat/>
    <w:rsid w:val="00455C77"/>
    <w:rPr>
      <w:rFonts w:cs="Symbol"/>
    </w:rPr>
  </w:style>
  <w:style w:type="character" w:customStyle="1" w:styleId="ListLabel3404">
    <w:name w:val="ListLabel 3404"/>
    <w:qFormat/>
    <w:rsid w:val="00455C77"/>
    <w:rPr>
      <w:rFonts w:cs="Courier New"/>
    </w:rPr>
  </w:style>
  <w:style w:type="character" w:customStyle="1" w:styleId="ListLabel3405">
    <w:name w:val="ListLabel 3405"/>
    <w:qFormat/>
    <w:rsid w:val="00455C77"/>
    <w:rPr>
      <w:rFonts w:cs="Wingdings"/>
    </w:rPr>
  </w:style>
  <w:style w:type="character" w:customStyle="1" w:styleId="ListLabel3406">
    <w:name w:val="ListLabel 3406"/>
    <w:qFormat/>
    <w:rsid w:val="00455C77"/>
    <w:rPr>
      <w:rFonts w:cs="Symbol"/>
    </w:rPr>
  </w:style>
  <w:style w:type="character" w:customStyle="1" w:styleId="ListLabel3407">
    <w:name w:val="ListLabel 3407"/>
    <w:qFormat/>
    <w:rsid w:val="00455C77"/>
    <w:rPr>
      <w:rFonts w:cs="Courier New"/>
    </w:rPr>
  </w:style>
  <w:style w:type="character" w:customStyle="1" w:styleId="ListLabel3408">
    <w:name w:val="ListLabel 3408"/>
    <w:qFormat/>
    <w:rsid w:val="00455C77"/>
    <w:rPr>
      <w:rFonts w:cs="Wingdings"/>
    </w:rPr>
  </w:style>
  <w:style w:type="character" w:customStyle="1" w:styleId="ListLabel3409">
    <w:name w:val="ListLabel 3409"/>
    <w:qFormat/>
    <w:rsid w:val="00455C77"/>
    <w:rPr>
      <w:rFonts w:cs="Courier New"/>
    </w:rPr>
  </w:style>
  <w:style w:type="character" w:customStyle="1" w:styleId="ListLabel3410">
    <w:name w:val="ListLabel 3410"/>
    <w:qFormat/>
    <w:rsid w:val="00455C77"/>
    <w:rPr>
      <w:rFonts w:cs="Wingdings"/>
    </w:rPr>
  </w:style>
  <w:style w:type="character" w:customStyle="1" w:styleId="ListLabel3411">
    <w:name w:val="ListLabel 3411"/>
    <w:qFormat/>
    <w:rsid w:val="00455C77"/>
    <w:rPr>
      <w:rFonts w:cs="Symbol"/>
    </w:rPr>
  </w:style>
  <w:style w:type="character" w:customStyle="1" w:styleId="ListLabel3412">
    <w:name w:val="ListLabel 3412"/>
    <w:qFormat/>
    <w:rsid w:val="00455C77"/>
    <w:rPr>
      <w:rFonts w:cs="Courier New"/>
    </w:rPr>
  </w:style>
  <w:style w:type="character" w:customStyle="1" w:styleId="ListLabel3413">
    <w:name w:val="ListLabel 3413"/>
    <w:qFormat/>
    <w:rsid w:val="00455C77"/>
    <w:rPr>
      <w:rFonts w:cs="Wingdings"/>
    </w:rPr>
  </w:style>
  <w:style w:type="character" w:customStyle="1" w:styleId="ListLabel3414">
    <w:name w:val="ListLabel 3414"/>
    <w:qFormat/>
    <w:rsid w:val="00455C77"/>
    <w:rPr>
      <w:rFonts w:cs="Symbol"/>
    </w:rPr>
  </w:style>
  <w:style w:type="character" w:customStyle="1" w:styleId="ListLabel3415">
    <w:name w:val="ListLabel 3415"/>
    <w:qFormat/>
    <w:rsid w:val="00455C77"/>
    <w:rPr>
      <w:rFonts w:cs="Courier New"/>
    </w:rPr>
  </w:style>
  <w:style w:type="character" w:customStyle="1" w:styleId="ListLabel3416">
    <w:name w:val="ListLabel 3416"/>
    <w:qFormat/>
    <w:rsid w:val="00455C77"/>
    <w:rPr>
      <w:rFonts w:cs="Wingdings"/>
    </w:rPr>
  </w:style>
  <w:style w:type="character" w:customStyle="1" w:styleId="ListLabel3417">
    <w:name w:val="ListLabel 3417"/>
    <w:qFormat/>
    <w:rsid w:val="00455C77"/>
    <w:rPr>
      <w:rFonts w:cs="Courier New"/>
    </w:rPr>
  </w:style>
  <w:style w:type="character" w:customStyle="1" w:styleId="ListLabel3418">
    <w:name w:val="ListLabel 3418"/>
    <w:qFormat/>
    <w:rsid w:val="00455C77"/>
    <w:rPr>
      <w:rFonts w:cs="Wingdings"/>
    </w:rPr>
  </w:style>
  <w:style w:type="character" w:customStyle="1" w:styleId="ListLabel3419">
    <w:name w:val="ListLabel 3419"/>
    <w:qFormat/>
    <w:rsid w:val="00455C77"/>
    <w:rPr>
      <w:rFonts w:cs="Symbol"/>
    </w:rPr>
  </w:style>
  <w:style w:type="character" w:customStyle="1" w:styleId="ListLabel3420">
    <w:name w:val="ListLabel 3420"/>
    <w:qFormat/>
    <w:rsid w:val="00455C77"/>
    <w:rPr>
      <w:rFonts w:cs="Courier New"/>
    </w:rPr>
  </w:style>
  <w:style w:type="character" w:customStyle="1" w:styleId="ListLabel3421">
    <w:name w:val="ListLabel 3421"/>
    <w:qFormat/>
    <w:rsid w:val="00455C77"/>
    <w:rPr>
      <w:rFonts w:cs="Wingdings"/>
    </w:rPr>
  </w:style>
  <w:style w:type="character" w:customStyle="1" w:styleId="ListLabel3422">
    <w:name w:val="ListLabel 3422"/>
    <w:qFormat/>
    <w:rsid w:val="00455C77"/>
    <w:rPr>
      <w:rFonts w:cs="Symbol"/>
    </w:rPr>
  </w:style>
  <w:style w:type="character" w:customStyle="1" w:styleId="ListLabel3423">
    <w:name w:val="ListLabel 3423"/>
    <w:qFormat/>
    <w:rsid w:val="00455C77"/>
    <w:rPr>
      <w:rFonts w:cs="Courier New"/>
    </w:rPr>
  </w:style>
  <w:style w:type="character" w:customStyle="1" w:styleId="ListLabel3424">
    <w:name w:val="ListLabel 3424"/>
    <w:qFormat/>
    <w:rsid w:val="00455C77"/>
    <w:rPr>
      <w:rFonts w:cs="Wingdings"/>
    </w:rPr>
  </w:style>
  <w:style w:type="character" w:customStyle="1" w:styleId="ListLabel3425">
    <w:name w:val="ListLabel 3425"/>
    <w:qFormat/>
    <w:rsid w:val="00455C77"/>
    <w:rPr>
      <w:rFonts w:ascii="Times New Roman" w:hAnsi="Times New Roman" w:cs="Times New Roman"/>
      <w:b/>
      <w:color w:val="auto"/>
      <w:sz w:val="26"/>
    </w:rPr>
  </w:style>
  <w:style w:type="character" w:customStyle="1" w:styleId="ListLabel3426">
    <w:name w:val="ListLabel 3426"/>
    <w:qFormat/>
    <w:rsid w:val="00455C77"/>
    <w:rPr>
      <w:rFonts w:cs="Courier New"/>
    </w:rPr>
  </w:style>
  <w:style w:type="character" w:customStyle="1" w:styleId="ListLabel3427">
    <w:name w:val="ListLabel 3427"/>
    <w:qFormat/>
    <w:rsid w:val="00455C77"/>
    <w:rPr>
      <w:rFonts w:cs="Wingdings"/>
    </w:rPr>
  </w:style>
  <w:style w:type="character" w:customStyle="1" w:styleId="ListLabel3428">
    <w:name w:val="ListLabel 3428"/>
    <w:qFormat/>
    <w:rsid w:val="00455C77"/>
    <w:rPr>
      <w:rFonts w:cs="Symbol"/>
    </w:rPr>
  </w:style>
  <w:style w:type="character" w:customStyle="1" w:styleId="ListLabel3429">
    <w:name w:val="ListLabel 3429"/>
    <w:qFormat/>
    <w:rsid w:val="00455C77"/>
    <w:rPr>
      <w:rFonts w:cs="Courier New"/>
    </w:rPr>
  </w:style>
  <w:style w:type="character" w:customStyle="1" w:styleId="ListLabel3430">
    <w:name w:val="ListLabel 3430"/>
    <w:qFormat/>
    <w:rsid w:val="00455C77"/>
    <w:rPr>
      <w:rFonts w:cs="Wingdings"/>
    </w:rPr>
  </w:style>
  <w:style w:type="character" w:customStyle="1" w:styleId="ListLabel3431">
    <w:name w:val="ListLabel 3431"/>
    <w:qFormat/>
    <w:rsid w:val="00455C77"/>
    <w:rPr>
      <w:rFonts w:cs="Symbol"/>
    </w:rPr>
  </w:style>
  <w:style w:type="character" w:customStyle="1" w:styleId="ListLabel3432">
    <w:name w:val="ListLabel 3432"/>
    <w:qFormat/>
    <w:rsid w:val="00455C77"/>
    <w:rPr>
      <w:rFonts w:cs="Courier New"/>
    </w:rPr>
  </w:style>
  <w:style w:type="character" w:customStyle="1" w:styleId="ListLabel3433">
    <w:name w:val="ListLabel 3433"/>
    <w:qFormat/>
    <w:rsid w:val="00455C77"/>
    <w:rPr>
      <w:rFonts w:cs="Wingdings"/>
    </w:rPr>
  </w:style>
  <w:style w:type="character" w:customStyle="1" w:styleId="ListLabel3434">
    <w:name w:val="ListLabel 3434"/>
    <w:qFormat/>
    <w:rsid w:val="00455C77"/>
    <w:rPr>
      <w:rFonts w:ascii="Times New Roman" w:hAnsi="Times New Roman" w:cs="Times New Roman"/>
      <w:b w:val="0"/>
      <w:bCs w:val="0"/>
      <w:sz w:val="26"/>
      <w:szCs w:val="26"/>
    </w:rPr>
  </w:style>
  <w:style w:type="character" w:customStyle="1" w:styleId="ListLabel3435">
    <w:name w:val="ListLabel 3435"/>
    <w:qFormat/>
    <w:rsid w:val="00455C77"/>
    <w:rPr>
      <w:rFonts w:ascii="Times New Roman" w:eastAsia="Times New Roman" w:hAnsi="Times New Roman" w:cs="Times New Roman"/>
      <w:bCs/>
      <w:color w:val="0563C1"/>
      <w:sz w:val="26"/>
      <w:szCs w:val="26"/>
      <w:u w:val="single"/>
      <w:lang w:eastAsia="ru-RU"/>
    </w:rPr>
  </w:style>
  <w:style w:type="character" w:customStyle="1" w:styleId="ListLabel3436">
    <w:name w:val="ListLabel 3436"/>
    <w:qFormat/>
    <w:rsid w:val="00455C77"/>
    <w:rPr>
      <w:rFonts w:ascii="Times New Roman" w:eastAsia="Times New Roman" w:hAnsi="Times New Roman" w:cs="Times New Roman"/>
      <w:bCs/>
      <w:color w:val="000000"/>
      <w:sz w:val="26"/>
      <w:szCs w:val="26"/>
      <w:u w:val="single"/>
      <w:lang w:eastAsia="ru-RU"/>
    </w:rPr>
  </w:style>
  <w:style w:type="character" w:customStyle="1" w:styleId="ListLabel3437">
    <w:name w:val="ListLabel 3437"/>
    <w:qFormat/>
    <w:rsid w:val="00455C77"/>
    <w:rPr>
      <w:rFonts w:ascii="Times New Roman" w:eastAsia="Times New Roman" w:hAnsi="Times New Roman" w:cs="Times New Roman"/>
      <w:color w:val="0563C1"/>
      <w:sz w:val="26"/>
      <w:szCs w:val="26"/>
      <w:u w:val="single"/>
      <w:lang w:eastAsia="ru-RU"/>
    </w:rPr>
  </w:style>
  <w:style w:type="character" w:customStyle="1" w:styleId="ListLabel3438">
    <w:name w:val="ListLabel 3438"/>
    <w:qFormat/>
    <w:rsid w:val="00455C77"/>
    <w:rPr>
      <w:rFonts w:ascii="Times New Roman" w:eastAsia="Calibri" w:hAnsi="Times New Roman" w:cs="Times New Roman"/>
      <w:bCs/>
      <w:color w:val="000000"/>
      <w:sz w:val="26"/>
      <w:szCs w:val="26"/>
      <w:u w:val="single"/>
    </w:rPr>
  </w:style>
  <w:style w:type="character" w:customStyle="1" w:styleId="ListLabel3439">
    <w:name w:val="ListLabel 3439"/>
    <w:qFormat/>
    <w:rsid w:val="00455C77"/>
    <w:rPr>
      <w:rFonts w:cs="Courier New"/>
    </w:rPr>
  </w:style>
  <w:style w:type="character" w:customStyle="1" w:styleId="ListLabel3440">
    <w:name w:val="ListLabel 3440"/>
    <w:qFormat/>
    <w:rsid w:val="00455C77"/>
    <w:rPr>
      <w:rFonts w:cs="Wingdings"/>
    </w:rPr>
  </w:style>
  <w:style w:type="character" w:customStyle="1" w:styleId="ListLabel3441">
    <w:name w:val="ListLabel 3441"/>
    <w:qFormat/>
    <w:rsid w:val="00455C77"/>
    <w:rPr>
      <w:rFonts w:cs="Symbol"/>
    </w:rPr>
  </w:style>
  <w:style w:type="character" w:customStyle="1" w:styleId="ListLabel3442">
    <w:name w:val="ListLabel 3442"/>
    <w:qFormat/>
    <w:rsid w:val="00455C77"/>
    <w:rPr>
      <w:rFonts w:cs="Courier New"/>
    </w:rPr>
  </w:style>
  <w:style w:type="character" w:customStyle="1" w:styleId="ListLabel3443">
    <w:name w:val="ListLabel 3443"/>
    <w:qFormat/>
    <w:rsid w:val="00455C77"/>
    <w:rPr>
      <w:rFonts w:cs="Wingdings"/>
    </w:rPr>
  </w:style>
  <w:style w:type="character" w:customStyle="1" w:styleId="ListLabel3444">
    <w:name w:val="ListLabel 3444"/>
    <w:qFormat/>
    <w:rsid w:val="00455C77"/>
    <w:rPr>
      <w:rFonts w:cs="Symbol"/>
    </w:rPr>
  </w:style>
  <w:style w:type="character" w:customStyle="1" w:styleId="ListLabel3445">
    <w:name w:val="ListLabel 3445"/>
    <w:qFormat/>
    <w:rsid w:val="00455C77"/>
    <w:rPr>
      <w:rFonts w:cs="Courier New"/>
    </w:rPr>
  </w:style>
  <w:style w:type="character" w:customStyle="1" w:styleId="ListLabel3446">
    <w:name w:val="ListLabel 3446"/>
    <w:qFormat/>
    <w:rsid w:val="00455C77"/>
    <w:rPr>
      <w:rFonts w:cs="Wingdings"/>
    </w:rPr>
  </w:style>
  <w:style w:type="character" w:customStyle="1" w:styleId="ListLabel3447">
    <w:name w:val="ListLabel 3447"/>
    <w:qFormat/>
    <w:rsid w:val="00455C77"/>
    <w:rPr>
      <w:rFonts w:cs="Courier New"/>
    </w:rPr>
  </w:style>
  <w:style w:type="character" w:customStyle="1" w:styleId="ListLabel3448">
    <w:name w:val="ListLabel 3448"/>
    <w:qFormat/>
    <w:rsid w:val="00455C77"/>
    <w:rPr>
      <w:rFonts w:cs="Wingdings"/>
    </w:rPr>
  </w:style>
  <w:style w:type="character" w:customStyle="1" w:styleId="ListLabel3449">
    <w:name w:val="ListLabel 3449"/>
    <w:qFormat/>
    <w:rsid w:val="00455C77"/>
    <w:rPr>
      <w:rFonts w:cs="Symbol"/>
    </w:rPr>
  </w:style>
  <w:style w:type="character" w:customStyle="1" w:styleId="ListLabel3450">
    <w:name w:val="ListLabel 3450"/>
    <w:qFormat/>
    <w:rsid w:val="00455C77"/>
    <w:rPr>
      <w:rFonts w:cs="Courier New"/>
    </w:rPr>
  </w:style>
  <w:style w:type="character" w:customStyle="1" w:styleId="ListLabel3451">
    <w:name w:val="ListLabel 3451"/>
    <w:qFormat/>
    <w:rsid w:val="00455C77"/>
    <w:rPr>
      <w:rFonts w:cs="Wingdings"/>
    </w:rPr>
  </w:style>
  <w:style w:type="character" w:customStyle="1" w:styleId="ListLabel3452">
    <w:name w:val="ListLabel 3452"/>
    <w:qFormat/>
    <w:rsid w:val="00455C77"/>
    <w:rPr>
      <w:rFonts w:cs="Symbol"/>
    </w:rPr>
  </w:style>
  <w:style w:type="character" w:customStyle="1" w:styleId="ListLabel3453">
    <w:name w:val="ListLabel 3453"/>
    <w:qFormat/>
    <w:rsid w:val="00455C77"/>
    <w:rPr>
      <w:rFonts w:cs="Courier New"/>
    </w:rPr>
  </w:style>
  <w:style w:type="character" w:customStyle="1" w:styleId="ListLabel3454">
    <w:name w:val="ListLabel 3454"/>
    <w:qFormat/>
    <w:rsid w:val="00455C77"/>
    <w:rPr>
      <w:rFonts w:cs="Wingdings"/>
    </w:rPr>
  </w:style>
  <w:style w:type="character" w:customStyle="1" w:styleId="ListLabel3455">
    <w:name w:val="ListLabel 3455"/>
    <w:qFormat/>
    <w:rsid w:val="00455C77"/>
    <w:rPr>
      <w:rFonts w:cs="Courier New"/>
    </w:rPr>
  </w:style>
  <w:style w:type="character" w:customStyle="1" w:styleId="ListLabel3456">
    <w:name w:val="ListLabel 3456"/>
    <w:qFormat/>
    <w:rsid w:val="00455C77"/>
    <w:rPr>
      <w:rFonts w:cs="Wingdings"/>
    </w:rPr>
  </w:style>
  <w:style w:type="character" w:customStyle="1" w:styleId="ListLabel3457">
    <w:name w:val="ListLabel 3457"/>
    <w:qFormat/>
    <w:rsid w:val="00455C77"/>
    <w:rPr>
      <w:rFonts w:cs="Symbol"/>
    </w:rPr>
  </w:style>
  <w:style w:type="character" w:customStyle="1" w:styleId="ListLabel3458">
    <w:name w:val="ListLabel 3458"/>
    <w:qFormat/>
    <w:rsid w:val="00455C77"/>
    <w:rPr>
      <w:rFonts w:cs="Courier New"/>
    </w:rPr>
  </w:style>
  <w:style w:type="character" w:customStyle="1" w:styleId="ListLabel3459">
    <w:name w:val="ListLabel 3459"/>
    <w:qFormat/>
    <w:rsid w:val="00455C77"/>
    <w:rPr>
      <w:rFonts w:cs="Wingdings"/>
    </w:rPr>
  </w:style>
  <w:style w:type="character" w:customStyle="1" w:styleId="ListLabel3460">
    <w:name w:val="ListLabel 3460"/>
    <w:qFormat/>
    <w:rsid w:val="00455C77"/>
    <w:rPr>
      <w:rFonts w:cs="Symbol"/>
    </w:rPr>
  </w:style>
  <w:style w:type="character" w:customStyle="1" w:styleId="ListLabel3461">
    <w:name w:val="ListLabel 3461"/>
    <w:qFormat/>
    <w:rsid w:val="00455C77"/>
    <w:rPr>
      <w:rFonts w:cs="Courier New"/>
    </w:rPr>
  </w:style>
  <w:style w:type="character" w:customStyle="1" w:styleId="ListLabel3462">
    <w:name w:val="ListLabel 3462"/>
    <w:qFormat/>
    <w:rsid w:val="00455C77"/>
    <w:rPr>
      <w:rFonts w:cs="Wingdings"/>
    </w:rPr>
  </w:style>
  <w:style w:type="character" w:customStyle="1" w:styleId="ListLabel3463">
    <w:name w:val="ListLabel 3463"/>
    <w:qFormat/>
    <w:rsid w:val="00455C77"/>
    <w:rPr>
      <w:rFonts w:ascii="Times New Roman" w:hAnsi="Times New Roman" w:cs="Times New Roman"/>
      <w:b/>
      <w:color w:val="auto"/>
      <w:sz w:val="26"/>
    </w:rPr>
  </w:style>
  <w:style w:type="character" w:customStyle="1" w:styleId="ListLabel3464">
    <w:name w:val="ListLabel 3464"/>
    <w:qFormat/>
    <w:rsid w:val="00455C77"/>
    <w:rPr>
      <w:rFonts w:cs="Courier New"/>
    </w:rPr>
  </w:style>
  <w:style w:type="character" w:customStyle="1" w:styleId="ListLabel3465">
    <w:name w:val="ListLabel 3465"/>
    <w:qFormat/>
    <w:rsid w:val="00455C77"/>
    <w:rPr>
      <w:rFonts w:cs="Wingdings"/>
    </w:rPr>
  </w:style>
  <w:style w:type="character" w:customStyle="1" w:styleId="ListLabel3466">
    <w:name w:val="ListLabel 3466"/>
    <w:qFormat/>
    <w:rsid w:val="00455C77"/>
    <w:rPr>
      <w:rFonts w:cs="Symbol"/>
    </w:rPr>
  </w:style>
  <w:style w:type="character" w:customStyle="1" w:styleId="ListLabel3467">
    <w:name w:val="ListLabel 3467"/>
    <w:qFormat/>
    <w:rsid w:val="00455C77"/>
    <w:rPr>
      <w:rFonts w:cs="Courier New"/>
    </w:rPr>
  </w:style>
  <w:style w:type="character" w:customStyle="1" w:styleId="ListLabel3468">
    <w:name w:val="ListLabel 3468"/>
    <w:qFormat/>
    <w:rsid w:val="00455C77"/>
    <w:rPr>
      <w:rFonts w:cs="Wingdings"/>
    </w:rPr>
  </w:style>
  <w:style w:type="character" w:customStyle="1" w:styleId="ListLabel3469">
    <w:name w:val="ListLabel 3469"/>
    <w:qFormat/>
    <w:rsid w:val="00455C77"/>
    <w:rPr>
      <w:rFonts w:cs="Symbol"/>
    </w:rPr>
  </w:style>
  <w:style w:type="character" w:customStyle="1" w:styleId="ListLabel3470">
    <w:name w:val="ListLabel 3470"/>
    <w:qFormat/>
    <w:rsid w:val="00455C77"/>
    <w:rPr>
      <w:rFonts w:cs="Courier New"/>
    </w:rPr>
  </w:style>
  <w:style w:type="character" w:customStyle="1" w:styleId="ListLabel3471">
    <w:name w:val="ListLabel 3471"/>
    <w:qFormat/>
    <w:rsid w:val="00455C77"/>
    <w:rPr>
      <w:rFonts w:cs="Wingdings"/>
    </w:rPr>
  </w:style>
  <w:style w:type="character" w:customStyle="1" w:styleId="ListLabel3472">
    <w:name w:val="ListLabel 3472"/>
    <w:qFormat/>
    <w:rsid w:val="00455C77"/>
    <w:rPr>
      <w:rFonts w:ascii="Times New Roman" w:hAnsi="Times New Roman" w:cs="Times New Roman"/>
      <w:b w:val="0"/>
      <w:bCs w:val="0"/>
      <w:sz w:val="26"/>
      <w:szCs w:val="26"/>
    </w:rPr>
  </w:style>
  <w:style w:type="character" w:customStyle="1" w:styleId="ListLabel3473">
    <w:name w:val="ListLabel 3473"/>
    <w:qFormat/>
    <w:rsid w:val="00455C77"/>
    <w:rPr>
      <w:rFonts w:ascii="Times New Roman" w:eastAsia="Times New Roman" w:hAnsi="Times New Roman" w:cs="Times New Roman"/>
      <w:bCs/>
      <w:color w:val="0563C1"/>
      <w:sz w:val="26"/>
      <w:szCs w:val="26"/>
      <w:u w:val="single"/>
      <w:lang w:eastAsia="ru-RU"/>
    </w:rPr>
  </w:style>
  <w:style w:type="character" w:customStyle="1" w:styleId="ListLabel3474">
    <w:name w:val="ListLabel 3474"/>
    <w:qFormat/>
    <w:rsid w:val="00455C77"/>
    <w:rPr>
      <w:rFonts w:ascii="Times New Roman" w:eastAsia="Times New Roman" w:hAnsi="Times New Roman" w:cs="Times New Roman"/>
      <w:bCs/>
      <w:color w:val="000000"/>
      <w:sz w:val="26"/>
      <w:szCs w:val="26"/>
      <w:u w:val="single"/>
      <w:lang w:eastAsia="ru-RU"/>
    </w:rPr>
  </w:style>
  <w:style w:type="character" w:customStyle="1" w:styleId="ListLabel3475">
    <w:name w:val="ListLabel 3475"/>
    <w:qFormat/>
    <w:rsid w:val="00455C77"/>
    <w:rPr>
      <w:rFonts w:ascii="Times New Roman" w:eastAsia="Times New Roman" w:hAnsi="Times New Roman" w:cs="Times New Roman"/>
      <w:color w:val="0563C1"/>
      <w:sz w:val="26"/>
      <w:szCs w:val="26"/>
      <w:u w:val="single"/>
      <w:lang w:eastAsia="ru-RU"/>
    </w:rPr>
  </w:style>
  <w:style w:type="character" w:customStyle="1" w:styleId="ListLabel3476">
    <w:name w:val="ListLabel 3476"/>
    <w:qFormat/>
    <w:rsid w:val="00455C77"/>
    <w:rPr>
      <w:rFonts w:ascii="Times New Roman" w:eastAsia="Calibri" w:hAnsi="Times New Roman" w:cs="Times New Roman"/>
      <w:bCs/>
      <w:color w:val="000000"/>
      <w:sz w:val="26"/>
      <w:szCs w:val="26"/>
      <w:u w:val="single"/>
    </w:rPr>
  </w:style>
  <w:style w:type="character" w:customStyle="1" w:styleId="FontStyle15">
    <w:name w:val="Font Style15"/>
    <w:basedOn w:val="a0"/>
    <w:qFormat/>
    <w:rsid w:val="00455C77"/>
    <w:rPr>
      <w:rFonts w:ascii="Times New Roman" w:hAnsi="Times New Roman" w:cs="Times New Roman"/>
      <w:b/>
      <w:bCs/>
      <w:sz w:val="20"/>
      <w:szCs w:val="20"/>
    </w:rPr>
  </w:style>
  <w:style w:type="character" w:customStyle="1" w:styleId="FontStyle12">
    <w:name w:val="Font Style12"/>
    <w:basedOn w:val="a0"/>
    <w:qFormat/>
    <w:rsid w:val="00455C77"/>
    <w:rPr>
      <w:rFonts w:ascii="Times New Roman" w:hAnsi="Times New Roman" w:cs="Times New Roman"/>
      <w:sz w:val="18"/>
      <w:szCs w:val="18"/>
    </w:rPr>
  </w:style>
  <w:style w:type="character" w:customStyle="1" w:styleId="3">
    <w:name w:val="Основной текст 3 Знак"/>
    <w:basedOn w:val="a0"/>
    <w:uiPriority w:val="99"/>
    <w:semiHidden/>
    <w:qFormat/>
    <w:rsid w:val="00445415"/>
    <w:rPr>
      <w:rFonts w:asciiTheme="minorHAnsi" w:eastAsia="Calibri" w:hAnsiTheme="minorHAnsi"/>
      <w:sz w:val="16"/>
      <w:szCs w:val="16"/>
    </w:rPr>
  </w:style>
  <w:style w:type="character" w:customStyle="1" w:styleId="a9">
    <w:name w:val="Основной текст_"/>
    <w:link w:val="10"/>
    <w:qFormat/>
    <w:locked/>
    <w:rsid w:val="00445415"/>
    <w:rPr>
      <w:rFonts w:asciiTheme="minorHAnsi" w:hAnsiTheme="minorHAnsi"/>
      <w:sz w:val="27"/>
      <w:szCs w:val="27"/>
      <w:shd w:val="clear" w:color="auto" w:fill="FFFFFF"/>
    </w:rPr>
  </w:style>
  <w:style w:type="character" w:customStyle="1" w:styleId="ListLabel3477">
    <w:name w:val="ListLabel 3477"/>
    <w:qFormat/>
    <w:rsid w:val="0086545B"/>
    <w:rPr>
      <w:rFonts w:cs="Courier New"/>
    </w:rPr>
  </w:style>
  <w:style w:type="character" w:customStyle="1" w:styleId="ListLabel3478">
    <w:name w:val="ListLabel 3478"/>
    <w:qFormat/>
    <w:rsid w:val="0086545B"/>
    <w:rPr>
      <w:rFonts w:cs="Wingdings"/>
    </w:rPr>
  </w:style>
  <w:style w:type="character" w:customStyle="1" w:styleId="ListLabel3479">
    <w:name w:val="ListLabel 3479"/>
    <w:qFormat/>
    <w:rsid w:val="0086545B"/>
    <w:rPr>
      <w:rFonts w:cs="Symbol"/>
    </w:rPr>
  </w:style>
  <w:style w:type="character" w:customStyle="1" w:styleId="ListLabel3480">
    <w:name w:val="ListLabel 3480"/>
    <w:qFormat/>
    <w:rsid w:val="0086545B"/>
    <w:rPr>
      <w:rFonts w:cs="Courier New"/>
    </w:rPr>
  </w:style>
  <w:style w:type="character" w:customStyle="1" w:styleId="ListLabel3481">
    <w:name w:val="ListLabel 3481"/>
    <w:qFormat/>
    <w:rsid w:val="0086545B"/>
    <w:rPr>
      <w:rFonts w:cs="Wingdings"/>
    </w:rPr>
  </w:style>
  <w:style w:type="character" w:customStyle="1" w:styleId="ListLabel3482">
    <w:name w:val="ListLabel 3482"/>
    <w:qFormat/>
    <w:rsid w:val="0086545B"/>
    <w:rPr>
      <w:rFonts w:cs="Symbol"/>
    </w:rPr>
  </w:style>
  <w:style w:type="character" w:customStyle="1" w:styleId="ListLabel3483">
    <w:name w:val="ListLabel 3483"/>
    <w:qFormat/>
    <w:rsid w:val="0086545B"/>
    <w:rPr>
      <w:rFonts w:cs="Courier New"/>
    </w:rPr>
  </w:style>
  <w:style w:type="character" w:customStyle="1" w:styleId="ListLabel3484">
    <w:name w:val="ListLabel 3484"/>
    <w:qFormat/>
    <w:rsid w:val="0086545B"/>
    <w:rPr>
      <w:rFonts w:cs="Wingdings"/>
    </w:rPr>
  </w:style>
  <w:style w:type="character" w:customStyle="1" w:styleId="ListLabel3485">
    <w:name w:val="ListLabel 3485"/>
    <w:qFormat/>
    <w:rsid w:val="0086545B"/>
    <w:rPr>
      <w:rFonts w:ascii="Times New Roman" w:hAnsi="Times New Roman" w:cs="Times New Roman"/>
      <w:b/>
      <w:color w:val="auto"/>
      <w:sz w:val="26"/>
    </w:rPr>
  </w:style>
  <w:style w:type="character" w:customStyle="1" w:styleId="ListLabel3486">
    <w:name w:val="ListLabel 3486"/>
    <w:qFormat/>
    <w:rsid w:val="0086545B"/>
    <w:rPr>
      <w:rFonts w:cs="Courier New"/>
    </w:rPr>
  </w:style>
  <w:style w:type="character" w:customStyle="1" w:styleId="ListLabel3487">
    <w:name w:val="ListLabel 3487"/>
    <w:qFormat/>
    <w:rsid w:val="0086545B"/>
    <w:rPr>
      <w:rFonts w:cs="Wingdings"/>
    </w:rPr>
  </w:style>
  <w:style w:type="character" w:customStyle="1" w:styleId="ListLabel3488">
    <w:name w:val="ListLabel 3488"/>
    <w:qFormat/>
    <w:rsid w:val="0086545B"/>
    <w:rPr>
      <w:rFonts w:cs="Symbol"/>
    </w:rPr>
  </w:style>
  <w:style w:type="character" w:customStyle="1" w:styleId="ListLabel3489">
    <w:name w:val="ListLabel 3489"/>
    <w:qFormat/>
    <w:rsid w:val="0086545B"/>
    <w:rPr>
      <w:rFonts w:cs="Courier New"/>
    </w:rPr>
  </w:style>
  <w:style w:type="character" w:customStyle="1" w:styleId="ListLabel3490">
    <w:name w:val="ListLabel 3490"/>
    <w:qFormat/>
    <w:rsid w:val="0086545B"/>
    <w:rPr>
      <w:rFonts w:cs="Wingdings"/>
    </w:rPr>
  </w:style>
  <w:style w:type="character" w:customStyle="1" w:styleId="ListLabel3491">
    <w:name w:val="ListLabel 3491"/>
    <w:qFormat/>
    <w:rsid w:val="0086545B"/>
    <w:rPr>
      <w:rFonts w:cs="Symbol"/>
    </w:rPr>
  </w:style>
  <w:style w:type="character" w:customStyle="1" w:styleId="ListLabel3492">
    <w:name w:val="ListLabel 3492"/>
    <w:qFormat/>
    <w:rsid w:val="0086545B"/>
    <w:rPr>
      <w:rFonts w:cs="Courier New"/>
    </w:rPr>
  </w:style>
  <w:style w:type="character" w:customStyle="1" w:styleId="ListLabel3493">
    <w:name w:val="ListLabel 3493"/>
    <w:qFormat/>
    <w:rsid w:val="0086545B"/>
    <w:rPr>
      <w:rFonts w:cs="Wingdings"/>
    </w:rPr>
  </w:style>
  <w:style w:type="character" w:customStyle="1" w:styleId="ListLabel3494">
    <w:name w:val="ListLabel 3494"/>
    <w:qFormat/>
    <w:rsid w:val="0086545B"/>
    <w:rPr>
      <w:rFonts w:ascii="Times New Roman" w:hAnsi="Times New Roman" w:cs="Symbol"/>
      <w:sz w:val="26"/>
    </w:rPr>
  </w:style>
  <w:style w:type="character" w:customStyle="1" w:styleId="ListLabel3495">
    <w:name w:val="ListLabel 3495"/>
    <w:qFormat/>
    <w:rsid w:val="0086545B"/>
    <w:rPr>
      <w:rFonts w:ascii="Times New Roman" w:hAnsi="Times New Roman"/>
      <w:color w:val="auto"/>
      <w:sz w:val="26"/>
      <w:szCs w:val="26"/>
    </w:rPr>
  </w:style>
  <w:style w:type="character" w:customStyle="1" w:styleId="ListLabel3496">
    <w:name w:val="ListLabel 3496"/>
    <w:qFormat/>
    <w:rsid w:val="0086545B"/>
    <w:rPr>
      <w:rFonts w:ascii="Times New Roman" w:hAnsi="Times New Roman"/>
      <w:color w:val="auto"/>
      <w:sz w:val="26"/>
      <w:szCs w:val="26"/>
      <w:lang w:eastAsia="ar-SA"/>
    </w:rPr>
  </w:style>
  <w:style w:type="character" w:customStyle="1" w:styleId="ListLabel3497">
    <w:name w:val="ListLabel 3497"/>
    <w:qFormat/>
    <w:rsid w:val="0086545B"/>
    <w:rPr>
      <w:rFonts w:eastAsia="Calibri"/>
    </w:rPr>
  </w:style>
  <w:style w:type="character" w:customStyle="1" w:styleId="ListLabel3498">
    <w:name w:val="ListLabel 3498"/>
    <w:qFormat/>
    <w:rsid w:val="0086545B"/>
    <w:rPr>
      <w:rFonts w:eastAsia="Calibri"/>
    </w:rPr>
  </w:style>
  <w:style w:type="character" w:customStyle="1" w:styleId="ListLabel3499">
    <w:name w:val="ListLabel 3499"/>
    <w:qFormat/>
    <w:rsid w:val="0086545B"/>
    <w:rPr>
      <w:rFonts w:eastAsia="Calibri"/>
    </w:rPr>
  </w:style>
  <w:style w:type="character" w:customStyle="1" w:styleId="ListLabel3500">
    <w:name w:val="ListLabel 3500"/>
    <w:qFormat/>
    <w:rsid w:val="0086545B"/>
  </w:style>
  <w:style w:type="character" w:customStyle="1" w:styleId="ListLabel3501">
    <w:name w:val="ListLabel 3501"/>
    <w:qFormat/>
    <w:rsid w:val="0086545B"/>
    <w:rPr>
      <w:rFonts w:cs="Courier New"/>
    </w:rPr>
  </w:style>
  <w:style w:type="character" w:customStyle="1" w:styleId="ListLabel3502">
    <w:name w:val="ListLabel 3502"/>
    <w:qFormat/>
    <w:rsid w:val="0086545B"/>
    <w:rPr>
      <w:rFonts w:cs="Wingdings"/>
    </w:rPr>
  </w:style>
  <w:style w:type="character" w:customStyle="1" w:styleId="ListLabel3503">
    <w:name w:val="ListLabel 3503"/>
    <w:qFormat/>
    <w:rsid w:val="0086545B"/>
    <w:rPr>
      <w:rFonts w:cs="Symbol"/>
    </w:rPr>
  </w:style>
  <w:style w:type="character" w:customStyle="1" w:styleId="ListLabel3504">
    <w:name w:val="ListLabel 3504"/>
    <w:qFormat/>
    <w:rsid w:val="0086545B"/>
    <w:rPr>
      <w:rFonts w:cs="Courier New"/>
    </w:rPr>
  </w:style>
  <w:style w:type="character" w:customStyle="1" w:styleId="ListLabel3505">
    <w:name w:val="ListLabel 3505"/>
    <w:qFormat/>
    <w:rsid w:val="0086545B"/>
    <w:rPr>
      <w:rFonts w:cs="Wingdings"/>
    </w:rPr>
  </w:style>
  <w:style w:type="character" w:customStyle="1" w:styleId="ListLabel3506">
    <w:name w:val="ListLabel 3506"/>
    <w:qFormat/>
    <w:rsid w:val="0086545B"/>
    <w:rPr>
      <w:rFonts w:cs="Symbol"/>
    </w:rPr>
  </w:style>
  <w:style w:type="character" w:customStyle="1" w:styleId="ListLabel3507">
    <w:name w:val="ListLabel 3507"/>
    <w:qFormat/>
    <w:rsid w:val="0086545B"/>
    <w:rPr>
      <w:rFonts w:cs="Courier New"/>
    </w:rPr>
  </w:style>
  <w:style w:type="character" w:customStyle="1" w:styleId="ListLabel3508">
    <w:name w:val="ListLabel 3508"/>
    <w:qFormat/>
    <w:rsid w:val="0086545B"/>
    <w:rPr>
      <w:rFonts w:cs="Wingdings"/>
    </w:rPr>
  </w:style>
  <w:style w:type="character" w:customStyle="1" w:styleId="ListLabel3509">
    <w:name w:val="ListLabel 3509"/>
    <w:qFormat/>
    <w:rsid w:val="0086545B"/>
    <w:rPr>
      <w:rFonts w:ascii="Times New Roman" w:hAnsi="Times New Roman" w:cs="Times New Roman"/>
      <w:b/>
      <w:color w:val="auto"/>
      <w:sz w:val="26"/>
    </w:rPr>
  </w:style>
  <w:style w:type="character" w:customStyle="1" w:styleId="ListLabel3510">
    <w:name w:val="ListLabel 3510"/>
    <w:qFormat/>
    <w:rsid w:val="0086545B"/>
    <w:rPr>
      <w:rFonts w:cs="Courier New"/>
    </w:rPr>
  </w:style>
  <w:style w:type="character" w:customStyle="1" w:styleId="ListLabel3511">
    <w:name w:val="ListLabel 3511"/>
    <w:qFormat/>
    <w:rsid w:val="0086545B"/>
    <w:rPr>
      <w:rFonts w:cs="Wingdings"/>
    </w:rPr>
  </w:style>
  <w:style w:type="character" w:customStyle="1" w:styleId="ListLabel3512">
    <w:name w:val="ListLabel 3512"/>
    <w:qFormat/>
    <w:rsid w:val="0086545B"/>
    <w:rPr>
      <w:rFonts w:cs="Symbol"/>
    </w:rPr>
  </w:style>
  <w:style w:type="character" w:customStyle="1" w:styleId="ListLabel3513">
    <w:name w:val="ListLabel 3513"/>
    <w:qFormat/>
    <w:rsid w:val="0086545B"/>
    <w:rPr>
      <w:rFonts w:cs="Courier New"/>
    </w:rPr>
  </w:style>
  <w:style w:type="character" w:customStyle="1" w:styleId="ListLabel3514">
    <w:name w:val="ListLabel 3514"/>
    <w:qFormat/>
    <w:rsid w:val="0086545B"/>
    <w:rPr>
      <w:rFonts w:cs="Wingdings"/>
    </w:rPr>
  </w:style>
  <w:style w:type="character" w:customStyle="1" w:styleId="ListLabel3515">
    <w:name w:val="ListLabel 3515"/>
    <w:qFormat/>
    <w:rsid w:val="0086545B"/>
    <w:rPr>
      <w:rFonts w:cs="Symbol"/>
    </w:rPr>
  </w:style>
  <w:style w:type="character" w:customStyle="1" w:styleId="ListLabel3516">
    <w:name w:val="ListLabel 3516"/>
    <w:qFormat/>
    <w:rsid w:val="0086545B"/>
    <w:rPr>
      <w:rFonts w:cs="Courier New"/>
    </w:rPr>
  </w:style>
  <w:style w:type="character" w:customStyle="1" w:styleId="ListLabel3517">
    <w:name w:val="ListLabel 3517"/>
    <w:qFormat/>
    <w:rsid w:val="0086545B"/>
    <w:rPr>
      <w:rFonts w:cs="Wingdings"/>
    </w:rPr>
  </w:style>
  <w:style w:type="character" w:customStyle="1" w:styleId="ListLabel3518">
    <w:name w:val="ListLabel 3518"/>
    <w:qFormat/>
    <w:rsid w:val="0086545B"/>
    <w:rPr>
      <w:rFonts w:ascii="Times New Roman" w:hAnsi="Times New Roman" w:cs="Symbol"/>
      <w:sz w:val="26"/>
    </w:rPr>
  </w:style>
  <w:style w:type="character" w:customStyle="1" w:styleId="ListLabel3519">
    <w:name w:val="ListLabel 3519"/>
    <w:qFormat/>
    <w:rsid w:val="0086545B"/>
    <w:rPr>
      <w:rFonts w:ascii="Times New Roman" w:hAnsi="Times New Roman"/>
      <w:color w:val="auto"/>
      <w:sz w:val="26"/>
      <w:szCs w:val="26"/>
    </w:rPr>
  </w:style>
  <w:style w:type="character" w:customStyle="1" w:styleId="ListLabel3520">
    <w:name w:val="ListLabel 3520"/>
    <w:qFormat/>
    <w:rsid w:val="0086545B"/>
    <w:rPr>
      <w:rFonts w:ascii="Times New Roman" w:hAnsi="Times New Roman"/>
      <w:color w:val="auto"/>
      <w:sz w:val="26"/>
      <w:szCs w:val="26"/>
      <w:lang w:eastAsia="ar-SA"/>
    </w:rPr>
  </w:style>
  <w:style w:type="character" w:customStyle="1" w:styleId="ListLabel3521">
    <w:name w:val="ListLabel 3521"/>
    <w:qFormat/>
    <w:rsid w:val="0086545B"/>
    <w:rPr>
      <w:rFonts w:eastAsia="Calibri"/>
    </w:rPr>
  </w:style>
  <w:style w:type="character" w:customStyle="1" w:styleId="ListLabel3522">
    <w:name w:val="ListLabel 3522"/>
    <w:qFormat/>
    <w:rsid w:val="0086545B"/>
    <w:rPr>
      <w:rFonts w:eastAsia="Calibri"/>
    </w:rPr>
  </w:style>
  <w:style w:type="character" w:customStyle="1" w:styleId="ListLabel3523">
    <w:name w:val="ListLabel 3523"/>
    <w:qFormat/>
    <w:rsid w:val="0086545B"/>
    <w:rPr>
      <w:rFonts w:eastAsia="Calibri"/>
    </w:rPr>
  </w:style>
  <w:style w:type="character" w:customStyle="1" w:styleId="ListLabel3524">
    <w:name w:val="ListLabel 3524"/>
    <w:qFormat/>
    <w:rsid w:val="0086545B"/>
  </w:style>
  <w:style w:type="character" w:customStyle="1" w:styleId="12">
    <w:name w:val="Заголовок 1 Знак"/>
    <w:qFormat/>
    <w:rsid w:val="0086545B"/>
    <w:rPr>
      <w:rFonts w:ascii="Times New Roman" w:hAnsi="Times New Roman" w:cs="Times New Roman"/>
      <w:b/>
      <w:sz w:val="28"/>
      <w:szCs w:val="28"/>
      <w:lang w:val="ru-RU"/>
    </w:rPr>
  </w:style>
  <w:style w:type="character" w:customStyle="1" w:styleId="WW8Num39z0">
    <w:name w:val="WW8Num39z0"/>
    <w:qFormat/>
    <w:rsid w:val="0086545B"/>
    <w:rPr>
      <w:rFonts w:ascii="Symbol" w:hAnsi="Symbol" w:cs="Symbol"/>
      <w:sz w:val="28"/>
      <w:szCs w:val="28"/>
    </w:rPr>
  </w:style>
  <w:style w:type="character" w:customStyle="1" w:styleId="WW8Num39z1">
    <w:name w:val="WW8Num39z1"/>
    <w:qFormat/>
    <w:rsid w:val="0086545B"/>
  </w:style>
  <w:style w:type="character" w:customStyle="1" w:styleId="WW8Num39z2">
    <w:name w:val="WW8Num39z2"/>
    <w:qFormat/>
    <w:rsid w:val="0086545B"/>
  </w:style>
  <w:style w:type="character" w:customStyle="1" w:styleId="WW8Num39z3">
    <w:name w:val="WW8Num39z3"/>
    <w:qFormat/>
    <w:rsid w:val="0086545B"/>
  </w:style>
  <w:style w:type="character" w:customStyle="1" w:styleId="WW8Num39z4">
    <w:name w:val="WW8Num39z4"/>
    <w:qFormat/>
    <w:rsid w:val="0086545B"/>
  </w:style>
  <w:style w:type="character" w:customStyle="1" w:styleId="WW8Num39z5">
    <w:name w:val="WW8Num39z5"/>
    <w:qFormat/>
    <w:rsid w:val="0086545B"/>
  </w:style>
  <w:style w:type="character" w:customStyle="1" w:styleId="WW8Num39z6">
    <w:name w:val="WW8Num39z6"/>
    <w:qFormat/>
    <w:rsid w:val="0086545B"/>
  </w:style>
  <w:style w:type="character" w:customStyle="1" w:styleId="WW8Num39z7">
    <w:name w:val="WW8Num39z7"/>
    <w:qFormat/>
    <w:rsid w:val="0086545B"/>
  </w:style>
  <w:style w:type="character" w:customStyle="1" w:styleId="WW8Num39z8">
    <w:name w:val="WW8Num39z8"/>
    <w:qFormat/>
    <w:rsid w:val="0086545B"/>
  </w:style>
  <w:style w:type="character" w:customStyle="1" w:styleId="WW8Num32z0">
    <w:name w:val="WW8Num32z0"/>
    <w:qFormat/>
    <w:rsid w:val="0086545B"/>
    <w:rPr>
      <w:rFonts w:ascii="Symbol" w:hAnsi="Symbol" w:cs="Symbol"/>
    </w:rPr>
  </w:style>
  <w:style w:type="character" w:customStyle="1" w:styleId="WW8Num32z1">
    <w:name w:val="WW8Num32z1"/>
    <w:qFormat/>
    <w:rsid w:val="0086545B"/>
  </w:style>
  <w:style w:type="character" w:customStyle="1" w:styleId="WW8Num32z2">
    <w:name w:val="WW8Num32z2"/>
    <w:qFormat/>
    <w:rsid w:val="0086545B"/>
  </w:style>
  <w:style w:type="character" w:customStyle="1" w:styleId="WW8Num32z3">
    <w:name w:val="WW8Num32z3"/>
    <w:qFormat/>
    <w:rsid w:val="0086545B"/>
  </w:style>
  <w:style w:type="character" w:customStyle="1" w:styleId="WW8Num32z4">
    <w:name w:val="WW8Num32z4"/>
    <w:qFormat/>
    <w:rsid w:val="0086545B"/>
  </w:style>
  <w:style w:type="character" w:customStyle="1" w:styleId="WW8Num32z5">
    <w:name w:val="WW8Num32z5"/>
    <w:qFormat/>
    <w:rsid w:val="0086545B"/>
  </w:style>
  <w:style w:type="character" w:customStyle="1" w:styleId="WW8Num32z6">
    <w:name w:val="WW8Num32z6"/>
    <w:qFormat/>
    <w:rsid w:val="0086545B"/>
  </w:style>
  <w:style w:type="character" w:customStyle="1" w:styleId="WW8Num32z7">
    <w:name w:val="WW8Num32z7"/>
    <w:qFormat/>
    <w:rsid w:val="0086545B"/>
  </w:style>
  <w:style w:type="character" w:customStyle="1" w:styleId="WW8Num32z8">
    <w:name w:val="WW8Num32z8"/>
    <w:qFormat/>
    <w:rsid w:val="0086545B"/>
  </w:style>
  <w:style w:type="character" w:customStyle="1" w:styleId="WW8Num38z0">
    <w:name w:val="WW8Num38z0"/>
    <w:qFormat/>
    <w:rsid w:val="0086545B"/>
    <w:rPr>
      <w:rFonts w:ascii="Times New Roman" w:hAnsi="Times New Roman" w:cs="Times New Roman"/>
      <w:sz w:val="28"/>
      <w:szCs w:val="28"/>
    </w:rPr>
  </w:style>
  <w:style w:type="character" w:customStyle="1" w:styleId="WW8Num38z1">
    <w:name w:val="WW8Num38z1"/>
    <w:qFormat/>
    <w:rsid w:val="0086545B"/>
  </w:style>
  <w:style w:type="character" w:customStyle="1" w:styleId="WW8Num38z2">
    <w:name w:val="WW8Num38z2"/>
    <w:qFormat/>
    <w:rsid w:val="0086545B"/>
  </w:style>
  <w:style w:type="character" w:customStyle="1" w:styleId="WW8Num38z3">
    <w:name w:val="WW8Num38z3"/>
    <w:qFormat/>
    <w:rsid w:val="0086545B"/>
  </w:style>
  <w:style w:type="character" w:customStyle="1" w:styleId="WW8Num38z4">
    <w:name w:val="WW8Num38z4"/>
    <w:qFormat/>
    <w:rsid w:val="0086545B"/>
  </w:style>
  <w:style w:type="character" w:customStyle="1" w:styleId="WW8Num38z5">
    <w:name w:val="WW8Num38z5"/>
    <w:qFormat/>
    <w:rsid w:val="0086545B"/>
  </w:style>
  <w:style w:type="character" w:customStyle="1" w:styleId="WW8Num38z6">
    <w:name w:val="WW8Num38z6"/>
    <w:qFormat/>
    <w:rsid w:val="0086545B"/>
  </w:style>
  <w:style w:type="character" w:customStyle="1" w:styleId="WW8Num38z7">
    <w:name w:val="WW8Num38z7"/>
    <w:qFormat/>
    <w:rsid w:val="0086545B"/>
  </w:style>
  <w:style w:type="character" w:customStyle="1" w:styleId="WW8Num38z8">
    <w:name w:val="WW8Num38z8"/>
    <w:qFormat/>
    <w:rsid w:val="0086545B"/>
  </w:style>
  <w:style w:type="character" w:customStyle="1" w:styleId="ListLabel3525">
    <w:name w:val="ListLabel 3525"/>
    <w:qFormat/>
    <w:rsid w:val="0086545B"/>
    <w:rPr>
      <w:rFonts w:ascii="Times New Roman" w:hAnsi="Times New Roman" w:cs="Times New Roman"/>
      <w:b/>
      <w:color w:val="auto"/>
      <w:sz w:val="26"/>
    </w:rPr>
  </w:style>
  <w:style w:type="character" w:customStyle="1" w:styleId="ListLabel3526">
    <w:name w:val="ListLabel 3526"/>
    <w:qFormat/>
    <w:rsid w:val="0086545B"/>
    <w:rPr>
      <w:rFonts w:cs="Courier New"/>
    </w:rPr>
  </w:style>
  <w:style w:type="character" w:customStyle="1" w:styleId="ListLabel3527">
    <w:name w:val="ListLabel 3527"/>
    <w:qFormat/>
    <w:rsid w:val="0086545B"/>
    <w:rPr>
      <w:rFonts w:cs="Wingdings"/>
    </w:rPr>
  </w:style>
  <w:style w:type="character" w:customStyle="1" w:styleId="ListLabel3528">
    <w:name w:val="ListLabel 3528"/>
    <w:qFormat/>
    <w:rsid w:val="0086545B"/>
    <w:rPr>
      <w:rFonts w:cs="Symbol"/>
    </w:rPr>
  </w:style>
  <w:style w:type="character" w:customStyle="1" w:styleId="ListLabel3529">
    <w:name w:val="ListLabel 3529"/>
    <w:qFormat/>
    <w:rsid w:val="0086545B"/>
    <w:rPr>
      <w:rFonts w:cs="Courier New"/>
    </w:rPr>
  </w:style>
  <w:style w:type="character" w:customStyle="1" w:styleId="ListLabel3530">
    <w:name w:val="ListLabel 3530"/>
    <w:qFormat/>
    <w:rsid w:val="0086545B"/>
    <w:rPr>
      <w:rFonts w:cs="Wingdings"/>
    </w:rPr>
  </w:style>
  <w:style w:type="character" w:customStyle="1" w:styleId="ListLabel3531">
    <w:name w:val="ListLabel 3531"/>
    <w:qFormat/>
    <w:rsid w:val="0086545B"/>
    <w:rPr>
      <w:rFonts w:cs="Symbol"/>
    </w:rPr>
  </w:style>
  <w:style w:type="character" w:customStyle="1" w:styleId="ListLabel3532">
    <w:name w:val="ListLabel 3532"/>
    <w:qFormat/>
    <w:rsid w:val="0086545B"/>
    <w:rPr>
      <w:rFonts w:cs="Courier New"/>
    </w:rPr>
  </w:style>
  <w:style w:type="character" w:customStyle="1" w:styleId="ListLabel3533">
    <w:name w:val="ListLabel 3533"/>
    <w:qFormat/>
    <w:rsid w:val="0086545B"/>
    <w:rPr>
      <w:rFonts w:cs="Wingdings"/>
    </w:rPr>
  </w:style>
  <w:style w:type="character" w:customStyle="1" w:styleId="ListLabel3534">
    <w:name w:val="ListLabel 3534"/>
    <w:qFormat/>
    <w:rsid w:val="0086545B"/>
    <w:rPr>
      <w:rFonts w:ascii="Times New Roman" w:hAnsi="Times New Roman" w:cs="Symbol"/>
      <w:sz w:val="26"/>
      <w:szCs w:val="28"/>
    </w:rPr>
  </w:style>
  <w:style w:type="character" w:customStyle="1" w:styleId="ListLabel3535">
    <w:name w:val="ListLabel 3535"/>
    <w:qFormat/>
    <w:rsid w:val="0086545B"/>
    <w:rPr>
      <w:rFonts w:ascii="Times New Roman" w:hAnsi="Times New Roman" w:cs="Symbol"/>
      <w:sz w:val="26"/>
    </w:rPr>
  </w:style>
  <w:style w:type="character" w:customStyle="1" w:styleId="ListLabel3536">
    <w:name w:val="ListLabel 3536"/>
    <w:qFormat/>
    <w:rsid w:val="0086545B"/>
    <w:rPr>
      <w:rFonts w:ascii="Times New Roman" w:hAnsi="Times New Roman" w:cs="Times New Roman"/>
      <w:sz w:val="26"/>
      <w:szCs w:val="28"/>
    </w:rPr>
  </w:style>
  <w:style w:type="character" w:customStyle="1" w:styleId="ListLabel3537">
    <w:name w:val="ListLabel 3537"/>
    <w:qFormat/>
    <w:rsid w:val="0086545B"/>
    <w:rPr>
      <w:rFonts w:ascii="Times New Roman" w:hAnsi="Times New Roman"/>
      <w:color w:val="auto"/>
      <w:sz w:val="26"/>
      <w:szCs w:val="26"/>
    </w:rPr>
  </w:style>
  <w:style w:type="character" w:customStyle="1" w:styleId="ListLabel3538">
    <w:name w:val="ListLabel 3538"/>
    <w:qFormat/>
    <w:rsid w:val="0086545B"/>
    <w:rPr>
      <w:rFonts w:ascii="Times New Roman" w:hAnsi="Times New Roman"/>
      <w:color w:val="auto"/>
      <w:sz w:val="26"/>
      <w:szCs w:val="26"/>
      <w:lang w:eastAsia="ar-SA"/>
    </w:rPr>
  </w:style>
  <w:style w:type="character" w:customStyle="1" w:styleId="ListLabel3539">
    <w:name w:val="ListLabel 3539"/>
    <w:qFormat/>
    <w:rsid w:val="0086545B"/>
    <w:rPr>
      <w:rFonts w:eastAsia="Calibri"/>
    </w:rPr>
  </w:style>
  <w:style w:type="character" w:customStyle="1" w:styleId="ListLabel3540">
    <w:name w:val="ListLabel 3540"/>
    <w:qFormat/>
    <w:rsid w:val="0086545B"/>
    <w:rPr>
      <w:rFonts w:eastAsia="Calibri"/>
    </w:rPr>
  </w:style>
  <w:style w:type="character" w:customStyle="1" w:styleId="ListLabel3541">
    <w:name w:val="ListLabel 3541"/>
    <w:qFormat/>
    <w:rsid w:val="0086545B"/>
    <w:rPr>
      <w:rFonts w:eastAsia="Calibri"/>
    </w:rPr>
  </w:style>
  <w:style w:type="character" w:customStyle="1" w:styleId="ListLabel3542">
    <w:name w:val="ListLabel 3542"/>
    <w:qFormat/>
    <w:rsid w:val="0086545B"/>
  </w:style>
  <w:style w:type="paragraph" w:customStyle="1" w:styleId="13">
    <w:name w:val="Заголовок1"/>
    <w:basedOn w:val="a"/>
    <w:next w:val="af"/>
    <w:qFormat/>
    <w:rsid w:val="00455C77"/>
    <w:pPr>
      <w:keepNext/>
      <w:spacing w:before="240" w:after="120"/>
    </w:pPr>
    <w:rPr>
      <w:rFonts w:ascii="Liberation Sans" w:eastAsia="Microsoft YaHei" w:hAnsi="Liberation Sans" w:cs="Mangal"/>
      <w:sz w:val="28"/>
      <w:szCs w:val="28"/>
    </w:rPr>
  </w:style>
  <w:style w:type="paragraph" w:styleId="af">
    <w:name w:val="Body Text"/>
    <w:basedOn w:val="a"/>
    <w:rsid w:val="00455C77"/>
    <w:pPr>
      <w:spacing w:after="140"/>
    </w:pPr>
  </w:style>
  <w:style w:type="paragraph" w:styleId="af0">
    <w:name w:val="List"/>
    <w:basedOn w:val="af"/>
    <w:rsid w:val="00455C77"/>
    <w:rPr>
      <w:rFonts w:cs="Mangal"/>
    </w:rPr>
  </w:style>
  <w:style w:type="paragraph" w:customStyle="1" w:styleId="14">
    <w:name w:val="Название объекта1"/>
    <w:basedOn w:val="a"/>
    <w:qFormat/>
    <w:rsid w:val="00455C77"/>
    <w:pPr>
      <w:suppressLineNumbers/>
      <w:spacing w:before="120" w:after="120"/>
    </w:pPr>
    <w:rPr>
      <w:rFonts w:cs="Mangal"/>
      <w:i/>
      <w:iCs/>
      <w:sz w:val="24"/>
      <w:szCs w:val="24"/>
    </w:rPr>
  </w:style>
  <w:style w:type="paragraph" w:styleId="af1">
    <w:name w:val="index heading"/>
    <w:basedOn w:val="a"/>
    <w:qFormat/>
    <w:rsid w:val="00455C77"/>
    <w:pPr>
      <w:suppressLineNumbers/>
    </w:pPr>
    <w:rPr>
      <w:rFonts w:cs="Mangal"/>
    </w:rPr>
  </w:style>
  <w:style w:type="paragraph" w:styleId="af2">
    <w:name w:val="No Spacing"/>
    <w:uiPriority w:val="1"/>
    <w:qFormat/>
    <w:rsid w:val="00B31E51"/>
    <w:rPr>
      <w:rFonts w:asciiTheme="minorHAnsi" w:eastAsia="Calibri" w:hAnsiTheme="minorHAnsi"/>
      <w:sz w:val="22"/>
    </w:rPr>
  </w:style>
  <w:style w:type="paragraph" w:customStyle="1" w:styleId="15">
    <w:name w:val="Текст сноски1"/>
    <w:basedOn w:val="a"/>
    <w:uiPriority w:val="99"/>
    <w:semiHidden/>
    <w:unhideWhenUsed/>
    <w:rsid w:val="00B31E51"/>
    <w:pPr>
      <w:spacing w:after="0" w:line="240" w:lineRule="auto"/>
    </w:pPr>
    <w:rPr>
      <w:sz w:val="20"/>
      <w:szCs w:val="20"/>
    </w:rPr>
  </w:style>
  <w:style w:type="paragraph" w:customStyle="1" w:styleId="Default">
    <w:name w:val="Default"/>
    <w:qFormat/>
    <w:rsid w:val="00EC495B"/>
    <w:rPr>
      <w:rFonts w:eastAsia="Calibri" w:cs="Times New Roman"/>
      <w:color w:val="000000"/>
      <w:sz w:val="24"/>
      <w:szCs w:val="24"/>
    </w:rPr>
  </w:style>
  <w:style w:type="paragraph" w:styleId="af3">
    <w:name w:val="List Paragraph"/>
    <w:basedOn w:val="a"/>
    <w:qFormat/>
    <w:rsid w:val="0086545B"/>
    <w:pPr>
      <w:ind w:left="720"/>
      <w:contextualSpacing/>
    </w:pPr>
    <w:rPr>
      <w:rFonts w:ascii="Calibri" w:hAnsi="Calibri" w:cs="Calibri"/>
    </w:rPr>
  </w:style>
  <w:style w:type="paragraph" w:customStyle="1" w:styleId="af4">
    <w:name w:val="Прижатый влево"/>
    <w:basedOn w:val="a"/>
    <w:next w:val="a"/>
    <w:qFormat/>
    <w:rsid w:val="00FC7649"/>
    <w:pPr>
      <w:suppressAutoHyphens/>
      <w:spacing w:after="0" w:line="240" w:lineRule="auto"/>
    </w:pPr>
    <w:rPr>
      <w:rFonts w:ascii="Arial" w:hAnsi="Arial" w:cs="Times New Roman"/>
      <w:sz w:val="20"/>
      <w:szCs w:val="20"/>
      <w:lang w:eastAsia="ar-SA"/>
    </w:rPr>
  </w:style>
  <w:style w:type="paragraph" w:customStyle="1" w:styleId="msonormalcxspmiddle">
    <w:name w:val="msonormalcxspmiddle"/>
    <w:basedOn w:val="a"/>
    <w:qFormat/>
    <w:rsid w:val="008D196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qFormat/>
    <w:rsid w:val="00455C77"/>
    <w:pPr>
      <w:shd w:val="clear" w:color="auto" w:fill="FFFFFF"/>
      <w:spacing w:before="180" w:after="5700"/>
      <w:jc w:val="center"/>
    </w:pPr>
    <w:rPr>
      <w:sz w:val="20"/>
      <w:szCs w:val="20"/>
      <w:lang w:eastAsia="zh-CN"/>
    </w:rPr>
  </w:style>
  <w:style w:type="paragraph" w:customStyle="1" w:styleId="90">
    <w:name w:val="Основной текст (9)"/>
    <w:basedOn w:val="a"/>
    <w:qFormat/>
    <w:rsid w:val="00455C77"/>
    <w:pPr>
      <w:shd w:val="clear" w:color="auto" w:fill="FFFFFF"/>
      <w:spacing w:before="300" w:after="300"/>
    </w:pPr>
    <w:rPr>
      <w:sz w:val="20"/>
      <w:szCs w:val="20"/>
      <w:lang w:eastAsia="zh-CN"/>
    </w:rPr>
  </w:style>
  <w:style w:type="paragraph" w:customStyle="1" w:styleId="4">
    <w:name w:val="Заголовок №4"/>
    <w:basedOn w:val="a"/>
    <w:qFormat/>
    <w:rsid w:val="00455C77"/>
    <w:pPr>
      <w:shd w:val="clear" w:color="auto" w:fill="FFFFFF"/>
      <w:spacing w:after="2460"/>
      <w:outlineLvl w:val="3"/>
    </w:pPr>
    <w:rPr>
      <w:sz w:val="20"/>
      <w:szCs w:val="20"/>
      <w:lang w:eastAsia="zh-CN"/>
    </w:rPr>
  </w:style>
  <w:style w:type="paragraph" w:customStyle="1" w:styleId="5">
    <w:name w:val="Основной текст (5)"/>
    <w:basedOn w:val="a"/>
    <w:qFormat/>
    <w:rsid w:val="00455C77"/>
    <w:pPr>
      <w:shd w:val="clear" w:color="auto" w:fill="FFFFFF"/>
      <w:spacing w:before="1440" w:after="0" w:line="264" w:lineRule="exact"/>
      <w:jc w:val="center"/>
    </w:pPr>
    <w:rPr>
      <w:sz w:val="20"/>
      <w:szCs w:val="20"/>
      <w:lang w:eastAsia="zh-CN"/>
    </w:rPr>
  </w:style>
  <w:style w:type="paragraph" w:customStyle="1" w:styleId="ConsPlusNormal">
    <w:name w:val="ConsPlusNormal"/>
    <w:qFormat/>
    <w:rsid w:val="00455C77"/>
    <w:pPr>
      <w:widowControl w:val="0"/>
      <w:suppressAutoHyphens/>
      <w:ind w:firstLine="720"/>
    </w:pPr>
    <w:rPr>
      <w:rFonts w:ascii="Arial" w:eastAsia="Times New Roman" w:hAnsi="Arial" w:cs="Arial"/>
      <w:sz w:val="24"/>
      <w:szCs w:val="20"/>
      <w:lang w:eastAsia="zh-CN"/>
    </w:rPr>
  </w:style>
  <w:style w:type="paragraph" w:customStyle="1" w:styleId="16">
    <w:name w:val="Нижний колонтитул1"/>
    <w:basedOn w:val="a"/>
    <w:rsid w:val="00455C77"/>
    <w:pPr>
      <w:tabs>
        <w:tab w:val="center" w:pos="4677"/>
        <w:tab w:val="right" w:pos="9355"/>
      </w:tabs>
    </w:pPr>
  </w:style>
  <w:style w:type="paragraph" w:customStyle="1" w:styleId="20">
    <w:name w:val="Абзац списка2"/>
    <w:basedOn w:val="a"/>
    <w:qFormat/>
    <w:rsid w:val="00455C77"/>
    <w:pPr>
      <w:spacing w:after="0"/>
      <w:ind w:left="142"/>
      <w:contextualSpacing/>
      <w:jc w:val="both"/>
    </w:pPr>
    <w:rPr>
      <w:sz w:val="28"/>
      <w:lang w:eastAsia="zh-CN"/>
    </w:rPr>
  </w:style>
  <w:style w:type="paragraph" w:customStyle="1" w:styleId="17">
    <w:name w:val="Стиль1"/>
    <w:basedOn w:val="2"/>
    <w:qFormat/>
    <w:rsid w:val="00455C77"/>
    <w:pPr>
      <w:shd w:val="clear" w:color="auto" w:fill="auto"/>
      <w:spacing w:before="0" w:after="0"/>
      <w:ind w:firstLine="709"/>
      <w:jc w:val="both"/>
    </w:pPr>
  </w:style>
  <w:style w:type="paragraph" w:styleId="af5">
    <w:name w:val="Normal (Web)"/>
    <w:basedOn w:val="a"/>
    <w:qFormat/>
    <w:rsid w:val="0086545B"/>
    <w:pPr>
      <w:spacing w:before="280" w:after="280"/>
    </w:pPr>
  </w:style>
  <w:style w:type="paragraph" w:customStyle="1" w:styleId="Bodytext2">
    <w:name w:val="Body text (2)"/>
    <w:basedOn w:val="a"/>
    <w:qFormat/>
    <w:rsid w:val="00455C77"/>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Heading1">
    <w:name w:val="Heading #1"/>
    <w:basedOn w:val="a"/>
    <w:qFormat/>
    <w:rsid w:val="00455C77"/>
    <w:pPr>
      <w:widowControl w:val="0"/>
      <w:shd w:val="clear" w:color="auto" w:fill="FFFFFF"/>
      <w:spacing w:before="300" w:after="0" w:line="274" w:lineRule="exact"/>
      <w:outlineLvl w:val="0"/>
    </w:pPr>
    <w:rPr>
      <w:rFonts w:ascii="Times New Roman" w:eastAsia="Times New Roman" w:hAnsi="Times New Roman" w:cs="Times New Roman"/>
      <w:b/>
      <w:bCs/>
    </w:rPr>
  </w:style>
  <w:style w:type="paragraph" w:customStyle="1" w:styleId="Style2">
    <w:name w:val="_Style 2"/>
    <w:basedOn w:val="a"/>
    <w:qFormat/>
    <w:rsid w:val="00455C77"/>
    <w:pPr>
      <w:spacing w:after="0"/>
      <w:ind w:left="142"/>
      <w:contextualSpacing/>
      <w:jc w:val="both"/>
    </w:pPr>
    <w:rPr>
      <w:sz w:val="28"/>
      <w:lang w:eastAsia="zh-CN"/>
    </w:rPr>
  </w:style>
  <w:style w:type="paragraph" w:customStyle="1" w:styleId="af6">
    <w:name w:val="Содержимое таблицы"/>
    <w:basedOn w:val="a"/>
    <w:qFormat/>
    <w:rsid w:val="00455C77"/>
    <w:pPr>
      <w:suppressLineNumbers/>
    </w:pPr>
  </w:style>
  <w:style w:type="paragraph" w:customStyle="1" w:styleId="af7">
    <w:name w:val="Заголовок таблицы"/>
    <w:basedOn w:val="af6"/>
    <w:qFormat/>
    <w:rsid w:val="00455C77"/>
    <w:pPr>
      <w:jc w:val="center"/>
    </w:pPr>
    <w:rPr>
      <w:b/>
      <w:bCs/>
    </w:rPr>
  </w:style>
  <w:style w:type="paragraph" w:styleId="af8">
    <w:name w:val="Body Text Indent"/>
    <w:basedOn w:val="a"/>
    <w:rsid w:val="00455C77"/>
    <w:pPr>
      <w:spacing w:line="360" w:lineRule="auto"/>
      <w:ind w:firstLine="540"/>
      <w:jc w:val="both"/>
    </w:pPr>
    <w:rPr>
      <w:sz w:val="28"/>
      <w:szCs w:val="24"/>
      <w:lang w:eastAsia="ru-RU"/>
    </w:rPr>
  </w:style>
  <w:style w:type="paragraph" w:customStyle="1" w:styleId="18">
    <w:name w:val="Основной текст1"/>
    <w:basedOn w:val="a"/>
    <w:qFormat/>
    <w:rsid w:val="00455C77"/>
    <w:pPr>
      <w:shd w:val="clear" w:color="auto" w:fill="FFFFFF"/>
      <w:spacing w:after="120"/>
    </w:pPr>
    <w:rPr>
      <w:rFonts w:eastAsiaTheme="minorHAnsi"/>
      <w:sz w:val="27"/>
      <w:szCs w:val="27"/>
    </w:rPr>
  </w:style>
  <w:style w:type="paragraph" w:customStyle="1" w:styleId="Style5">
    <w:name w:val="Style5"/>
    <w:basedOn w:val="a"/>
    <w:qFormat/>
    <w:rsid w:val="00455C77"/>
    <w:pPr>
      <w:spacing w:line="258" w:lineRule="exact"/>
      <w:ind w:firstLine="346"/>
      <w:jc w:val="both"/>
    </w:pPr>
    <w:rPr>
      <w:sz w:val="24"/>
      <w:szCs w:val="24"/>
      <w:lang w:eastAsia="ru-RU"/>
    </w:rPr>
  </w:style>
  <w:style w:type="paragraph" w:customStyle="1" w:styleId="Style8">
    <w:name w:val="Style8"/>
    <w:basedOn w:val="a"/>
    <w:qFormat/>
    <w:rsid w:val="00455C77"/>
    <w:pPr>
      <w:spacing w:line="248" w:lineRule="exact"/>
      <w:ind w:firstLine="331"/>
      <w:jc w:val="both"/>
    </w:pPr>
    <w:rPr>
      <w:sz w:val="24"/>
      <w:szCs w:val="24"/>
      <w:lang w:eastAsia="ru-RU"/>
    </w:rPr>
  </w:style>
  <w:style w:type="paragraph" w:styleId="30">
    <w:name w:val="Body Text 3"/>
    <w:basedOn w:val="a"/>
    <w:qFormat/>
    <w:rsid w:val="0086545B"/>
    <w:pPr>
      <w:widowControl w:val="0"/>
      <w:spacing w:after="120"/>
    </w:pPr>
    <w:rPr>
      <w:sz w:val="16"/>
      <w:szCs w:val="16"/>
    </w:rPr>
  </w:style>
  <w:style w:type="paragraph" w:customStyle="1" w:styleId="af9">
    <w:name w:val="Содержимое врезки"/>
    <w:basedOn w:val="a"/>
    <w:qFormat/>
    <w:rsid w:val="0086545B"/>
  </w:style>
  <w:style w:type="numbering" w:customStyle="1" w:styleId="WW8Num12">
    <w:name w:val="WW8Num12"/>
    <w:qFormat/>
    <w:rsid w:val="00455C77"/>
  </w:style>
  <w:style w:type="numbering" w:customStyle="1" w:styleId="WW8Num39">
    <w:name w:val="WW8Num39"/>
    <w:qFormat/>
    <w:rsid w:val="0086545B"/>
  </w:style>
  <w:style w:type="numbering" w:customStyle="1" w:styleId="WW8Num32">
    <w:name w:val="WW8Num32"/>
    <w:qFormat/>
    <w:rsid w:val="0086545B"/>
  </w:style>
  <w:style w:type="numbering" w:customStyle="1" w:styleId="WW8Num38">
    <w:name w:val="WW8Num38"/>
    <w:qFormat/>
    <w:rsid w:val="0086545B"/>
  </w:style>
  <w:style w:type="table" w:customStyle="1" w:styleId="50">
    <w:name w:val="Сетка таблицы5"/>
    <w:basedOn w:val="a1"/>
    <w:uiPriority w:val="59"/>
    <w:rsid w:val="00B31E51"/>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39"/>
    <w:rsid w:val="00B31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5B64A8"/>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5B64A8"/>
    <w:rPr>
      <w:rFonts w:ascii="Segoe UI" w:eastAsia="Calibri" w:hAnsi="Segoe UI" w:cs="Segoe UI"/>
      <w:sz w:val="18"/>
      <w:szCs w:val="18"/>
    </w:rPr>
  </w:style>
  <w:style w:type="character" w:customStyle="1" w:styleId="afd">
    <w:name w:val="Ссылка указателя"/>
    <w:qFormat/>
    <w:rsid w:val="00717AD9"/>
  </w:style>
  <w:style w:type="character" w:customStyle="1" w:styleId="22">
    <w:name w:val="Заголовок 2 Знак"/>
    <w:basedOn w:val="a0"/>
    <w:qFormat/>
    <w:rsid w:val="00717AD9"/>
    <w:rPr>
      <w:rFonts w:asciiTheme="majorHAnsi" w:eastAsiaTheme="majorEastAsia" w:hAnsiTheme="majorHAnsi" w:cstheme="majorBidi"/>
      <w:b/>
      <w:bCs/>
      <w:color w:val="5B9BD5" w:themeColor="accent1"/>
      <w:sz w:val="26"/>
      <w:szCs w:val="26"/>
    </w:rPr>
  </w:style>
  <w:style w:type="character" w:customStyle="1" w:styleId="11">
    <w:name w:val="Заголовок 1 Знак1"/>
    <w:basedOn w:val="a0"/>
    <w:link w:val="1"/>
    <w:uiPriority w:val="9"/>
    <w:rsid w:val="00717AD9"/>
    <w:rPr>
      <w:rFonts w:asciiTheme="majorHAnsi" w:eastAsiaTheme="majorEastAsia" w:hAnsiTheme="majorHAnsi" w:cstheme="majorBidi"/>
      <w:b/>
      <w:bCs/>
      <w:color w:val="2E74B5" w:themeColor="accent1" w:themeShade="BF"/>
      <w:sz w:val="28"/>
      <w:szCs w:val="28"/>
    </w:rPr>
  </w:style>
  <w:style w:type="paragraph" w:styleId="afe">
    <w:name w:val="TOC Heading"/>
    <w:basedOn w:val="110"/>
    <w:next w:val="a"/>
    <w:qFormat/>
    <w:rsid w:val="00717AD9"/>
    <w:pPr>
      <w:keepLines/>
      <w:spacing w:before="240" w:line="259" w:lineRule="auto"/>
      <w:jc w:val="left"/>
    </w:pPr>
    <w:rPr>
      <w:rFonts w:ascii="Cambria" w:hAnsi="Cambria"/>
      <w:b w:val="0"/>
      <w:bCs w:val="0"/>
      <w:color w:val="2E74B5"/>
      <w:sz w:val="32"/>
      <w:szCs w:val="32"/>
      <w:lang w:eastAsia="ru-RU"/>
    </w:rPr>
  </w:style>
  <w:style w:type="paragraph" w:styleId="23">
    <w:name w:val="toc 2"/>
    <w:basedOn w:val="a"/>
    <w:next w:val="a"/>
    <w:rsid w:val="00717AD9"/>
    <w:pPr>
      <w:tabs>
        <w:tab w:val="right" w:leader="dot" w:pos="9488"/>
      </w:tabs>
      <w:spacing w:line="360" w:lineRule="auto"/>
      <w:ind w:left="240"/>
    </w:pPr>
    <w:rPr>
      <w:sz w:val="24"/>
      <w:szCs w:val="24"/>
      <w:lang w:eastAsia="ru-RU"/>
    </w:rPr>
  </w:style>
  <w:style w:type="paragraph" w:styleId="24">
    <w:name w:val="Body Text Indent 2"/>
    <w:basedOn w:val="a"/>
    <w:link w:val="25"/>
    <w:qFormat/>
    <w:rsid w:val="00717AD9"/>
    <w:pPr>
      <w:spacing w:after="120" w:line="480" w:lineRule="auto"/>
      <w:ind w:left="283"/>
    </w:pPr>
  </w:style>
  <w:style w:type="character" w:customStyle="1" w:styleId="25">
    <w:name w:val="Основной текст с отступом 2 Знак"/>
    <w:basedOn w:val="a0"/>
    <w:link w:val="24"/>
    <w:rsid w:val="00717AD9"/>
    <w:rPr>
      <w:rFonts w:asciiTheme="minorHAnsi" w:eastAsia="Calibri" w:hAnsiTheme="minorHAnsi"/>
      <w:sz w:val="22"/>
    </w:rPr>
  </w:style>
</w:styles>
</file>

<file path=word/webSettings.xml><?xml version="1.0" encoding="utf-8"?>
<w:webSettings xmlns:r="http://schemas.openxmlformats.org/officeDocument/2006/relationships" xmlns:w="http://schemas.openxmlformats.org/wordprocessingml/2006/main">
  <w:divs>
    <w:div w:id="145563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0255" TargetMode="External"/><Relationship Id="rId13" Type="http://schemas.openxmlformats.org/officeDocument/2006/relationships/hyperlink" Target="https://urait.ru/bcode/476834" TargetMode="External"/><Relationship Id="rId18" Type="http://schemas.openxmlformats.org/officeDocument/2006/relationships/hyperlink" Target="https://apps.webofknowledge.com/" TargetMode="External"/><Relationship Id="rId26" Type="http://schemas.openxmlformats.org/officeDocument/2006/relationships/hyperlink" Target="http://biblio.litres.ru/" TargetMode="External"/><Relationship Id="rId3" Type="http://schemas.openxmlformats.org/officeDocument/2006/relationships/settings" Target="settings.xml"/><Relationship Id="rId21" Type="http://schemas.openxmlformats.org/officeDocument/2006/relationships/hyperlink" Target="https://&#1085;&#1101;&#1073;.&#1088;&#1092;" TargetMode="External"/><Relationship Id="rId34" Type="http://schemas.openxmlformats.org/officeDocument/2006/relationships/fontTable" Target="fontTable.xml"/><Relationship Id="rId7" Type="http://schemas.openxmlformats.org/officeDocument/2006/relationships/hyperlink" Target="https://urait.ru/bcode/468489" TargetMode="External"/><Relationship Id="rId12" Type="http://schemas.openxmlformats.org/officeDocument/2006/relationships/hyperlink" Target="https://urait.ru/bcode/476174" TargetMode="External"/><Relationship Id="rId17" Type="http://schemas.openxmlformats.org/officeDocument/2006/relationships/hyperlink" Target="https://www.garant.ru/" TargetMode="External"/><Relationship Id="rId25" Type="http://schemas.openxmlformats.org/officeDocument/2006/relationships/hyperlink" Target="http://web.a.ebscohost.com/"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eb.a.ebscohost.com/" TargetMode="External"/><Relationship Id="rId29" Type="http://schemas.openxmlformats.org/officeDocument/2006/relationships/hyperlink" Target="http://ebs.prospek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74896" TargetMode="External"/><Relationship Id="rId24" Type="http://schemas.openxmlformats.org/officeDocument/2006/relationships/hyperlink" Target="http://elibrary.ru/"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uk.westlaw.com/" TargetMode="External"/><Relationship Id="rId23" Type="http://schemas.openxmlformats.org/officeDocument/2006/relationships/hyperlink" Target="https://www.prlib.ru/" TargetMode="External"/><Relationship Id="rId28" Type="http://schemas.openxmlformats.org/officeDocument/2006/relationships/hyperlink" Target="http://book.ru/" TargetMode="External"/><Relationship Id="rId10" Type="http://schemas.openxmlformats.org/officeDocument/2006/relationships/hyperlink" Target="https://urait.ru/bcode/477188" TargetMode="External"/><Relationship Id="rId19" Type="http://schemas.openxmlformats.org/officeDocument/2006/relationships/hyperlink" Target="https://www.scopus.com/" TargetMode="External"/><Relationship Id="rId31" Type="http://schemas.openxmlformats.org/officeDocument/2006/relationships/hyperlink" Target="https://zakupki.gov.ru/223/contract/public/contract/view/general-information.html?id=7031110" TargetMode="External"/><Relationship Id="rId4" Type="http://schemas.openxmlformats.org/officeDocument/2006/relationships/webSettings" Target="webSettings.xml"/><Relationship Id="rId9" Type="http://schemas.openxmlformats.org/officeDocument/2006/relationships/hyperlink" Target="https://urait.ru/bcode/468871" TargetMode="External"/><Relationship Id="rId14" Type="http://schemas.openxmlformats.org/officeDocument/2006/relationships/hyperlink" Target="http://continent-online.com/" TargetMode="External"/><Relationship Id="rId22" Type="http://schemas.openxmlformats.org/officeDocument/2006/relationships/hyperlink" Target="https://rusneb.ru/" TargetMode="External"/><Relationship Id="rId27" Type="http://schemas.openxmlformats.org/officeDocument/2006/relationships/hyperlink" Target="http://znanium.com/" TargetMode="External"/><Relationship Id="rId30" Type="http://schemas.openxmlformats.org/officeDocument/2006/relationships/hyperlink" Target="http://www.biblio-online.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54</Pages>
  <Words>12660</Words>
  <Characters>72163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Идрисова Лиза Мусаевна</dc:creator>
  <dc:description/>
  <cp:lastModifiedBy>olga</cp:lastModifiedBy>
  <cp:revision>6</cp:revision>
  <cp:lastPrinted>2021-05-18T14:54:00Z</cp:lastPrinted>
  <dcterms:created xsi:type="dcterms:W3CDTF">2022-03-28T09:04:00Z</dcterms:created>
  <dcterms:modified xsi:type="dcterms:W3CDTF">2022-08-11T07:08:00Z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