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CC7" w:rsidRDefault="00403FF1">
      <w:pPr>
        <w:jc w:val="center"/>
        <w:rPr>
          <w:b/>
          <w:color w:val="000000"/>
          <w:sz w:val="26"/>
          <w:szCs w:val="26"/>
        </w:rPr>
      </w:pPr>
      <w:r>
        <w:rPr>
          <w:noProof/>
          <w:lang w:eastAsia="ru-RU"/>
        </w:rPr>
        <w:drawing>
          <wp:inline distT="0" distB="0" distL="0" distR="0">
            <wp:extent cx="618490" cy="600075"/>
            <wp:effectExtent l="19050" t="0" r="0" b="0"/>
            <wp:docPr id="2" name="Рисунок 1" descr="Файл:Logo-mgy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Файл:Logo-mgyua.png"/>
                    <pic:cNvPicPr>
                      <a:picLocks noChangeAspect="1" noChangeArrowheads="1"/>
                    </pic:cNvPicPr>
                  </pic:nvPicPr>
                  <pic:blipFill>
                    <a:blip r:embed="rId8" cstate="print"/>
                    <a:srcRect/>
                    <a:stretch>
                      <a:fillRect/>
                    </a:stretch>
                  </pic:blipFill>
                  <pic:spPr>
                    <a:xfrm>
                      <a:off x="0" y="0"/>
                      <a:ext cx="623045" cy="604384"/>
                    </a:xfrm>
                    <a:prstGeom prst="rect">
                      <a:avLst/>
                    </a:prstGeom>
                    <a:noFill/>
                    <a:ln w="9525">
                      <a:noFill/>
                      <a:miter lim="800000"/>
                      <a:headEnd/>
                      <a:tailEnd/>
                    </a:ln>
                  </pic:spPr>
                </pic:pic>
              </a:graphicData>
            </a:graphic>
          </wp:inline>
        </w:drawing>
      </w:r>
      <w:r>
        <w:rPr>
          <w:b/>
          <w:color w:val="000000"/>
          <w:sz w:val="26"/>
          <w:szCs w:val="26"/>
        </w:rPr>
        <w:t xml:space="preserve"> </w:t>
      </w:r>
    </w:p>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 xml:space="preserve">Министерство науки и высшего образования Российской Федерации </w:t>
      </w:r>
    </w:p>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 xml:space="preserve">Федеральное государственное автономное образовательное </w:t>
      </w:r>
    </w:p>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 xml:space="preserve">учреждение высшего образования </w:t>
      </w:r>
    </w:p>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 xml:space="preserve">«Московский государственный юридический университет </w:t>
      </w:r>
    </w:p>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им. О.Е. Кутафина (МГЮА)»</w:t>
      </w:r>
    </w:p>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(Университет им. О.Е. Кутафина (МГЮА))</w:t>
      </w:r>
    </w:p>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Оренбургский институт (филиал)</w:t>
      </w:r>
    </w:p>
    <w:p w:rsidR="00783CC7" w:rsidRDefault="00783CC7">
      <w:pPr>
        <w:jc w:val="center"/>
        <w:rPr>
          <w:b/>
          <w:color w:val="000000"/>
          <w:sz w:val="26"/>
          <w:szCs w:val="26"/>
        </w:rPr>
      </w:pPr>
    </w:p>
    <w:p w:rsidR="00783CC7" w:rsidRDefault="00783CC7">
      <w:pPr>
        <w:jc w:val="center"/>
        <w:rPr>
          <w:b/>
          <w:color w:val="000000"/>
          <w:sz w:val="26"/>
          <w:szCs w:val="26"/>
        </w:rPr>
      </w:pPr>
    </w:p>
    <w:tbl>
      <w:tblPr>
        <w:tblW w:w="9843" w:type="dxa"/>
        <w:tblLook w:val="04A0" w:firstRow="1" w:lastRow="0" w:firstColumn="1" w:lastColumn="0" w:noHBand="0" w:noVBand="1"/>
      </w:tblPr>
      <w:tblGrid>
        <w:gridCol w:w="3122"/>
        <w:gridCol w:w="1097"/>
        <w:gridCol w:w="823"/>
        <w:gridCol w:w="1267"/>
        <w:gridCol w:w="3429"/>
        <w:gridCol w:w="105"/>
      </w:tblGrid>
      <w:tr w:rsidR="00783CC7">
        <w:trPr>
          <w:trHeight w:val="909"/>
        </w:trPr>
        <w:tc>
          <w:tcPr>
            <w:tcW w:w="4219" w:type="dxa"/>
            <w:gridSpan w:val="2"/>
          </w:tcPr>
          <w:p w:rsidR="00783CC7" w:rsidRDefault="00403FF1">
            <w:pPr>
              <w:widowControl w:val="0"/>
              <w:tabs>
                <w:tab w:val="left" w:pos="708"/>
              </w:tabs>
              <w:jc w:val="center"/>
              <w:rPr>
                <w:b/>
                <w:bCs/>
                <w:color w:val="000000"/>
                <w:sz w:val="24"/>
                <w:szCs w:val="24"/>
                <w:lang w:eastAsia="ru-RU"/>
              </w:rPr>
            </w:pPr>
            <w:r>
              <w:rPr>
                <w:b/>
                <w:bCs/>
                <w:color w:val="000000"/>
                <w:sz w:val="24"/>
                <w:szCs w:val="24"/>
                <w:lang w:eastAsia="ru-RU"/>
              </w:rPr>
              <w:t>ОДОБРЕНО</w:t>
            </w:r>
          </w:p>
          <w:p w:rsidR="00783CC7" w:rsidRDefault="00403FF1">
            <w:pPr>
              <w:widowControl w:val="0"/>
              <w:tabs>
                <w:tab w:val="left" w:pos="708"/>
              </w:tabs>
              <w:jc w:val="center"/>
              <w:rPr>
                <w:iCs/>
                <w:color w:val="000000"/>
                <w:sz w:val="24"/>
                <w:szCs w:val="24"/>
                <w:lang w:eastAsia="ru-RU"/>
              </w:rPr>
            </w:pPr>
            <w:r>
              <w:rPr>
                <w:iCs/>
                <w:color w:val="000000"/>
                <w:sz w:val="24"/>
                <w:szCs w:val="24"/>
                <w:lang w:eastAsia="ru-RU"/>
              </w:rPr>
              <w:t xml:space="preserve">на заседании Ученого совета </w:t>
            </w:r>
          </w:p>
          <w:p w:rsidR="00783CC7" w:rsidRDefault="00403FF1">
            <w:pPr>
              <w:widowControl w:val="0"/>
              <w:tabs>
                <w:tab w:val="left" w:pos="708"/>
              </w:tabs>
              <w:jc w:val="center"/>
              <w:rPr>
                <w:iCs/>
                <w:color w:val="000000"/>
                <w:sz w:val="24"/>
                <w:szCs w:val="24"/>
                <w:lang w:eastAsia="ru-RU"/>
              </w:rPr>
            </w:pPr>
            <w:r>
              <w:rPr>
                <w:iCs/>
                <w:color w:val="000000"/>
                <w:sz w:val="24"/>
                <w:szCs w:val="24"/>
                <w:lang w:eastAsia="ru-RU"/>
              </w:rPr>
              <w:t>Университета имени</w:t>
            </w:r>
          </w:p>
          <w:p w:rsidR="00783CC7" w:rsidRDefault="00403FF1">
            <w:pPr>
              <w:widowControl w:val="0"/>
              <w:tabs>
                <w:tab w:val="left" w:pos="708"/>
              </w:tabs>
              <w:jc w:val="center"/>
              <w:rPr>
                <w:iCs/>
                <w:color w:val="000000"/>
                <w:sz w:val="24"/>
                <w:szCs w:val="24"/>
                <w:lang w:eastAsia="ru-RU"/>
              </w:rPr>
            </w:pPr>
            <w:r>
              <w:rPr>
                <w:iCs/>
                <w:color w:val="000000"/>
                <w:sz w:val="24"/>
                <w:szCs w:val="24"/>
                <w:lang w:eastAsia="ru-RU"/>
              </w:rPr>
              <w:t>О.Е. Кутафина (МГЮА)</w:t>
            </w:r>
          </w:p>
          <w:p w:rsidR="00783CC7" w:rsidRDefault="00403FF1">
            <w:pPr>
              <w:widowControl w:val="0"/>
              <w:tabs>
                <w:tab w:val="left" w:pos="708"/>
              </w:tabs>
              <w:jc w:val="center"/>
              <w:rPr>
                <w:iCs/>
                <w:color w:val="000000"/>
                <w:sz w:val="24"/>
                <w:szCs w:val="24"/>
                <w:lang w:eastAsia="ru-RU"/>
              </w:rPr>
            </w:pPr>
            <w:r>
              <w:rPr>
                <w:iCs/>
                <w:color w:val="000000"/>
                <w:sz w:val="24"/>
                <w:szCs w:val="24"/>
                <w:lang w:eastAsia="ru-RU"/>
              </w:rPr>
              <w:t>Протокол №________</w:t>
            </w:r>
          </w:p>
          <w:p w:rsidR="00783CC7" w:rsidRDefault="00403FF1">
            <w:pPr>
              <w:widowControl w:val="0"/>
              <w:tabs>
                <w:tab w:val="left" w:pos="708"/>
              </w:tabs>
              <w:jc w:val="center"/>
              <w:rPr>
                <w:iCs/>
                <w:color w:val="000000"/>
                <w:sz w:val="24"/>
                <w:szCs w:val="24"/>
                <w:lang w:eastAsia="ru-RU"/>
              </w:rPr>
            </w:pPr>
            <w:r>
              <w:rPr>
                <w:iCs/>
                <w:color w:val="000000"/>
                <w:sz w:val="24"/>
                <w:szCs w:val="24"/>
                <w:lang w:eastAsia="ru-RU"/>
              </w:rPr>
              <w:t>от «___</w:t>
            </w:r>
            <w:proofErr w:type="gramStart"/>
            <w:r>
              <w:rPr>
                <w:iCs/>
                <w:color w:val="000000"/>
                <w:sz w:val="24"/>
                <w:szCs w:val="24"/>
                <w:lang w:eastAsia="ru-RU"/>
              </w:rPr>
              <w:t>_»_</w:t>
            </w:r>
            <w:proofErr w:type="gramEnd"/>
            <w:r>
              <w:rPr>
                <w:iCs/>
                <w:color w:val="000000"/>
                <w:sz w:val="24"/>
                <w:szCs w:val="24"/>
                <w:lang w:eastAsia="ru-RU"/>
              </w:rPr>
              <w:t>_________2025 г.</w:t>
            </w:r>
          </w:p>
          <w:p w:rsidR="00783CC7" w:rsidRDefault="00783CC7">
            <w:pPr>
              <w:widowControl w:val="0"/>
              <w:tabs>
                <w:tab w:val="left" w:pos="708"/>
              </w:tabs>
              <w:rPr>
                <w:color w:val="000000"/>
                <w:sz w:val="28"/>
                <w:szCs w:val="28"/>
                <w:lang w:eastAsia="ru-RU"/>
              </w:rPr>
            </w:pPr>
          </w:p>
        </w:tc>
        <w:tc>
          <w:tcPr>
            <w:tcW w:w="823" w:type="dxa"/>
          </w:tcPr>
          <w:p w:rsidR="00783CC7" w:rsidRDefault="00783CC7">
            <w:pPr>
              <w:widowControl w:val="0"/>
              <w:tabs>
                <w:tab w:val="left" w:pos="708"/>
              </w:tabs>
              <w:rPr>
                <w:b/>
                <w:color w:val="000000"/>
                <w:sz w:val="24"/>
                <w:szCs w:val="24"/>
                <w:lang w:eastAsia="ru-RU"/>
              </w:rPr>
            </w:pPr>
          </w:p>
        </w:tc>
        <w:tc>
          <w:tcPr>
            <w:tcW w:w="4801" w:type="dxa"/>
            <w:gridSpan w:val="3"/>
          </w:tcPr>
          <w:p w:rsidR="00783CC7" w:rsidRDefault="00403FF1">
            <w:pPr>
              <w:widowControl w:val="0"/>
              <w:tabs>
                <w:tab w:val="left" w:pos="708"/>
              </w:tabs>
              <w:jc w:val="center"/>
              <w:rPr>
                <w:b/>
                <w:color w:val="000000"/>
                <w:sz w:val="24"/>
                <w:szCs w:val="24"/>
                <w:lang w:eastAsia="ru-RU"/>
              </w:rPr>
            </w:pPr>
            <w:r>
              <w:rPr>
                <w:b/>
                <w:color w:val="000000"/>
                <w:sz w:val="24"/>
                <w:szCs w:val="24"/>
                <w:lang w:eastAsia="ru-RU"/>
              </w:rPr>
              <w:t>УТВЕРЖДАЮ</w:t>
            </w:r>
          </w:p>
          <w:p w:rsidR="00783CC7" w:rsidRDefault="00403FF1">
            <w:pPr>
              <w:widowControl w:val="0"/>
              <w:tabs>
                <w:tab w:val="left" w:pos="708"/>
              </w:tabs>
              <w:jc w:val="center"/>
              <w:rPr>
                <w:color w:val="000000"/>
                <w:sz w:val="24"/>
                <w:szCs w:val="24"/>
                <w:lang w:eastAsia="ru-RU"/>
              </w:rPr>
            </w:pPr>
            <w:r>
              <w:rPr>
                <w:color w:val="000000"/>
                <w:sz w:val="24"/>
                <w:szCs w:val="24"/>
                <w:lang w:eastAsia="ru-RU"/>
              </w:rPr>
              <w:t xml:space="preserve">Проректор по образовательной </w:t>
            </w:r>
          </w:p>
          <w:p w:rsidR="00783CC7" w:rsidRDefault="00403FF1">
            <w:pPr>
              <w:widowControl w:val="0"/>
              <w:tabs>
                <w:tab w:val="left" w:pos="708"/>
              </w:tabs>
              <w:jc w:val="center"/>
              <w:rPr>
                <w:color w:val="000000"/>
                <w:sz w:val="24"/>
                <w:szCs w:val="24"/>
                <w:lang w:eastAsia="ru-RU"/>
              </w:rPr>
            </w:pPr>
            <w:r>
              <w:rPr>
                <w:color w:val="000000"/>
                <w:sz w:val="24"/>
                <w:szCs w:val="24"/>
                <w:lang w:eastAsia="ru-RU"/>
              </w:rPr>
              <w:t>деятельности</w:t>
            </w:r>
          </w:p>
          <w:p w:rsidR="00783CC7" w:rsidRDefault="00783CC7">
            <w:pPr>
              <w:widowControl w:val="0"/>
              <w:tabs>
                <w:tab w:val="left" w:pos="708"/>
              </w:tabs>
              <w:jc w:val="center"/>
              <w:rPr>
                <w:color w:val="000000"/>
                <w:sz w:val="24"/>
                <w:szCs w:val="24"/>
                <w:lang w:eastAsia="ru-RU"/>
              </w:rPr>
            </w:pPr>
          </w:p>
          <w:p w:rsidR="00783CC7" w:rsidRDefault="00403FF1">
            <w:pPr>
              <w:widowControl w:val="0"/>
              <w:tabs>
                <w:tab w:val="left" w:pos="708"/>
              </w:tabs>
              <w:jc w:val="center"/>
              <w:rPr>
                <w:color w:val="000000"/>
                <w:sz w:val="24"/>
                <w:szCs w:val="24"/>
                <w:lang w:eastAsia="ru-RU"/>
              </w:rPr>
            </w:pPr>
            <w:r>
              <w:rPr>
                <w:color w:val="000000"/>
                <w:sz w:val="24"/>
                <w:szCs w:val="24"/>
                <w:lang w:eastAsia="ru-RU"/>
              </w:rPr>
              <w:t xml:space="preserve">___________ Н.В. </w:t>
            </w:r>
            <w:proofErr w:type="spellStart"/>
            <w:r>
              <w:rPr>
                <w:color w:val="000000"/>
                <w:sz w:val="24"/>
                <w:szCs w:val="24"/>
                <w:lang w:eastAsia="ru-RU"/>
              </w:rPr>
              <w:t>Софийчук</w:t>
            </w:r>
            <w:proofErr w:type="spellEnd"/>
          </w:p>
          <w:p w:rsidR="00783CC7" w:rsidRDefault="00403FF1">
            <w:pPr>
              <w:widowControl w:val="0"/>
              <w:tabs>
                <w:tab w:val="left" w:pos="708"/>
              </w:tabs>
              <w:jc w:val="center"/>
              <w:rPr>
                <w:b/>
                <w:color w:val="000000"/>
                <w:sz w:val="28"/>
                <w:szCs w:val="28"/>
                <w:lang w:eastAsia="ru-RU"/>
              </w:rPr>
            </w:pPr>
            <w:r>
              <w:rPr>
                <w:color w:val="000000"/>
                <w:sz w:val="24"/>
                <w:szCs w:val="24"/>
                <w:lang w:eastAsia="ru-RU"/>
              </w:rPr>
              <w:t>«___» ___________ 2025 г.</w:t>
            </w:r>
          </w:p>
        </w:tc>
      </w:tr>
      <w:tr w:rsidR="00783CC7">
        <w:trPr>
          <w:trHeight w:val="909"/>
        </w:trPr>
        <w:tc>
          <w:tcPr>
            <w:tcW w:w="4219" w:type="dxa"/>
            <w:gridSpan w:val="2"/>
          </w:tcPr>
          <w:p w:rsidR="00783CC7" w:rsidRDefault="00783CC7">
            <w:pPr>
              <w:widowControl w:val="0"/>
              <w:tabs>
                <w:tab w:val="left" w:pos="708"/>
              </w:tabs>
              <w:jc w:val="center"/>
              <w:rPr>
                <w:b/>
                <w:bCs/>
                <w:color w:val="000000"/>
                <w:sz w:val="24"/>
                <w:szCs w:val="24"/>
                <w:lang w:eastAsia="ru-RU"/>
              </w:rPr>
            </w:pPr>
          </w:p>
        </w:tc>
        <w:tc>
          <w:tcPr>
            <w:tcW w:w="823" w:type="dxa"/>
          </w:tcPr>
          <w:p w:rsidR="00783CC7" w:rsidRDefault="00783CC7">
            <w:pPr>
              <w:widowControl w:val="0"/>
              <w:tabs>
                <w:tab w:val="left" w:pos="708"/>
              </w:tabs>
              <w:rPr>
                <w:b/>
                <w:color w:val="000000"/>
                <w:sz w:val="24"/>
                <w:szCs w:val="24"/>
                <w:lang w:eastAsia="ru-RU"/>
              </w:rPr>
            </w:pPr>
          </w:p>
        </w:tc>
        <w:tc>
          <w:tcPr>
            <w:tcW w:w="4801" w:type="dxa"/>
            <w:gridSpan w:val="3"/>
          </w:tcPr>
          <w:p w:rsidR="00783CC7" w:rsidRDefault="00403FF1">
            <w:pPr>
              <w:widowControl w:val="0"/>
              <w:tabs>
                <w:tab w:val="left" w:pos="708"/>
              </w:tabs>
              <w:jc w:val="center"/>
              <w:rPr>
                <w:b/>
                <w:color w:val="000000"/>
                <w:sz w:val="24"/>
                <w:szCs w:val="24"/>
                <w:lang w:eastAsia="ru-RU"/>
              </w:rPr>
            </w:pPr>
            <w:r>
              <w:rPr>
                <w:b/>
                <w:color w:val="000000"/>
                <w:sz w:val="24"/>
                <w:szCs w:val="24"/>
                <w:lang w:eastAsia="ru-RU"/>
              </w:rPr>
              <w:t>СОГЛАСОВАНО</w:t>
            </w:r>
          </w:p>
          <w:p w:rsidR="00783CC7" w:rsidRDefault="00403FF1">
            <w:pPr>
              <w:widowControl w:val="0"/>
              <w:tabs>
                <w:tab w:val="left" w:pos="708"/>
              </w:tabs>
              <w:rPr>
                <w:bCs/>
                <w:color w:val="000000"/>
                <w:sz w:val="24"/>
                <w:szCs w:val="24"/>
                <w:lang w:eastAsia="ru-RU"/>
              </w:rPr>
            </w:pPr>
            <w:r>
              <w:rPr>
                <w:bCs/>
                <w:color w:val="000000"/>
                <w:sz w:val="24"/>
                <w:szCs w:val="24"/>
                <w:lang w:eastAsia="ru-RU"/>
              </w:rPr>
              <w:t>Директор Оренбургского филиала (института) Университета им. О.Е. Кутафина (МГЮА)</w:t>
            </w:r>
          </w:p>
          <w:p w:rsidR="00783CC7" w:rsidRDefault="00783CC7">
            <w:pPr>
              <w:widowControl w:val="0"/>
              <w:tabs>
                <w:tab w:val="left" w:pos="708"/>
              </w:tabs>
              <w:jc w:val="center"/>
              <w:rPr>
                <w:bCs/>
                <w:color w:val="000000"/>
                <w:sz w:val="24"/>
                <w:szCs w:val="24"/>
                <w:lang w:eastAsia="ru-RU"/>
              </w:rPr>
            </w:pPr>
          </w:p>
          <w:p w:rsidR="00783CC7" w:rsidRDefault="00403FF1">
            <w:pPr>
              <w:widowControl w:val="0"/>
              <w:tabs>
                <w:tab w:val="left" w:pos="708"/>
              </w:tabs>
              <w:jc w:val="center"/>
              <w:rPr>
                <w:bCs/>
                <w:color w:val="000000"/>
                <w:sz w:val="24"/>
                <w:szCs w:val="24"/>
                <w:lang w:eastAsia="ru-RU"/>
              </w:rPr>
            </w:pPr>
            <w:r>
              <w:rPr>
                <w:bCs/>
                <w:color w:val="000000"/>
                <w:sz w:val="24"/>
                <w:szCs w:val="24"/>
                <w:lang w:eastAsia="ru-RU"/>
              </w:rPr>
              <w:t>__________________Д.П. Великий</w:t>
            </w:r>
          </w:p>
          <w:p w:rsidR="00783CC7" w:rsidRDefault="00783CC7">
            <w:pPr>
              <w:widowControl w:val="0"/>
              <w:tabs>
                <w:tab w:val="left" w:pos="708"/>
              </w:tabs>
              <w:jc w:val="center"/>
              <w:rPr>
                <w:bCs/>
                <w:color w:val="000000"/>
                <w:sz w:val="24"/>
                <w:szCs w:val="24"/>
                <w:lang w:eastAsia="ru-RU"/>
              </w:rPr>
            </w:pPr>
          </w:p>
          <w:p w:rsidR="00783CC7" w:rsidRDefault="00403FF1">
            <w:pPr>
              <w:widowControl w:val="0"/>
              <w:tabs>
                <w:tab w:val="left" w:pos="708"/>
              </w:tabs>
              <w:jc w:val="center"/>
              <w:rPr>
                <w:bCs/>
                <w:color w:val="000000"/>
                <w:sz w:val="24"/>
                <w:szCs w:val="24"/>
                <w:lang w:eastAsia="ru-RU"/>
              </w:rPr>
            </w:pPr>
            <w:r>
              <w:rPr>
                <w:bCs/>
                <w:color w:val="000000"/>
                <w:sz w:val="24"/>
                <w:szCs w:val="24"/>
                <w:lang w:eastAsia="ru-RU"/>
              </w:rPr>
              <w:t>«__</w:t>
            </w:r>
            <w:proofErr w:type="gramStart"/>
            <w:r>
              <w:rPr>
                <w:bCs/>
                <w:color w:val="000000"/>
                <w:sz w:val="24"/>
                <w:szCs w:val="24"/>
                <w:lang w:eastAsia="ru-RU"/>
              </w:rPr>
              <w:t>_»_</w:t>
            </w:r>
            <w:proofErr w:type="gramEnd"/>
            <w:r>
              <w:rPr>
                <w:bCs/>
                <w:color w:val="000000"/>
                <w:sz w:val="24"/>
                <w:szCs w:val="24"/>
                <w:lang w:eastAsia="ru-RU"/>
              </w:rPr>
              <w:t>_____________2025 г.</w:t>
            </w:r>
          </w:p>
        </w:tc>
      </w:tr>
      <w:tr w:rsidR="00783CC7">
        <w:trPr>
          <w:gridAfter w:val="1"/>
          <w:wAfter w:w="105" w:type="dxa"/>
          <w:trHeight w:val="909"/>
        </w:trPr>
        <w:tc>
          <w:tcPr>
            <w:tcW w:w="3122" w:type="dxa"/>
          </w:tcPr>
          <w:p w:rsidR="00783CC7" w:rsidRDefault="00783CC7">
            <w:pPr>
              <w:widowControl w:val="0"/>
              <w:tabs>
                <w:tab w:val="left" w:pos="708"/>
              </w:tabs>
              <w:rPr>
                <w:color w:val="000000"/>
                <w:sz w:val="28"/>
                <w:szCs w:val="28"/>
                <w:lang w:eastAsia="ru-RU"/>
              </w:rPr>
            </w:pPr>
          </w:p>
        </w:tc>
        <w:tc>
          <w:tcPr>
            <w:tcW w:w="3187" w:type="dxa"/>
            <w:gridSpan w:val="3"/>
          </w:tcPr>
          <w:p w:rsidR="00783CC7" w:rsidRDefault="00783CC7">
            <w:pPr>
              <w:widowControl w:val="0"/>
              <w:tabs>
                <w:tab w:val="left" w:pos="708"/>
              </w:tabs>
              <w:rPr>
                <w:b/>
                <w:color w:val="000000"/>
                <w:sz w:val="24"/>
                <w:szCs w:val="24"/>
                <w:lang w:eastAsia="ru-RU"/>
              </w:rPr>
            </w:pPr>
          </w:p>
        </w:tc>
        <w:tc>
          <w:tcPr>
            <w:tcW w:w="3429" w:type="dxa"/>
          </w:tcPr>
          <w:p w:rsidR="00783CC7" w:rsidRDefault="00783CC7">
            <w:pPr>
              <w:widowControl w:val="0"/>
              <w:tabs>
                <w:tab w:val="left" w:pos="708"/>
              </w:tabs>
              <w:jc w:val="center"/>
              <w:rPr>
                <w:b/>
                <w:color w:val="000000"/>
                <w:sz w:val="28"/>
                <w:szCs w:val="28"/>
                <w:lang w:eastAsia="ru-RU"/>
              </w:rPr>
            </w:pPr>
          </w:p>
        </w:tc>
      </w:tr>
    </w:tbl>
    <w:p w:rsidR="00783CC7" w:rsidRDefault="00403FF1">
      <w:pPr>
        <w:tabs>
          <w:tab w:val="left" w:pos="708"/>
        </w:tabs>
        <w:jc w:val="center"/>
        <w:outlineLvl w:val="2"/>
        <w:rPr>
          <w:b/>
          <w:sz w:val="36"/>
          <w:szCs w:val="36"/>
        </w:rPr>
      </w:pPr>
      <w:bookmarkStart w:id="0" w:name="_Toc128657131"/>
      <w:bookmarkStart w:id="1" w:name="_Toc137808665"/>
      <w:r>
        <w:rPr>
          <w:b/>
          <w:sz w:val="28"/>
          <w:szCs w:val="28"/>
          <w:lang w:eastAsia="ru-RU"/>
        </w:rPr>
        <w:t xml:space="preserve">ДОПОЛНИТЕЛЬНАЯ </w:t>
      </w:r>
      <w:bookmarkEnd w:id="0"/>
      <w:bookmarkEnd w:id="1"/>
      <w:r>
        <w:rPr>
          <w:b/>
          <w:sz w:val="28"/>
          <w:szCs w:val="28"/>
          <w:lang w:eastAsia="ru-RU"/>
        </w:rPr>
        <w:t>ОБЩЕОБРАЗОВАТЕЛЬНАЯ ПРОГРАММА</w:t>
      </w:r>
    </w:p>
    <w:p w:rsidR="00783CC7" w:rsidRDefault="00783CC7">
      <w:pPr>
        <w:jc w:val="center"/>
        <w:rPr>
          <w:b/>
          <w:bCs/>
          <w:sz w:val="26"/>
          <w:szCs w:val="26"/>
        </w:rPr>
      </w:pPr>
    </w:p>
    <w:p w:rsidR="00783CC7" w:rsidRDefault="00403FF1">
      <w:pPr>
        <w:jc w:val="center"/>
        <w:rPr>
          <w:b/>
          <w:bCs/>
          <w:sz w:val="28"/>
          <w:szCs w:val="28"/>
        </w:rPr>
      </w:pPr>
      <w:r>
        <w:rPr>
          <w:b/>
          <w:bCs/>
          <w:sz w:val="28"/>
          <w:szCs w:val="28"/>
        </w:rPr>
        <w:t>Дополнительная общеразвивающая программа</w:t>
      </w:r>
    </w:p>
    <w:p w:rsidR="00783CC7" w:rsidRDefault="00783CC7">
      <w:pPr>
        <w:jc w:val="center"/>
        <w:rPr>
          <w:b/>
          <w:bCs/>
          <w:sz w:val="28"/>
          <w:szCs w:val="28"/>
        </w:rPr>
      </w:pPr>
    </w:p>
    <w:p w:rsidR="00783CC7" w:rsidRDefault="00403FF1">
      <w:pPr>
        <w:jc w:val="center"/>
        <w:rPr>
          <w:b/>
          <w:iCs/>
          <w:caps/>
          <w:sz w:val="32"/>
          <w:szCs w:val="32"/>
        </w:rPr>
      </w:pPr>
      <w:r>
        <w:rPr>
          <w:b/>
          <w:bCs/>
          <w:iCs/>
          <w:caps/>
          <w:sz w:val="32"/>
          <w:szCs w:val="32"/>
        </w:rPr>
        <w:t>«</w:t>
      </w:r>
      <w:bookmarkStart w:id="2" w:name="_GoBack"/>
      <w:r>
        <w:rPr>
          <w:b/>
          <w:iCs/>
          <w:caps/>
          <w:sz w:val="32"/>
          <w:szCs w:val="32"/>
        </w:rPr>
        <w:t>Подготовка к вступительному испытанию по дисциплине «Основы государства и права</w:t>
      </w:r>
      <w:bookmarkEnd w:id="2"/>
      <w:r>
        <w:rPr>
          <w:b/>
          <w:iCs/>
          <w:caps/>
          <w:sz w:val="32"/>
          <w:szCs w:val="32"/>
        </w:rPr>
        <w:t xml:space="preserve">» </w:t>
      </w:r>
    </w:p>
    <w:p w:rsidR="00783CC7" w:rsidRDefault="00403FF1">
      <w:pPr>
        <w:jc w:val="center"/>
        <w:rPr>
          <w:color w:val="000000"/>
          <w:sz w:val="28"/>
          <w:szCs w:val="28"/>
        </w:rPr>
      </w:pPr>
      <w:r>
        <w:rPr>
          <w:color w:val="000000"/>
          <w:sz w:val="28"/>
          <w:szCs w:val="28"/>
        </w:rPr>
        <w:t>Трудоемкость программы: 36 акад. час.</w:t>
      </w:r>
    </w:p>
    <w:p w:rsidR="00783CC7" w:rsidRDefault="00403FF1">
      <w:pPr>
        <w:jc w:val="center"/>
        <w:rPr>
          <w:sz w:val="28"/>
          <w:szCs w:val="28"/>
        </w:rPr>
      </w:pPr>
      <w:r>
        <w:rPr>
          <w:sz w:val="28"/>
          <w:szCs w:val="28"/>
        </w:rPr>
        <w:t>Уровень сложности: продвинутый</w:t>
      </w:r>
    </w:p>
    <w:p w:rsidR="00783CC7" w:rsidRDefault="00403FF1">
      <w:pPr>
        <w:jc w:val="center"/>
        <w:rPr>
          <w:color w:val="000000"/>
          <w:sz w:val="28"/>
          <w:szCs w:val="28"/>
        </w:rPr>
      </w:pPr>
      <w:r>
        <w:rPr>
          <w:color w:val="000000"/>
          <w:sz w:val="28"/>
          <w:szCs w:val="28"/>
        </w:rPr>
        <w:t>Форма обучения: очная</w:t>
      </w:r>
    </w:p>
    <w:p w:rsidR="00783CC7" w:rsidRDefault="00783CC7">
      <w:pPr>
        <w:jc w:val="center"/>
        <w:rPr>
          <w:color w:val="000000"/>
          <w:sz w:val="28"/>
          <w:szCs w:val="28"/>
        </w:rPr>
      </w:pPr>
    </w:p>
    <w:p w:rsidR="00783CC7" w:rsidRDefault="00783CC7">
      <w:pPr>
        <w:jc w:val="center"/>
        <w:rPr>
          <w:color w:val="000000"/>
          <w:sz w:val="28"/>
          <w:szCs w:val="28"/>
        </w:rPr>
      </w:pPr>
    </w:p>
    <w:p w:rsidR="00783CC7" w:rsidRDefault="00783CC7">
      <w:pPr>
        <w:jc w:val="center"/>
        <w:rPr>
          <w:b/>
          <w:bCs/>
          <w:iCs/>
          <w:caps/>
          <w:sz w:val="32"/>
          <w:szCs w:val="32"/>
        </w:rPr>
      </w:pPr>
    </w:p>
    <w:p w:rsidR="00783CC7" w:rsidRDefault="00783CC7">
      <w:pPr>
        <w:jc w:val="center"/>
        <w:rPr>
          <w:b/>
          <w:i/>
          <w:sz w:val="28"/>
          <w:szCs w:val="28"/>
          <w:u w:val="single"/>
        </w:rPr>
      </w:pPr>
    </w:p>
    <w:p w:rsidR="00783CC7" w:rsidRDefault="00783CC7">
      <w:pPr>
        <w:rPr>
          <w:sz w:val="28"/>
          <w:szCs w:val="28"/>
        </w:rPr>
      </w:pPr>
    </w:p>
    <w:p w:rsidR="00783CC7" w:rsidRDefault="00783CC7">
      <w:pPr>
        <w:rPr>
          <w:sz w:val="28"/>
          <w:szCs w:val="28"/>
        </w:rPr>
      </w:pPr>
    </w:p>
    <w:p w:rsidR="00783CC7" w:rsidRDefault="00783CC7">
      <w:pPr>
        <w:rPr>
          <w:sz w:val="28"/>
          <w:szCs w:val="28"/>
        </w:rPr>
      </w:pPr>
    </w:p>
    <w:p w:rsidR="00783CC7" w:rsidRDefault="00783CC7">
      <w:pPr>
        <w:rPr>
          <w:sz w:val="28"/>
          <w:szCs w:val="28"/>
        </w:rPr>
      </w:pPr>
    </w:p>
    <w:p w:rsidR="00783CC7" w:rsidRDefault="00403FF1">
      <w:pPr>
        <w:jc w:val="center"/>
        <w:rPr>
          <w:color w:val="000000"/>
          <w:sz w:val="28"/>
          <w:szCs w:val="28"/>
        </w:rPr>
      </w:pPr>
      <w:r>
        <w:rPr>
          <w:color w:val="000000"/>
          <w:sz w:val="28"/>
          <w:szCs w:val="28"/>
        </w:rPr>
        <w:t>Оренбург-2025</w:t>
      </w:r>
    </w:p>
    <w:p w:rsidR="00783CC7" w:rsidRDefault="00403FF1">
      <w:pPr>
        <w:jc w:val="center"/>
        <w:rPr>
          <w:b/>
          <w:sz w:val="28"/>
          <w:szCs w:val="28"/>
        </w:rPr>
      </w:pPr>
      <w:r>
        <w:rPr>
          <w:b/>
          <w:sz w:val="28"/>
          <w:szCs w:val="28"/>
        </w:rPr>
        <w:lastRenderedPageBreak/>
        <w:t>ОГЛАВЛЕНИЕ</w:t>
      </w:r>
    </w:p>
    <w:p w:rsidR="00783CC7" w:rsidRDefault="00783CC7">
      <w:pPr>
        <w:jc w:val="center"/>
        <w:rPr>
          <w:b/>
          <w:sz w:val="28"/>
          <w:szCs w:val="28"/>
        </w:rPr>
      </w:pPr>
    </w:p>
    <w:p w:rsidR="00783CC7" w:rsidRDefault="00783CC7">
      <w:pPr>
        <w:jc w:val="center"/>
        <w:rPr>
          <w:b/>
          <w:sz w:val="28"/>
          <w:szCs w:val="28"/>
        </w:rPr>
      </w:pPr>
    </w:p>
    <w:tbl>
      <w:tblPr>
        <w:tblW w:w="0" w:type="auto"/>
        <w:tblLook w:val="04A0" w:firstRow="1" w:lastRow="0" w:firstColumn="1" w:lastColumn="0" w:noHBand="0" w:noVBand="1"/>
      </w:tblPr>
      <w:tblGrid>
        <w:gridCol w:w="1056"/>
        <w:gridCol w:w="7575"/>
        <w:gridCol w:w="658"/>
      </w:tblGrid>
      <w:tr w:rsidR="00783CC7">
        <w:tc>
          <w:tcPr>
            <w:tcW w:w="1056" w:type="dxa"/>
            <w:shd w:val="clear" w:color="auto" w:fill="auto"/>
          </w:tcPr>
          <w:p w:rsidR="00783CC7" w:rsidRDefault="00403FF1">
            <w:pPr>
              <w:rPr>
                <w:b/>
                <w:bCs/>
                <w:sz w:val="28"/>
                <w:szCs w:val="28"/>
              </w:rPr>
            </w:pPr>
            <w:r>
              <w:rPr>
                <w:b/>
                <w:bCs/>
                <w:sz w:val="28"/>
                <w:szCs w:val="28"/>
              </w:rPr>
              <w:t>1.</w:t>
            </w:r>
          </w:p>
        </w:tc>
        <w:tc>
          <w:tcPr>
            <w:tcW w:w="7575" w:type="dxa"/>
            <w:shd w:val="clear" w:color="auto" w:fill="auto"/>
          </w:tcPr>
          <w:p w:rsidR="00783CC7" w:rsidRDefault="00403FF1">
            <w:pPr>
              <w:jc w:val="both"/>
              <w:rPr>
                <w:b/>
                <w:bCs/>
                <w:sz w:val="28"/>
                <w:szCs w:val="28"/>
              </w:rPr>
            </w:pPr>
            <w:r>
              <w:rPr>
                <w:b/>
                <w:bCs/>
                <w:sz w:val="28"/>
                <w:szCs w:val="28"/>
              </w:rPr>
              <w:t>ОБЩАЯ ХАРАКТЕРИСТИКА ПРОГРАММЫ</w:t>
            </w:r>
          </w:p>
        </w:tc>
        <w:tc>
          <w:tcPr>
            <w:tcW w:w="658" w:type="dxa"/>
            <w:shd w:val="clear" w:color="auto" w:fill="auto"/>
          </w:tcPr>
          <w:p w:rsidR="00783CC7" w:rsidRDefault="00403FF1">
            <w:pPr>
              <w:jc w:val="center"/>
              <w:rPr>
                <w:b/>
                <w:bCs/>
                <w:sz w:val="28"/>
                <w:szCs w:val="28"/>
              </w:rPr>
            </w:pPr>
            <w:r>
              <w:rPr>
                <w:b/>
                <w:bCs/>
                <w:sz w:val="28"/>
                <w:szCs w:val="28"/>
              </w:rPr>
              <w:t>3</w:t>
            </w:r>
          </w:p>
        </w:tc>
      </w:tr>
      <w:tr w:rsidR="00783CC7">
        <w:tc>
          <w:tcPr>
            <w:tcW w:w="1056" w:type="dxa"/>
            <w:shd w:val="clear" w:color="auto" w:fill="auto"/>
          </w:tcPr>
          <w:p w:rsidR="00783CC7" w:rsidRDefault="00403FF1">
            <w:pPr>
              <w:rPr>
                <w:sz w:val="28"/>
                <w:szCs w:val="28"/>
              </w:rPr>
            </w:pPr>
            <w:r>
              <w:rPr>
                <w:sz w:val="28"/>
                <w:szCs w:val="28"/>
              </w:rPr>
              <w:t>1.1.</w:t>
            </w:r>
          </w:p>
        </w:tc>
        <w:tc>
          <w:tcPr>
            <w:tcW w:w="7575" w:type="dxa"/>
            <w:shd w:val="clear" w:color="auto" w:fill="auto"/>
          </w:tcPr>
          <w:p w:rsidR="00783CC7" w:rsidRDefault="00403FF1">
            <w:pPr>
              <w:jc w:val="both"/>
              <w:rPr>
                <w:sz w:val="28"/>
                <w:szCs w:val="28"/>
              </w:rPr>
            </w:pPr>
            <w:r>
              <w:rPr>
                <w:sz w:val="28"/>
                <w:szCs w:val="28"/>
              </w:rPr>
              <w:t>Нормативные правовые основания разработки программы</w:t>
            </w:r>
          </w:p>
        </w:tc>
        <w:tc>
          <w:tcPr>
            <w:tcW w:w="658" w:type="dxa"/>
            <w:shd w:val="clear" w:color="auto" w:fill="auto"/>
          </w:tcPr>
          <w:p w:rsidR="00783CC7" w:rsidRDefault="00403FF1">
            <w:pPr>
              <w:jc w:val="center"/>
              <w:rPr>
                <w:sz w:val="28"/>
                <w:szCs w:val="28"/>
              </w:rPr>
            </w:pPr>
            <w:r>
              <w:rPr>
                <w:sz w:val="28"/>
                <w:szCs w:val="28"/>
              </w:rPr>
              <w:t>3</w:t>
            </w:r>
          </w:p>
        </w:tc>
      </w:tr>
      <w:tr w:rsidR="00783CC7">
        <w:tc>
          <w:tcPr>
            <w:tcW w:w="1056" w:type="dxa"/>
            <w:shd w:val="clear" w:color="auto" w:fill="auto"/>
          </w:tcPr>
          <w:p w:rsidR="00783CC7" w:rsidRDefault="00403FF1">
            <w:pPr>
              <w:rPr>
                <w:sz w:val="28"/>
                <w:szCs w:val="28"/>
              </w:rPr>
            </w:pPr>
            <w:r>
              <w:rPr>
                <w:sz w:val="28"/>
                <w:szCs w:val="28"/>
              </w:rPr>
              <w:t>1.2.</w:t>
            </w:r>
          </w:p>
        </w:tc>
        <w:tc>
          <w:tcPr>
            <w:tcW w:w="7575" w:type="dxa"/>
            <w:shd w:val="clear" w:color="auto" w:fill="auto"/>
          </w:tcPr>
          <w:p w:rsidR="00783CC7" w:rsidRDefault="00403FF1">
            <w:pPr>
              <w:jc w:val="both"/>
              <w:rPr>
                <w:sz w:val="28"/>
                <w:szCs w:val="28"/>
              </w:rPr>
            </w:pPr>
            <w:r>
              <w:rPr>
                <w:sz w:val="28"/>
                <w:szCs w:val="28"/>
              </w:rPr>
              <w:t xml:space="preserve">Цели и задачи </w:t>
            </w:r>
          </w:p>
        </w:tc>
        <w:tc>
          <w:tcPr>
            <w:tcW w:w="658" w:type="dxa"/>
            <w:shd w:val="clear" w:color="auto" w:fill="auto"/>
          </w:tcPr>
          <w:p w:rsidR="00783CC7" w:rsidRDefault="00403FF1">
            <w:pPr>
              <w:jc w:val="center"/>
              <w:rPr>
                <w:sz w:val="28"/>
                <w:szCs w:val="28"/>
              </w:rPr>
            </w:pPr>
            <w:r>
              <w:rPr>
                <w:sz w:val="28"/>
                <w:szCs w:val="28"/>
              </w:rPr>
              <w:t>3</w:t>
            </w:r>
          </w:p>
        </w:tc>
      </w:tr>
      <w:tr w:rsidR="00783CC7">
        <w:tc>
          <w:tcPr>
            <w:tcW w:w="1056" w:type="dxa"/>
            <w:shd w:val="clear" w:color="auto" w:fill="auto"/>
          </w:tcPr>
          <w:p w:rsidR="00783CC7" w:rsidRDefault="00403FF1">
            <w:pPr>
              <w:rPr>
                <w:sz w:val="28"/>
                <w:szCs w:val="28"/>
              </w:rPr>
            </w:pPr>
            <w:r>
              <w:rPr>
                <w:sz w:val="28"/>
                <w:szCs w:val="28"/>
              </w:rPr>
              <w:t>1.3</w:t>
            </w:r>
          </w:p>
        </w:tc>
        <w:tc>
          <w:tcPr>
            <w:tcW w:w="7575" w:type="dxa"/>
            <w:shd w:val="clear" w:color="auto" w:fill="auto"/>
          </w:tcPr>
          <w:p w:rsidR="00783CC7" w:rsidRDefault="00403FF1">
            <w:pPr>
              <w:jc w:val="both"/>
              <w:rPr>
                <w:sz w:val="28"/>
                <w:szCs w:val="28"/>
              </w:rPr>
            </w:pPr>
            <w:r>
              <w:rPr>
                <w:sz w:val="28"/>
                <w:szCs w:val="28"/>
              </w:rPr>
              <w:t>Направленность программы</w:t>
            </w:r>
          </w:p>
        </w:tc>
        <w:tc>
          <w:tcPr>
            <w:tcW w:w="658" w:type="dxa"/>
            <w:shd w:val="clear" w:color="auto" w:fill="auto"/>
          </w:tcPr>
          <w:p w:rsidR="00783CC7" w:rsidRDefault="00403FF1">
            <w:pPr>
              <w:jc w:val="center"/>
              <w:rPr>
                <w:sz w:val="28"/>
                <w:szCs w:val="28"/>
              </w:rPr>
            </w:pPr>
            <w:r>
              <w:rPr>
                <w:sz w:val="28"/>
                <w:szCs w:val="28"/>
              </w:rPr>
              <w:t>4</w:t>
            </w:r>
          </w:p>
        </w:tc>
      </w:tr>
      <w:tr w:rsidR="00783CC7">
        <w:trPr>
          <w:trHeight w:val="376"/>
        </w:trPr>
        <w:tc>
          <w:tcPr>
            <w:tcW w:w="1056" w:type="dxa"/>
            <w:shd w:val="clear" w:color="auto" w:fill="auto"/>
          </w:tcPr>
          <w:p w:rsidR="00783CC7" w:rsidRDefault="00403FF1">
            <w:pPr>
              <w:rPr>
                <w:sz w:val="28"/>
                <w:szCs w:val="28"/>
              </w:rPr>
            </w:pPr>
            <w:r>
              <w:rPr>
                <w:sz w:val="28"/>
                <w:szCs w:val="28"/>
              </w:rPr>
              <w:t>1.4.</w:t>
            </w:r>
          </w:p>
          <w:p w:rsidR="00783CC7" w:rsidRDefault="00403FF1">
            <w:pPr>
              <w:rPr>
                <w:sz w:val="28"/>
                <w:szCs w:val="28"/>
              </w:rPr>
            </w:pPr>
            <w:r>
              <w:rPr>
                <w:sz w:val="28"/>
                <w:szCs w:val="28"/>
              </w:rPr>
              <w:t>1.5.</w:t>
            </w:r>
          </w:p>
          <w:p w:rsidR="00783CC7" w:rsidRDefault="00403FF1">
            <w:pPr>
              <w:rPr>
                <w:sz w:val="28"/>
                <w:szCs w:val="28"/>
              </w:rPr>
            </w:pPr>
            <w:r>
              <w:rPr>
                <w:sz w:val="28"/>
                <w:szCs w:val="28"/>
              </w:rPr>
              <w:t>1.6.</w:t>
            </w:r>
          </w:p>
          <w:p w:rsidR="00783CC7" w:rsidRDefault="00403FF1">
            <w:pPr>
              <w:rPr>
                <w:sz w:val="28"/>
                <w:szCs w:val="28"/>
              </w:rPr>
            </w:pPr>
            <w:r>
              <w:rPr>
                <w:sz w:val="28"/>
                <w:szCs w:val="28"/>
              </w:rPr>
              <w:t>1.7.</w:t>
            </w:r>
          </w:p>
          <w:p w:rsidR="00783CC7" w:rsidRDefault="00403FF1">
            <w:pPr>
              <w:rPr>
                <w:sz w:val="28"/>
                <w:szCs w:val="28"/>
              </w:rPr>
            </w:pPr>
            <w:r>
              <w:rPr>
                <w:sz w:val="28"/>
                <w:szCs w:val="28"/>
              </w:rPr>
              <w:t>1.8.</w:t>
            </w:r>
          </w:p>
          <w:p w:rsidR="00783CC7" w:rsidRDefault="00783CC7">
            <w:pPr>
              <w:rPr>
                <w:sz w:val="28"/>
                <w:szCs w:val="28"/>
              </w:rPr>
            </w:pPr>
          </w:p>
        </w:tc>
        <w:tc>
          <w:tcPr>
            <w:tcW w:w="7575" w:type="dxa"/>
            <w:shd w:val="clear" w:color="auto" w:fill="auto"/>
          </w:tcPr>
          <w:p w:rsidR="00783CC7" w:rsidRDefault="00403FF1">
            <w:pPr>
              <w:jc w:val="both"/>
              <w:rPr>
                <w:sz w:val="28"/>
                <w:szCs w:val="28"/>
              </w:rPr>
            </w:pPr>
            <w:r>
              <w:rPr>
                <w:sz w:val="28"/>
                <w:szCs w:val="28"/>
              </w:rPr>
              <w:t>Уровень программы</w:t>
            </w:r>
          </w:p>
          <w:p w:rsidR="00783CC7" w:rsidRDefault="00403FF1">
            <w:pPr>
              <w:jc w:val="both"/>
              <w:rPr>
                <w:sz w:val="28"/>
                <w:szCs w:val="28"/>
              </w:rPr>
            </w:pPr>
            <w:r>
              <w:rPr>
                <w:sz w:val="28"/>
                <w:szCs w:val="28"/>
              </w:rPr>
              <w:t xml:space="preserve">Объем (трудоемкость) программы </w:t>
            </w:r>
          </w:p>
          <w:p w:rsidR="00783CC7" w:rsidRDefault="00403FF1">
            <w:pPr>
              <w:jc w:val="both"/>
              <w:rPr>
                <w:sz w:val="28"/>
                <w:szCs w:val="28"/>
              </w:rPr>
            </w:pPr>
            <w:r>
              <w:rPr>
                <w:sz w:val="28"/>
                <w:szCs w:val="28"/>
              </w:rPr>
              <w:t>Срок освоения программы</w:t>
            </w:r>
          </w:p>
          <w:p w:rsidR="00783CC7" w:rsidRDefault="00403FF1">
            <w:pPr>
              <w:jc w:val="both"/>
              <w:rPr>
                <w:sz w:val="28"/>
                <w:szCs w:val="28"/>
              </w:rPr>
            </w:pPr>
            <w:r>
              <w:rPr>
                <w:sz w:val="28"/>
                <w:szCs w:val="28"/>
              </w:rPr>
              <w:t>Форма обучения</w:t>
            </w:r>
          </w:p>
          <w:p w:rsidR="00783CC7" w:rsidRDefault="00403FF1">
            <w:pPr>
              <w:jc w:val="both"/>
              <w:rPr>
                <w:sz w:val="28"/>
                <w:szCs w:val="28"/>
              </w:rPr>
            </w:pPr>
            <w:r>
              <w:rPr>
                <w:sz w:val="28"/>
                <w:szCs w:val="28"/>
              </w:rPr>
              <w:t>Форма организации образовательной деятельности. Режим занятий</w:t>
            </w:r>
          </w:p>
        </w:tc>
        <w:tc>
          <w:tcPr>
            <w:tcW w:w="658" w:type="dxa"/>
            <w:shd w:val="clear" w:color="auto" w:fill="auto"/>
          </w:tcPr>
          <w:p w:rsidR="00783CC7" w:rsidRDefault="00403FF1">
            <w:pPr>
              <w:jc w:val="center"/>
              <w:rPr>
                <w:sz w:val="28"/>
                <w:szCs w:val="28"/>
              </w:rPr>
            </w:pPr>
            <w:r>
              <w:rPr>
                <w:sz w:val="28"/>
                <w:szCs w:val="28"/>
              </w:rPr>
              <w:t>4</w:t>
            </w:r>
          </w:p>
          <w:p w:rsidR="00783CC7" w:rsidRDefault="00403FF1">
            <w:pPr>
              <w:jc w:val="center"/>
              <w:rPr>
                <w:sz w:val="28"/>
                <w:szCs w:val="28"/>
              </w:rPr>
            </w:pPr>
            <w:r>
              <w:rPr>
                <w:sz w:val="28"/>
                <w:szCs w:val="28"/>
              </w:rPr>
              <w:t>4</w:t>
            </w:r>
          </w:p>
          <w:p w:rsidR="00783CC7" w:rsidRDefault="00403FF1">
            <w:pPr>
              <w:jc w:val="center"/>
              <w:rPr>
                <w:sz w:val="28"/>
                <w:szCs w:val="28"/>
              </w:rPr>
            </w:pPr>
            <w:r>
              <w:rPr>
                <w:sz w:val="28"/>
                <w:szCs w:val="28"/>
              </w:rPr>
              <w:t>4</w:t>
            </w:r>
          </w:p>
          <w:p w:rsidR="00783CC7" w:rsidRDefault="00403FF1">
            <w:pPr>
              <w:jc w:val="center"/>
              <w:rPr>
                <w:sz w:val="28"/>
                <w:szCs w:val="28"/>
              </w:rPr>
            </w:pPr>
            <w:r>
              <w:rPr>
                <w:sz w:val="28"/>
                <w:szCs w:val="28"/>
              </w:rPr>
              <w:t>4</w:t>
            </w:r>
          </w:p>
          <w:p w:rsidR="00783CC7" w:rsidRDefault="00403FF1">
            <w:pPr>
              <w:jc w:val="center"/>
              <w:rPr>
                <w:sz w:val="28"/>
                <w:szCs w:val="28"/>
              </w:rPr>
            </w:pPr>
            <w:r>
              <w:rPr>
                <w:sz w:val="28"/>
                <w:szCs w:val="28"/>
              </w:rPr>
              <w:t>4</w:t>
            </w:r>
          </w:p>
        </w:tc>
      </w:tr>
      <w:tr w:rsidR="00783CC7">
        <w:tc>
          <w:tcPr>
            <w:tcW w:w="1056" w:type="dxa"/>
            <w:shd w:val="clear" w:color="auto" w:fill="auto"/>
          </w:tcPr>
          <w:p w:rsidR="00783CC7" w:rsidRDefault="00403FF1">
            <w:pPr>
              <w:rPr>
                <w:sz w:val="28"/>
                <w:szCs w:val="28"/>
              </w:rPr>
            </w:pPr>
            <w:r>
              <w:rPr>
                <w:sz w:val="28"/>
                <w:szCs w:val="28"/>
              </w:rPr>
              <w:t>1.9.</w:t>
            </w:r>
          </w:p>
        </w:tc>
        <w:tc>
          <w:tcPr>
            <w:tcW w:w="7575" w:type="dxa"/>
            <w:shd w:val="clear" w:color="auto" w:fill="auto"/>
          </w:tcPr>
          <w:p w:rsidR="00783CC7" w:rsidRDefault="00403FF1">
            <w:pPr>
              <w:jc w:val="both"/>
              <w:rPr>
                <w:sz w:val="28"/>
                <w:szCs w:val="28"/>
              </w:rPr>
            </w:pPr>
            <w:r>
              <w:rPr>
                <w:sz w:val="28"/>
                <w:szCs w:val="28"/>
              </w:rPr>
              <w:t>Категории слушателей</w:t>
            </w:r>
          </w:p>
          <w:p w:rsidR="00783CC7" w:rsidRDefault="00783CC7">
            <w:pPr>
              <w:jc w:val="both"/>
              <w:rPr>
                <w:sz w:val="28"/>
                <w:szCs w:val="28"/>
              </w:rPr>
            </w:pPr>
          </w:p>
        </w:tc>
        <w:tc>
          <w:tcPr>
            <w:tcW w:w="658" w:type="dxa"/>
            <w:shd w:val="clear" w:color="auto" w:fill="auto"/>
          </w:tcPr>
          <w:p w:rsidR="00783CC7" w:rsidRDefault="00403FF1">
            <w:pPr>
              <w:jc w:val="center"/>
              <w:rPr>
                <w:sz w:val="28"/>
                <w:szCs w:val="28"/>
              </w:rPr>
            </w:pPr>
            <w:r>
              <w:rPr>
                <w:sz w:val="28"/>
                <w:szCs w:val="28"/>
              </w:rPr>
              <w:t>5</w:t>
            </w:r>
          </w:p>
        </w:tc>
      </w:tr>
      <w:tr w:rsidR="00783CC7">
        <w:tc>
          <w:tcPr>
            <w:tcW w:w="1056" w:type="dxa"/>
            <w:shd w:val="clear" w:color="auto" w:fill="auto"/>
          </w:tcPr>
          <w:p w:rsidR="00783CC7" w:rsidRDefault="00403FF1">
            <w:pPr>
              <w:rPr>
                <w:sz w:val="28"/>
                <w:szCs w:val="28"/>
              </w:rPr>
            </w:pPr>
            <w:r>
              <w:rPr>
                <w:sz w:val="28"/>
                <w:szCs w:val="28"/>
              </w:rPr>
              <w:t xml:space="preserve">2. </w:t>
            </w:r>
          </w:p>
        </w:tc>
        <w:tc>
          <w:tcPr>
            <w:tcW w:w="7575" w:type="dxa"/>
            <w:shd w:val="clear" w:color="auto" w:fill="auto"/>
          </w:tcPr>
          <w:p w:rsidR="00783CC7" w:rsidRDefault="00403FF1">
            <w:pPr>
              <w:jc w:val="both"/>
              <w:rPr>
                <w:b/>
                <w:bCs/>
                <w:sz w:val="28"/>
                <w:szCs w:val="28"/>
              </w:rPr>
            </w:pPr>
            <w:r>
              <w:rPr>
                <w:b/>
                <w:bCs/>
                <w:sz w:val="28"/>
                <w:szCs w:val="28"/>
              </w:rPr>
              <w:t>ТРЕБОВАНИЯ К РЕЗУЛЬТАТАМ ОСВОЕНИЯ ПРОГРАММЫ</w:t>
            </w:r>
          </w:p>
        </w:tc>
        <w:tc>
          <w:tcPr>
            <w:tcW w:w="658" w:type="dxa"/>
            <w:shd w:val="clear" w:color="auto" w:fill="auto"/>
          </w:tcPr>
          <w:p w:rsidR="00783CC7" w:rsidRDefault="00403FF1">
            <w:pPr>
              <w:jc w:val="center"/>
              <w:rPr>
                <w:sz w:val="28"/>
                <w:szCs w:val="28"/>
              </w:rPr>
            </w:pPr>
            <w:r>
              <w:rPr>
                <w:b/>
                <w:bCs/>
                <w:sz w:val="28"/>
                <w:szCs w:val="28"/>
              </w:rPr>
              <w:t>5</w:t>
            </w:r>
          </w:p>
        </w:tc>
      </w:tr>
      <w:tr w:rsidR="00783CC7">
        <w:tc>
          <w:tcPr>
            <w:tcW w:w="1056" w:type="dxa"/>
            <w:shd w:val="clear" w:color="auto" w:fill="auto"/>
          </w:tcPr>
          <w:p w:rsidR="00783CC7" w:rsidRDefault="00403FF1">
            <w:pPr>
              <w:rPr>
                <w:sz w:val="28"/>
                <w:szCs w:val="28"/>
              </w:rPr>
            </w:pPr>
            <w:r>
              <w:rPr>
                <w:sz w:val="28"/>
                <w:szCs w:val="28"/>
              </w:rPr>
              <w:t>3.</w:t>
            </w:r>
          </w:p>
        </w:tc>
        <w:tc>
          <w:tcPr>
            <w:tcW w:w="7575" w:type="dxa"/>
            <w:shd w:val="clear" w:color="auto" w:fill="auto"/>
          </w:tcPr>
          <w:p w:rsidR="00783CC7" w:rsidRDefault="00403FF1">
            <w:pPr>
              <w:jc w:val="both"/>
              <w:rPr>
                <w:b/>
                <w:bCs/>
                <w:sz w:val="28"/>
                <w:szCs w:val="28"/>
              </w:rPr>
            </w:pPr>
            <w:r>
              <w:rPr>
                <w:b/>
                <w:bCs/>
                <w:sz w:val="28"/>
                <w:szCs w:val="28"/>
              </w:rPr>
              <w:t>СОДЕРЖАНИЕ ПРОГРАММЫ</w:t>
            </w:r>
          </w:p>
        </w:tc>
        <w:tc>
          <w:tcPr>
            <w:tcW w:w="658" w:type="dxa"/>
            <w:shd w:val="clear" w:color="auto" w:fill="auto"/>
          </w:tcPr>
          <w:p w:rsidR="00783CC7" w:rsidRDefault="00403FF1">
            <w:pPr>
              <w:jc w:val="center"/>
              <w:rPr>
                <w:sz w:val="28"/>
                <w:szCs w:val="28"/>
              </w:rPr>
            </w:pPr>
            <w:r>
              <w:rPr>
                <w:b/>
                <w:bCs/>
                <w:sz w:val="28"/>
                <w:szCs w:val="28"/>
              </w:rPr>
              <w:t>8</w:t>
            </w:r>
          </w:p>
        </w:tc>
      </w:tr>
      <w:tr w:rsidR="00783CC7">
        <w:tc>
          <w:tcPr>
            <w:tcW w:w="1056" w:type="dxa"/>
            <w:shd w:val="clear" w:color="auto" w:fill="auto"/>
          </w:tcPr>
          <w:p w:rsidR="00783CC7" w:rsidRDefault="00403FF1">
            <w:pPr>
              <w:rPr>
                <w:sz w:val="28"/>
                <w:szCs w:val="28"/>
              </w:rPr>
            </w:pPr>
            <w:r>
              <w:rPr>
                <w:sz w:val="28"/>
                <w:szCs w:val="28"/>
              </w:rPr>
              <w:t>3.1.</w:t>
            </w:r>
          </w:p>
        </w:tc>
        <w:tc>
          <w:tcPr>
            <w:tcW w:w="7575" w:type="dxa"/>
            <w:shd w:val="clear" w:color="auto" w:fill="auto"/>
          </w:tcPr>
          <w:p w:rsidR="00783CC7" w:rsidRDefault="00403FF1">
            <w:pPr>
              <w:jc w:val="both"/>
              <w:rPr>
                <w:sz w:val="28"/>
                <w:szCs w:val="28"/>
              </w:rPr>
            </w:pPr>
            <w:r>
              <w:rPr>
                <w:sz w:val="28"/>
                <w:szCs w:val="28"/>
              </w:rPr>
              <w:t>Учебный план</w:t>
            </w:r>
          </w:p>
        </w:tc>
        <w:tc>
          <w:tcPr>
            <w:tcW w:w="658" w:type="dxa"/>
            <w:shd w:val="clear" w:color="auto" w:fill="auto"/>
          </w:tcPr>
          <w:p w:rsidR="00783CC7" w:rsidRDefault="00403FF1">
            <w:pPr>
              <w:jc w:val="center"/>
              <w:rPr>
                <w:sz w:val="28"/>
                <w:szCs w:val="28"/>
              </w:rPr>
            </w:pPr>
            <w:r>
              <w:rPr>
                <w:sz w:val="28"/>
                <w:szCs w:val="28"/>
              </w:rPr>
              <w:t>8</w:t>
            </w:r>
          </w:p>
        </w:tc>
      </w:tr>
      <w:tr w:rsidR="00783CC7">
        <w:tc>
          <w:tcPr>
            <w:tcW w:w="1056" w:type="dxa"/>
            <w:shd w:val="clear" w:color="auto" w:fill="auto"/>
          </w:tcPr>
          <w:p w:rsidR="00783CC7" w:rsidRDefault="00403FF1">
            <w:pPr>
              <w:rPr>
                <w:sz w:val="28"/>
                <w:szCs w:val="28"/>
              </w:rPr>
            </w:pPr>
            <w:r>
              <w:rPr>
                <w:sz w:val="28"/>
                <w:szCs w:val="28"/>
              </w:rPr>
              <w:t>3.2.</w:t>
            </w:r>
          </w:p>
        </w:tc>
        <w:tc>
          <w:tcPr>
            <w:tcW w:w="7575" w:type="dxa"/>
            <w:shd w:val="clear" w:color="auto" w:fill="auto"/>
          </w:tcPr>
          <w:p w:rsidR="00783CC7" w:rsidRDefault="00403FF1">
            <w:pPr>
              <w:jc w:val="both"/>
              <w:rPr>
                <w:sz w:val="28"/>
                <w:szCs w:val="28"/>
              </w:rPr>
            </w:pPr>
            <w:r>
              <w:rPr>
                <w:sz w:val="28"/>
                <w:szCs w:val="28"/>
              </w:rPr>
              <w:t>Учебно-тематический план</w:t>
            </w:r>
          </w:p>
        </w:tc>
        <w:tc>
          <w:tcPr>
            <w:tcW w:w="658" w:type="dxa"/>
            <w:shd w:val="clear" w:color="auto" w:fill="auto"/>
          </w:tcPr>
          <w:p w:rsidR="00783CC7" w:rsidRDefault="00403FF1">
            <w:pPr>
              <w:jc w:val="center"/>
              <w:rPr>
                <w:sz w:val="28"/>
                <w:szCs w:val="28"/>
              </w:rPr>
            </w:pPr>
            <w:r>
              <w:rPr>
                <w:sz w:val="28"/>
                <w:szCs w:val="28"/>
              </w:rPr>
              <w:t>8</w:t>
            </w:r>
          </w:p>
        </w:tc>
      </w:tr>
      <w:tr w:rsidR="00783CC7">
        <w:tc>
          <w:tcPr>
            <w:tcW w:w="1056" w:type="dxa"/>
            <w:shd w:val="clear" w:color="auto" w:fill="auto"/>
          </w:tcPr>
          <w:p w:rsidR="00783CC7" w:rsidRDefault="00403FF1">
            <w:pPr>
              <w:rPr>
                <w:sz w:val="28"/>
                <w:szCs w:val="28"/>
              </w:rPr>
            </w:pPr>
            <w:r>
              <w:rPr>
                <w:sz w:val="28"/>
                <w:szCs w:val="28"/>
              </w:rPr>
              <w:t xml:space="preserve">3.3. </w:t>
            </w:r>
          </w:p>
        </w:tc>
        <w:tc>
          <w:tcPr>
            <w:tcW w:w="7575" w:type="dxa"/>
            <w:shd w:val="clear" w:color="auto" w:fill="auto"/>
          </w:tcPr>
          <w:p w:rsidR="00783CC7" w:rsidRDefault="00403FF1">
            <w:pPr>
              <w:jc w:val="both"/>
              <w:rPr>
                <w:sz w:val="28"/>
                <w:szCs w:val="28"/>
              </w:rPr>
            </w:pPr>
            <w:r>
              <w:rPr>
                <w:sz w:val="28"/>
                <w:szCs w:val="28"/>
              </w:rPr>
              <w:t>Календарный учебный график программы</w:t>
            </w:r>
          </w:p>
        </w:tc>
        <w:tc>
          <w:tcPr>
            <w:tcW w:w="658" w:type="dxa"/>
            <w:shd w:val="clear" w:color="auto" w:fill="auto"/>
          </w:tcPr>
          <w:p w:rsidR="00783CC7" w:rsidRDefault="00403FF1">
            <w:pPr>
              <w:jc w:val="center"/>
              <w:rPr>
                <w:sz w:val="28"/>
                <w:szCs w:val="28"/>
              </w:rPr>
            </w:pPr>
            <w:r>
              <w:rPr>
                <w:sz w:val="28"/>
                <w:szCs w:val="28"/>
              </w:rPr>
              <w:t>9</w:t>
            </w:r>
          </w:p>
        </w:tc>
      </w:tr>
      <w:tr w:rsidR="00783CC7">
        <w:tc>
          <w:tcPr>
            <w:tcW w:w="1056" w:type="dxa"/>
            <w:shd w:val="clear" w:color="auto" w:fill="auto"/>
          </w:tcPr>
          <w:p w:rsidR="00783CC7" w:rsidRDefault="00403FF1">
            <w:pPr>
              <w:rPr>
                <w:sz w:val="28"/>
                <w:szCs w:val="28"/>
              </w:rPr>
            </w:pPr>
            <w:r>
              <w:rPr>
                <w:sz w:val="28"/>
                <w:szCs w:val="28"/>
              </w:rPr>
              <w:t>3.4.</w:t>
            </w:r>
          </w:p>
          <w:p w:rsidR="00783CC7" w:rsidRDefault="00403FF1">
            <w:pPr>
              <w:rPr>
                <w:sz w:val="28"/>
                <w:szCs w:val="28"/>
              </w:rPr>
            </w:pPr>
            <w:r>
              <w:rPr>
                <w:sz w:val="28"/>
                <w:szCs w:val="28"/>
              </w:rPr>
              <w:t>3.5.</w:t>
            </w:r>
          </w:p>
          <w:p w:rsidR="00783CC7" w:rsidRDefault="00403FF1">
            <w:pPr>
              <w:rPr>
                <w:sz w:val="28"/>
                <w:szCs w:val="28"/>
              </w:rPr>
            </w:pPr>
            <w:r>
              <w:rPr>
                <w:sz w:val="28"/>
                <w:szCs w:val="28"/>
              </w:rPr>
              <w:t>4.</w:t>
            </w:r>
          </w:p>
          <w:p w:rsidR="00783CC7" w:rsidRDefault="00783CC7">
            <w:pPr>
              <w:rPr>
                <w:sz w:val="28"/>
                <w:szCs w:val="28"/>
              </w:rPr>
            </w:pPr>
          </w:p>
          <w:p w:rsidR="00783CC7" w:rsidRDefault="00403FF1">
            <w:pPr>
              <w:rPr>
                <w:sz w:val="28"/>
                <w:szCs w:val="28"/>
              </w:rPr>
            </w:pPr>
            <w:r>
              <w:rPr>
                <w:sz w:val="28"/>
                <w:szCs w:val="28"/>
              </w:rPr>
              <w:t>4.1.</w:t>
            </w:r>
          </w:p>
          <w:p w:rsidR="00783CC7" w:rsidRDefault="00403FF1">
            <w:pPr>
              <w:rPr>
                <w:sz w:val="28"/>
                <w:szCs w:val="28"/>
              </w:rPr>
            </w:pPr>
            <w:r>
              <w:rPr>
                <w:sz w:val="28"/>
                <w:szCs w:val="28"/>
              </w:rPr>
              <w:t>4.2.</w:t>
            </w:r>
          </w:p>
          <w:p w:rsidR="00783CC7" w:rsidRDefault="00403FF1">
            <w:pPr>
              <w:rPr>
                <w:sz w:val="28"/>
                <w:szCs w:val="28"/>
              </w:rPr>
            </w:pPr>
            <w:r>
              <w:rPr>
                <w:sz w:val="28"/>
                <w:szCs w:val="28"/>
              </w:rPr>
              <w:t>4.3.</w:t>
            </w:r>
          </w:p>
          <w:p w:rsidR="00783CC7" w:rsidRDefault="00403FF1">
            <w:pPr>
              <w:rPr>
                <w:sz w:val="28"/>
                <w:szCs w:val="28"/>
              </w:rPr>
            </w:pPr>
            <w:r>
              <w:rPr>
                <w:sz w:val="28"/>
                <w:szCs w:val="28"/>
              </w:rPr>
              <w:t>5.</w:t>
            </w:r>
          </w:p>
        </w:tc>
        <w:tc>
          <w:tcPr>
            <w:tcW w:w="7575" w:type="dxa"/>
            <w:shd w:val="clear" w:color="auto" w:fill="auto"/>
          </w:tcPr>
          <w:p w:rsidR="00783CC7" w:rsidRDefault="00403FF1">
            <w:pPr>
              <w:jc w:val="both"/>
              <w:rPr>
                <w:sz w:val="28"/>
                <w:szCs w:val="28"/>
              </w:rPr>
            </w:pPr>
            <w:r>
              <w:rPr>
                <w:sz w:val="28"/>
                <w:szCs w:val="28"/>
              </w:rPr>
              <w:t>Рабочие программы компонентов программы</w:t>
            </w:r>
          </w:p>
          <w:p w:rsidR="00783CC7" w:rsidRDefault="00403FF1">
            <w:pPr>
              <w:jc w:val="both"/>
              <w:rPr>
                <w:sz w:val="28"/>
                <w:szCs w:val="28"/>
              </w:rPr>
            </w:pPr>
            <w:r>
              <w:rPr>
                <w:sz w:val="28"/>
                <w:szCs w:val="28"/>
              </w:rPr>
              <w:t>Формы и методы оценки качества освоения программы</w:t>
            </w:r>
          </w:p>
          <w:p w:rsidR="00783CC7" w:rsidRDefault="00403FF1">
            <w:pPr>
              <w:jc w:val="both"/>
              <w:rPr>
                <w:b/>
                <w:bCs/>
                <w:sz w:val="28"/>
                <w:szCs w:val="28"/>
              </w:rPr>
            </w:pPr>
            <w:r>
              <w:rPr>
                <w:b/>
                <w:bCs/>
                <w:sz w:val="28"/>
                <w:szCs w:val="28"/>
              </w:rPr>
              <w:t>ОРГАНИЗАЦИОННО-ПЕДАГОГИЧЕСКИЕ УСЛОВИЯ РЕАЛИЗАЦИИ ПРОГРАММЫ</w:t>
            </w:r>
          </w:p>
          <w:p w:rsidR="00783CC7" w:rsidRDefault="00403FF1">
            <w:pPr>
              <w:jc w:val="both"/>
              <w:rPr>
                <w:sz w:val="28"/>
                <w:szCs w:val="28"/>
              </w:rPr>
            </w:pPr>
            <w:r>
              <w:rPr>
                <w:sz w:val="28"/>
                <w:szCs w:val="28"/>
              </w:rPr>
              <w:t>Материально-техническое обеспечение</w:t>
            </w:r>
          </w:p>
          <w:p w:rsidR="00783CC7" w:rsidRDefault="00403FF1">
            <w:pPr>
              <w:jc w:val="both"/>
              <w:rPr>
                <w:sz w:val="28"/>
                <w:szCs w:val="28"/>
              </w:rPr>
            </w:pPr>
            <w:r>
              <w:rPr>
                <w:sz w:val="28"/>
                <w:szCs w:val="28"/>
              </w:rPr>
              <w:t>Кадровое обеспечение</w:t>
            </w:r>
          </w:p>
          <w:p w:rsidR="00783CC7" w:rsidRDefault="00403FF1">
            <w:pPr>
              <w:jc w:val="both"/>
              <w:rPr>
                <w:sz w:val="28"/>
                <w:szCs w:val="28"/>
              </w:rPr>
            </w:pPr>
            <w:r>
              <w:rPr>
                <w:sz w:val="28"/>
                <w:szCs w:val="28"/>
              </w:rPr>
              <w:t>Учебно-методическое и информационное обеспечение</w:t>
            </w:r>
          </w:p>
          <w:p w:rsidR="00783CC7" w:rsidRDefault="00403FF1">
            <w:pPr>
              <w:jc w:val="both"/>
              <w:rPr>
                <w:b/>
                <w:bCs/>
                <w:sz w:val="28"/>
                <w:szCs w:val="28"/>
              </w:rPr>
            </w:pPr>
            <w:r>
              <w:rPr>
                <w:b/>
                <w:bCs/>
                <w:sz w:val="28"/>
                <w:szCs w:val="28"/>
              </w:rPr>
              <w:t>СВЕДЕНИЯ О РАЗРАБОТЧИКАХ ПРОГРАММЫ</w:t>
            </w:r>
          </w:p>
        </w:tc>
        <w:tc>
          <w:tcPr>
            <w:tcW w:w="658" w:type="dxa"/>
            <w:shd w:val="clear" w:color="auto" w:fill="auto"/>
          </w:tcPr>
          <w:p w:rsidR="00783CC7" w:rsidRDefault="00403FF1">
            <w:pPr>
              <w:jc w:val="center"/>
              <w:rPr>
                <w:sz w:val="28"/>
                <w:szCs w:val="28"/>
              </w:rPr>
            </w:pPr>
            <w:r>
              <w:rPr>
                <w:sz w:val="28"/>
                <w:szCs w:val="28"/>
              </w:rPr>
              <w:t>9</w:t>
            </w:r>
          </w:p>
          <w:p w:rsidR="00783CC7" w:rsidRDefault="00403FF1">
            <w:pPr>
              <w:jc w:val="center"/>
              <w:rPr>
                <w:sz w:val="28"/>
                <w:szCs w:val="28"/>
              </w:rPr>
            </w:pPr>
            <w:r>
              <w:rPr>
                <w:sz w:val="28"/>
                <w:szCs w:val="28"/>
              </w:rPr>
              <w:t>32</w:t>
            </w:r>
          </w:p>
          <w:p w:rsidR="00783CC7" w:rsidRDefault="00783CC7">
            <w:pPr>
              <w:jc w:val="center"/>
              <w:rPr>
                <w:sz w:val="28"/>
                <w:szCs w:val="28"/>
              </w:rPr>
            </w:pPr>
          </w:p>
          <w:p w:rsidR="00783CC7" w:rsidRDefault="00403FF1">
            <w:pPr>
              <w:jc w:val="center"/>
              <w:rPr>
                <w:b/>
                <w:bCs/>
                <w:sz w:val="28"/>
                <w:szCs w:val="28"/>
              </w:rPr>
            </w:pPr>
            <w:r>
              <w:rPr>
                <w:b/>
                <w:bCs/>
                <w:sz w:val="28"/>
                <w:szCs w:val="28"/>
              </w:rPr>
              <w:t>41</w:t>
            </w:r>
          </w:p>
          <w:p w:rsidR="00783CC7" w:rsidRDefault="00403FF1">
            <w:pPr>
              <w:jc w:val="center"/>
              <w:rPr>
                <w:sz w:val="28"/>
                <w:szCs w:val="28"/>
              </w:rPr>
            </w:pPr>
            <w:r>
              <w:rPr>
                <w:sz w:val="28"/>
                <w:szCs w:val="28"/>
              </w:rPr>
              <w:t>41</w:t>
            </w:r>
          </w:p>
          <w:p w:rsidR="00783CC7" w:rsidRDefault="00403FF1">
            <w:pPr>
              <w:jc w:val="center"/>
              <w:rPr>
                <w:sz w:val="28"/>
                <w:szCs w:val="28"/>
              </w:rPr>
            </w:pPr>
            <w:r>
              <w:rPr>
                <w:sz w:val="28"/>
                <w:szCs w:val="28"/>
              </w:rPr>
              <w:t>43</w:t>
            </w:r>
          </w:p>
          <w:p w:rsidR="00783CC7" w:rsidRDefault="00403FF1">
            <w:pPr>
              <w:jc w:val="center"/>
              <w:rPr>
                <w:sz w:val="28"/>
                <w:szCs w:val="28"/>
              </w:rPr>
            </w:pPr>
            <w:r>
              <w:rPr>
                <w:sz w:val="28"/>
                <w:szCs w:val="28"/>
              </w:rPr>
              <w:t>43</w:t>
            </w:r>
          </w:p>
          <w:p w:rsidR="00783CC7" w:rsidRDefault="00403FF1">
            <w:pPr>
              <w:jc w:val="center"/>
              <w:rPr>
                <w:sz w:val="28"/>
                <w:szCs w:val="28"/>
              </w:rPr>
            </w:pPr>
            <w:r>
              <w:rPr>
                <w:b/>
                <w:bCs/>
                <w:sz w:val="28"/>
                <w:szCs w:val="28"/>
              </w:rPr>
              <w:t>47</w:t>
            </w:r>
          </w:p>
        </w:tc>
      </w:tr>
    </w:tbl>
    <w:p w:rsidR="00783CC7" w:rsidRDefault="00783CC7">
      <w:pPr>
        <w:jc w:val="center"/>
        <w:rPr>
          <w:i/>
          <w:color w:val="000000"/>
        </w:rPr>
      </w:pPr>
    </w:p>
    <w:p w:rsidR="00783CC7" w:rsidRDefault="00783CC7">
      <w:pPr>
        <w:jc w:val="center"/>
        <w:rPr>
          <w:i/>
          <w:color w:val="000000"/>
        </w:rPr>
      </w:pPr>
    </w:p>
    <w:p w:rsidR="00783CC7" w:rsidRDefault="00783CC7">
      <w:pPr>
        <w:jc w:val="center"/>
        <w:rPr>
          <w:i/>
          <w:color w:val="000000"/>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783CC7">
      <w:pPr>
        <w:jc w:val="center"/>
        <w:rPr>
          <w:b/>
          <w:sz w:val="28"/>
          <w:szCs w:val="28"/>
        </w:rPr>
      </w:pPr>
    </w:p>
    <w:p w:rsidR="00783CC7" w:rsidRDefault="00403FF1">
      <w:pPr>
        <w:jc w:val="center"/>
        <w:rPr>
          <w:b/>
          <w:color w:val="000000"/>
          <w:sz w:val="28"/>
          <w:szCs w:val="28"/>
        </w:rPr>
      </w:pPr>
      <w:r>
        <w:rPr>
          <w:b/>
          <w:color w:val="000000"/>
          <w:sz w:val="28"/>
          <w:szCs w:val="28"/>
        </w:rPr>
        <w:t xml:space="preserve">1. </w:t>
      </w:r>
      <w:r>
        <w:rPr>
          <w:b/>
          <w:bCs/>
          <w:sz w:val="28"/>
          <w:szCs w:val="28"/>
        </w:rPr>
        <w:t>ОБЩАЯ ХАРАКТЕРИСТИКА ПРОГРАММЫ</w:t>
      </w:r>
    </w:p>
    <w:p w:rsidR="00783CC7" w:rsidRDefault="00783CC7">
      <w:pPr>
        <w:jc w:val="center"/>
        <w:rPr>
          <w:color w:val="000000"/>
          <w:sz w:val="28"/>
          <w:szCs w:val="28"/>
        </w:rPr>
      </w:pPr>
    </w:p>
    <w:p w:rsidR="00783CC7" w:rsidRDefault="00403FF1">
      <w:pPr>
        <w:pStyle w:val="5"/>
        <w:spacing w:before="0" w:after="0"/>
        <w:jc w:val="center"/>
        <w:rPr>
          <w:i w:val="0"/>
          <w:color w:val="000000"/>
          <w:spacing w:val="-3"/>
          <w:sz w:val="28"/>
          <w:szCs w:val="28"/>
        </w:rPr>
      </w:pPr>
      <w:r>
        <w:rPr>
          <w:i w:val="0"/>
          <w:color w:val="000000"/>
          <w:sz w:val="28"/>
          <w:szCs w:val="28"/>
        </w:rPr>
        <w:t xml:space="preserve">1.1. Нормативные правовые основания разработки программы </w:t>
      </w:r>
    </w:p>
    <w:p w:rsidR="00783CC7" w:rsidRDefault="00783CC7">
      <w:pPr>
        <w:jc w:val="center"/>
        <w:rPr>
          <w:b/>
          <w:sz w:val="28"/>
          <w:szCs w:val="28"/>
        </w:rPr>
      </w:pPr>
    </w:p>
    <w:p w:rsidR="00783CC7" w:rsidRDefault="00403FF1">
      <w:pPr>
        <w:tabs>
          <w:tab w:val="left" w:pos="709"/>
        </w:tabs>
        <w:ind w:firstLine="709"/>
        <w:jc w:val="both"/>
        <w:rPr>
          <w:sz w:val="28"/>
          <w:szCs w:val="28"/>
        </w:rPr>
      </w:pPr>
      <w:r>
        <w:rPr>
          <w:sz w:val="28"/>
          <w:szCs w:val="28"/>
        </w:rPr>
        <w:t>Нормативную правовую базу разработки дополнительной общеобразовательной (общеразвивающей) программы (ДОП)</w:t>
      </w:r>
      <w:r>
        <w:rPr>
          <w:b/>
          <w:sz w:val="28"/>
          <w:szCs w:val="28"/>
        </w:rPr>
        <w:t xml:space="preserve"> </w:t>
      </w:r>
      <w:r>
        <w:rPr>
          <w:sz w:val="28"/>
          <w:szCs w:val="28"/>
        </w:rPr>
        <w:t>«Подготовка к вступительному испытанию по дисциплине «Основы государства и права» на базе среднего профессионального образования проводится в соответствии с направленностью (профилем) образовательных программ среднего профессионального образования, родственных программам бакалавриата, программам специалитета (далее – ДОП) составляют:</w:t>
      </w:r>
    </w:p>
    <w:p w:rsidR="00783CC7" w:rsidRDefault="00403FF1">
      <w:pPr>
        <w:tabs>
          <w:tab w:val="left" w:pos="709"/>
        </w:tabs>
        <w:ind w:firstLine="709"/>
        <w:jc w:val="both"/>
        <w:rPr>
          <w:sz w:val="28"/>
          <w:szCs w:val="28"/>
        </w:rPr>
      </w:pPr>
      <w:r>
        <w:rPr>
          <w:sz w:val="28"/>
          <w:szCs w:val="28"/>
        </w:rPr>
        <w:t>Федеральный закон от 29 декабря 2012 года № 273-ФЗ «Об образовании в Российской Федерации»;</w:t>
      </w:r>
    </w:p>
    <w:p w:rsidR="00783CC7" w:rsidRDefault="00403FF1">
      <w:pPr>
        <w:pStyle w:val="western"/>
        <w:tabs>
          <w:tab w:val="left" w:pos="709"/>
          <w:tab w:val="left" w:pos="1134"/>
        </w:tabs>
        <w:spacing w:before="0" w:beforeAutospacing="0" w:after="0"/>
        <w:ind w:firstLine="709"/>
        <w:jc w:val="both"/>
        <w:rPr>
          <w:sz w:val="28"/>
          <w:szCs w:val="28"/>
        </w:rPr>
      </w:pPr>
      <w:r>
        <w:rPr>
          <w:sz w:val="28"/>
          <w:szCs w:val="28"/>
        </w:rPr>
        <w:t>Приказ Минобрнауки России от 13.08.2020 г. № 1011 «Об утверждении федерального государственного образовательного стандарта высшего образования – бакалавриат по направлению подготовки 40.03.01 Юриспруденция».</w:t>
      </w:r>
    </w:p>
    <w:p w:rsidR="00783CC7" w:rsidRDefault="00403FF1">
      <w:pPr>
        <w:pStyle w:val="western"/>
        <w:tabs>
          <w:tab w:val="left" w:pos="709"/>
          <w:tab w:val="left" w:pos="1134"/>
        </w:tabs>
        <w:spacing w:before="0" w:beforeAutospacing="0" w:after="0"/>
        <w:ind w:firstLine="709"/>
        <w:jc w:val="both"/>
        <w:rPr>
          <w:sz w:val="28"/>
          <w:szCs w:val="28"/>
        </w:rPr>
      </w:pPr>
      <w:r>
        <w:rPr>
          <w:sz w:val="28"/>
          <w:szCs w:val="28"/>
        </w:rPr>
        <w:t>Приказ Университета имени О.Е. Кутафина (МГЮА) от 2 августа 2024 г. № 418 «Об утверждении Положения об организации и осуществлении образовательной деятельности по дополнительным образовательным программам в федеральном государственном автономном образовательном учреждении высшего образования «Московский государственный юридический университет имени О.Е. Кутафина (МГЮА)»;</w:t>
      </w:r>
    </w:p>
    <w:p w:rsidR="00783CC7" w:rsidRDefault="00403FF1">
      <w:pPr>
        <w:pStyle w:val="western"/>
        <w:tabs>
          <w:tab w:val="left" w:pos="1134"/>
        </w:tabs>
        <w:spacing w:before="0" w:beforeAutospacing="0" w:after="0"/>
        <w:ind w:firstLine="709"/>
        <w:jc w:val="both"/>
        <w:rPr>
          <w:sz w:val="28"/>
          <w:szCs w:val="28"/>
        </w:rPr>
      </w:pPr>
      <w:r>
        <w:rPr>
          <w:sz w:val="28"/>
          <w:szCs w:val="28"/>
        </w:rPr>
        <w:t>Устав Университета имени О.Е. Кутафина (МГЮА);</w:t>
      </w:r>
    </w:p>
    <w:p w:rsidR="00783CC7" w:rsidRDefault="00403FF1">
      <w:pPr>
        <w:ind w:firstLine="709"/>
        <w:jc w:val="both"/>
        <w:rPr>
          <w:sz w:val="28"/>
          <w:szCs w:val="28"/>
        </w:rPr>
      </w:pPr>
      <w:r>
        <w:rPr>
          <w:sz w:val="28"/>
          <w:szCs w:val="28"/>
        </w:rPr>
        <w:t>Положение об Оренбургском институте (филиале) Университета имени О.Е. Кутафина (МГЮА).</w:t>
      </w:r>
    </w:p>
    <w:p w:rsidR="00783CC7" w:rsidRDefault="00783CC7">
      <w:pPr>
        <w:ind w:firstLine="709"/>
        <w:jc w:val="both"/>
        <w:rPr>
          <w:sz w:val="28"/>
          <w:szCs w:val="28"/>
        </w:rPr>
      </w:pPr>
    </w:p>
    <w:p w:rsidR="00783CC7" w:rsidRDefault="00403FF1">
      <w:pPr>
        <w:jc w:val="center"/>
        <w:rPr>
          <w:b/>
          <w:color w:val="000000"/>
          <w:sz w:val="28"/>
          <w:szCs w:val="28"/>
        </w:rPr>
      </w:pPr>
      <w:r>
        <w:rPr>
          <w:b/>
          <w:color w:val="000000"/>
          <w:sz w:val="28"/>
          <w:szCs w:val="28"/>
        </w:rPr>
        <w:t>1.2. Цель и задачи реализации программы</w:t>
      </w:r>
    </w:p>
    <w:p w:rsidR="00783CC7" w:rsidRDefault="00783CC7">
      <w:pPr>
        <w:ind w:firstLine="709"/>
        <w:jc w:val="both"/>
        <w:rPr>
          <w:sz w:val="28"/>
          <w:szCs w:val="28"/>
        </w:rPr>
      </w:pPr>
    </w:p>
    <w:p w:rsidR="00783CC7" w:rsidRDefault="00403FF1">
      <w:pPr>
        <w:ind w:firstLine="709"/>
        <w:jc w:val="both"/>
        <w:rPr>
          <w:sz w:val="28"/>
          <w:szCs w:val="28"/>
          <w:lang w:eastAsia="ru-RU"/>
        </w:rPr>
      </w:pPr>
      <w:r>
        <w:rPr>
          <w:sz w:val="28"/>
          <w:szCs w:val="28"/>
        </w:rPr>
        <w:t>1.2.1. Целью освоения ДОП является</w:t>
      </w:r>
      <w:r>
        <w:rPr>
          <w:sz w:val="28"/>
          <w:szCs w:val="28"/>
          <w:lang w:eastAsia="ru-RU"/>
        </w:rPr>
        <w:t xml:space="preserve"> подготовка к вступительному испытанию по дисциплине для комплексного </w:t>
      </w:r>
      <w:proofErr w:type="gramStart"/>
      <w:r>
        <w:rPr>
          <w:sz w:val="28"/>
          <w:szCs w:val="28"/>
          <w:lang w:eastAsia="ru-RU"/>
        </w:rPr>
        <w:t>повторения  материала</w:t>
      </w:r>
      <w:proofErr w:type="gramEnd"/>
      <w:r>
        <w:rPr>
          <w:sz w:val="28"/>
          <w:szCs w:val="28"/>
          <w:lang w:eastAsia="ru-RU"/>
        </w:rPr>
        <w:t xml:space="preserve"> и систематизации уже имеющихся по данном у предмету на более высоком уровне, а также на отбор среди поступающих лиц, наиболее способных к освоению программ по Юриспруденции.</w:t>
      </w:r>
    </w:p>
    <w:p w:rsidR="00783CC7" w:rsidRDefault="00403FF1">
      <w:pPr>
        <w:ind w:firstLine="709"/>
        <w:jc w:val="both"/>
        <w:rPr>
          <w:sz w:val="28"/>
          <w:szCs w:val="28"/>
        </w:rPr>
      </w:pPr>
      <w:r>
        <w:rPr>
          <w:sz w:val="28"/>
          <w:szCs w:val="28"/>
        </w:rPr>
        <w:t>1.2.2. К числу задач освоения ДОП относятся:</w:t>
      </w:r>
    </w:p>
    <w:p w:rsidR="00783CC7" w:rsidRDefault="00403FF1">
      <w:pPr>
        <w:pStyle w:val="aff7"/>
        <w:widowControl w:val="0"/>
        <w:numPr>
          <w:ilvl w:val="0"/>
          <w:numId w:val="3"/>
        </w:numPr>
        <w:shd w:val="clear" w:color="auto" w:fill="FFFFFF"/>
        <w:autoSpaceDE w:val="0"/>
        <w:autoSpaceDN w:val="0"/>
        <w:adjustRightInd w:val="0"/>
        <w:ind w:right="-1"/>
        <w:jc w:val="both"/>
        <w:rPr>
          <w:sz w:val="28"/>
          <w:szCs w:val="28"/>
        </w:rPr>
      </w:pPr>
      <w:r>
        <w:rPr>
          <w:sz w:val="28"/>
          <w:szCs w:val="28"/>
        </w:rPr>
        <w:t>познание общетеоретических закономерностей происхождения и развития права и государства, их социальной, экономической и политической обоснованности;</w:t>
      </w:r>
    </w:p>
    <w:p w:rsidR="00783CC7" w:rsidRDefault="00403FF1">
      <w:pPr>
        <w:pStyle w:val="aff7"/>
        <w:widowControl w:val="0"/>
        <w:numPr>
          <w:ilvl w:val="0"/>
          <w:numId w:val="3"/>
        </w:numPr>
        <w:shd w:val="clear" w:color="auto" w:fill="FFFFFF"/>
        <w:autoSpaceDE w:val="0"/>
        <w:autoSpaceDN w:val="0"/>
        <w:adjustRightInd w:val="0"/>
        <w:ind w:right="-1"/>
        <w:jc w:val="both"/>
        <w:rPr>
          <w:sz w:val="28"/>
          <w:szCs w:val="28"/>
        </w:rPr>
      </w:pPr>
      <w:r>
        <w:rPr>
          <w:sz w:val="28"/>
          <w:szCs w:val="28"/>
        </w:rPr>
        <w:t>усвоение общеправовых терминов, категорий и правовых аксиом;</w:t>
      </w:r>
    </w:p>
    <w:p w:rsidR="00783CC7" w:rsidRDefault="00403FF1">
      <w:pPr>
        <w:pStyle w:val="aff7"/>
        <w:widowControl w:val="0"/>
        <w:numPr>
          <w:ilvl w:val="0"/>
          <w:numId w:val="3"/>
        </w:numPr>
        <w:shd w:val="clear" w:color="auto" w:fill="FFFFFF"/>
        <w:autoSpaceDE w:val="0"/>
        <w:autoSpaceDN w:val="0"/>
        <w:adjustRightInd w:val="0"/>
        <w:ind w:right="-1"/>
        <w:jc w:val="both"/>
        <w:rPr>
          <w:sz w:val="28"/>
          <w:szCs w:val="28"/>
        </w:rPr>
      </w:pPr>
      <w:r>
        <w:rPr>
          <w:sz w:val="28"/>
          <w:szCs w:val="28"/>
        </w:rPr>
        <w:t>приобретение навыков самостоятельного исследования государственно-правовых явлений;</w:t>
      </w:r>
    </w:p>
    <w:p w:rsidR="00783CC7" w:rsidRDefault="00403FF1">
      <w:pPr>
        <w:pStyle w:val="aff7"/>
        <w:numPr>
          <w:ilvl w:val="0"/>
          <w:numId w:val="3"/>
        </w:numPr>
        <w:autoSpaceDE w:val="0"/>
        <w:autoSpaceDN w:val="0"/>
        <w:adjustRightInd w:val="0"/>
        <w:ind w:left="0" w:firstLine="709"/>
        <w:jc w:val="both"/>
        <w:rPr>
          <w:sz w:val="28"/>
          <w:szCs w:val="28"/>
        </w:rPr>
      </w:pPr>
      <w:r>
        <w:rPr>
          <w:sz w:val="28"/>
          <w:szCs w:val="28"/>
        </w:rPr>
        <w:t>ознакомление со способами оперирования понятиями, методиками принятия решений;</w:t>
      </w:r>
    </w:p>
    <w:p w:rsidR="00783CC7" w:rsidRDefault="00403FF1">
      <w:pPr>
        <w:pStyle w:val="aff7"/>
        <w:numPr>
          <w:ilvl w:val="0"/>
          <w:numId w:val="3"/>
        </w:numPr>
        <w:autoSpaceDE w:val="0"/>
        <w:autoSpaceDN w:val="0"/>
        <w:adjustRightInd w:val="0"/>
        <w:ind w:left="0" w:firstLine="709"/>
        <w:jc w:val="both"/>
        <w:rPr>
          <w:sz w:val="28"/>
          <w:szCs w:val="28"/>
        </w:rPr>
      </w:pPr>
      <w:r>
        <w:rPr>
          <w:sz w:val="28"/>
          <w:szCs w:val="28"/>
        </w:rPr>
        <w:lastRenderedPageBreak/>
        <w:t xml:space="preserve">формирование умения обнаруживать проблемы и предлагать их решение, раскрывать содержание проблемы/задачи теоретического или прикладного характера. </w:t>
      </w:r>
    </w:p>
    <w:p w:rsidR="00783CC7" w:rsidRDefault="00403FF1">
      <w:pPr>
        <w:pStyle w:val="aff7"/>
        <w:numPr>
          <w:ilvl w:val="0"/>
          <w:numId w:val="3"/>
        </w:numPr>
        <w:ind w:left="0" w:firstLine="709"/>
        <w:jc w:val="both"/>
        <w:rPr>
          <w:sz w:val="28"/>
          <w:szCs w:val="28"/>
        </w:rPr>
      </w:pPr>
      <w:r>
        <w:rPr>
          <w:sz w:val="28"/>
          <w:szCs w:val="28"/>
        </w:rPr>
        <w:t>развитие интеллектуальных, организаторских, ораторских способностей слушателя, необходимых для успешного прохождения вступительного испытания.</w:t>
      </w:r>
    </w:p>
    <w:p w:rsidR="00783CC7" w:rsidRDefault="00783CC7">
      <w:pPr>
        <w:ind w:firstLine="709"/>
        <w:jc w:val="both"/>
        <w:rPr>
          <w:sz w:val="28"/>
          <w:szCs w:val="28"/>
        </w:rPr>
      </w:pPr>
    </w:p>
    <w:p w:rsidR="00783CC7" w:rsidRDefault="00403FF1">
      <w:pPr>
        <w:pStyle w:val="aff7"/>
        <w:ind w:left="0" w:firstLine="709"/>
        <w:jc w:val="center"/>
        <w:rPr>
          <w:b/>
          <w:bCs/>
          <w:sz w:val="28"/>
          <w:szCs w:val="28"/>
        </w:rPr>
      </w:pPr>
      <w:r>
        <w:rPr>
          <w:b/>
          <w:bCs/>
          <w:sz w:val="28"/>
          <w:szCs w:val="28"/>
        </w:rPr>
        <w:t>1.3. Направленность программы</w:t>
      </w:r>
    </w:p>
    <w:p w:rsidR="00783CC7" w:rsidRDefault="00783CC7">
      <w:pPr>
        <w:jc w:val="center"/>
        <w:rPr>
          <w:b/>
          <w:sz w:val="28"/>
          <w:szCs w:val="28"/>
        </w:rPr>
      </w:pPr>
    </w:p>
    <w:p w:rsidR="00783CC7" w:rsidRDefault="00C250BB">
      <w:pPr>
        <w:ind w:firstLine="709"/>
        <w:jc w:val="both"/>
        <w:rPr>
          <w:sz w:val="28"/>
          <w:szCs w:val="28"/>
        </w:rPr>
      </w:pPr>
      <w:r>
        <w:rPr>
          <w:sz w:val="28"/>
          <w:szCs w:val="28"/>
        </w:rPr>
        <w:t>Социально-гуманитарная н</w:t>
      </w:r>
      <w:r w:rsidR="00403FF1">
        <w:rPr>
          <w:sz w:val="28"/>
          <w:szCs w:val="28"/>
        </w:rPr>
        <w:t xml:space="preserve">аправленность ДОП обусловливается необходимостью оказания методической помощи по подготовке к сдаче вступительных испытаний </w:t>
      </w:r>
      <w:r>
        <w:rPr>
          <w:sz w:val="28"/>
          <w:szCs w:val="28"/>
        </w:rPr>
        <w:t xml:space="preserve">по дисциплине «Основы государства и права» </w:t>
      </w:r>
      <w:r w:rsidR="00403FF1">
        <w:rPr>
          <w:sz w:val="28"/>
          <w:szCs w:val="28"/>
        </w:rPr>
        <w:t xml:space="preserve">лицам, поступающим на обучение по программам бакалавриата, реализуемым в Оренбургском институте (филиале) Университета имени О.Е. Кутафина (МГЮА). </w:t>
      </w:r>
    </w:p>
    <w:p w:rsidR="00783CC7" w:rsidRDefault="00403FF1">
      <w:pPr>
        <w:ind w:firstLine="709"/>
        <w:jc w:val="both"/>
        <w:rPr>
          <w:sz w:val="28"/>
          <w:szCs w:val="28"/>
        </w:rPr>
      </w:pPr>
      <w:r>
        <w:rPr>
          <w:sz w:val="28"/>
          <w:szCs w:val="28"/>
        </w:rPr>
        <w:t xml:space="preserve">Уникальность программы проявляется в использовании методических материалов, направленных на усвоение слушателями теоретических вопросов, обусловленных спецификой вступительных испытаний. </w:t>
      </w:r>
    </w:p>
    <w:p w:rsidR="00783CC7" w:rsidRDefault="00783CC7">
      <w:pPr>
        <w:ind w:firstLine="709"/>
        <w:jc w:val="both"/>
        <w:rPr>
          <w:color w:val="FF0000"/>
        </w:rPr>
      </w:pPr>
    </w:p>
    <w:p w:rsidR="00783CC7" w:rsidRDefault="00403FF1">
      <w:pPr>
        <w:jc w:val="center"/>
        <w:rPr>
          <w:b/>
          <w:color w:val="000000"/>
          <w:sz w:val="28"/>
          <w:szCs w:val="28"/>
        </w:rPr>
      </w:pPr>
      <w:r>
        <w:rPr>
          <w:b/>
          <w:color w:val="000000"/>
          <w:sz w:val="28"/>
          <w:szCs w:val="28"/>
        </w:rPr>
        <w:t>1.4. Уровень программы</w:t>
      </w:r>
    </w:p>
    <w:p w:rsidR="00783CC7" w:rsidRDefault="00403FF1">
      <w:pPr>
        <w:tabs>
          <w:tab w:val="left" w:pos="1134"/>
        </w:tabs>
        <w:ind w:firstLine="709"/>
        <w:jc w:val="both"/>
        <w:rPr>
          <w:color w:val="000000"/>
          <w:sz w:val="28"/>
          <w:szCs w:val="28"/>
        </w:rPr>
      </w:pPr>
      <w:r>
        <w:rPr>
          <w:iCs/>
          <w:color w:val="000000"/>
          <w:sz w:val="28"/>
          <w:szCs w:val="28"/>
        </w:rPr>
        <w:t xml:space="preserve">К обучению по программе допускаются слушатели, </w:t>
      </w:r>
      <w:r>
        <w:rPr>
          <w:sz w:val="28"/>
          <w:szCs w:val="28"/>
        </w:rPr>
        <w:t xml:space="preserve">обучающиеся на выпускных </w:t>
      </w:r>
      <w:r>
        <w:rPr>
          <w:rStyle w:val="a9"/>
          <w:b w:val="0"/>
          <w:sz w:val="28"/>
          <w:szCs w:val="28"/>
          <w:shd w:val="clear" w:color="auto" w:fill="FFFFFF"/>
        </w:rPr>
        <w:t xml:space="preserve">курсах среднего специального образования и лица, имеющие среднее специальное образование </w:t>
      </w:r>
      <w:proofErr w:type="gramStart"/>
      <w:r>
        <w:rPr>
          <w:rStyle w:val="a9"/>
          <w:b w:val="0"/>
          <w:sz w:val="28"/>
          <w:szCs w:val="28"/>
          <w:shd w:val="clear" w:color="auto" w:fill="FFFFFF"/>
        </w:rPr>
        <w:t>по направлению</w:t>
      </w:r>
      <w:proofErr w:type="gramEnd"/>
      <w:r>
        <w:rPr>
          <w:rStyle w:val="a9"/>
          <w:b w:val="0"/>
          <w:sz w:val="28"/>
          <w:szCs w:val="28"/>
          <w:shd w:val="clear" w:color="auto" w:fill="FFFFFF"/>
        </w:rPr>
        <w:t xml:space="preserve"> юриспруденция</w:t>
      </w:r>
      <w:r>
        <w:rPr>
          <w:sz w:val="28"/>
          <w:szCs w:val="28"/>
          <w:shd w:val="clear" w:color="auto" w:fill="FFFFFF"/>
        </w:rPr>
        <w:t>, желающие подготовиться к вступительным испытаниям</w:t>
      </w:r>
      <w:r>
        <w:rPr>
          <w:color w:val="000000"/>
          <w:sz w:val="28"/>
          <w:szCs w:val="28"/>
        </w:rPr>
        <w:t>.</w:t>
      </w:r>
      <w:r w:rsidR="00C250BB">
        <w:rPr>
          <w:color w:val="000000"/>
          <w:sz w:val="28"/>
          <w:szCs w:val="28"/>
        </w:rPr>
        <w:t xml:space="preserve"> </w:t>
      </w:r>
      <w:r w:rsidR="00C250BB" w:rsidRPr="00C250BB">
        <w:rPr>
          <w:color w:val="000000"/>
          <w:sz w:val="28"/>
          <w:szCs w:val="28"/>
        </w:rPr>
        <w:t>Уровень сложности: продвинутый</w:t>
      </w:r>
      <w:r w:rsidR="00C250BB">
        <w:rPr>
          <w:color w:val="000000"/>
          <w:sz w:val="28"/>
          <w:szCs w:val="28"/>
        </w:rPr>
        <w:t xml:space="preserve">. </w:t>
      </w:r>
    </w:p>
    <w:p w:rsidR="00783CC7" w:rsidRDefault="00783CC7">
      <w:pPr>
        <w:jc w:val="center"/>
        <w:rPr>
          <w:b/>
          <w:color w:val="000000"/>
          <w:sz w:val="28"/>
          <w:szCs w:val="28"/>
        </w:rPr>
      </w:pPr>
    </w:p>
    <w:p w:rsidR="00783CC7" w:rsidRDefault="00403FF1">
      <w:pPr>
        <w:pStyle w:val="aff7"/>
        <w:ind w:left="0" w:firstLine="709"/>
        <w:jc w:val="center"/>
        <w:rPr>
          <w:b/>
          <w:bCs/>
          <w:sz w:val="28"/>
          <w:szCs w:val="28"/>
        </w:rPr>
      </w:pPr>
      <w:r>
        <w:rPr>
          <w:b/>
          <w:sz w:val="28"/>
          <w:szCs w:val="28"/>
        </w:rPr>
        <w:t xml:space="preserve">1.5. </w:t>
      </w:r>
      <w:r>
        <w:rPr>
          <w:b/>
          <w:bCs/>
          <w:sz w:val="28"/>
          <w:szCs w:val="28"/>
        </w:rPr>
        <w:t>Объем (трудоемкость) программы</w:t>
      </w:r>
    </w:p>
    <w:p w:rsidR="00783CC7" w:rsidRDefault="00403FF1">
      <w:pPr>
        <w:pStyle w:val="aff7"/>
        <w:ind w:left="0" w:firstLine="709"/>
        <w:jc w:val="center"/>
        <w:rPr>
          <w:b/>
          <w:bCs/>
          <w:sz w:val="28"/>
          <w:szCs w:val="28"/>
        </w:rPr>
      </w:pPr>
      <w:r>
        <w:rPr>
          <w:b/>
          <w:bCs/>
          <w:sz w:val="28"/>
          <w:szCs w:val="28"/>
        </w:rPr>
        <w:t xml:space="preserve"> </w:t>
      </w:r>
    </w:p>
    <w:p w:rsidR="00783CC7" w:rsidRDefault="00403FF1">
      <w:pPr>
        <w:pStyle w:val="aff7"/>
        <w:ind w:left="0" w:firstLine="709"/>
        <w:jc w:val="both"/>
        <w:rPr>
          <w:sz w:val="28"/>
          <w:szCs w:val="28"/>
        </w:rPr>
      </w:pPr>
      <w:r>
        <w:rPr>
          <w:sz w:val="28"/>
          <w:szCs w:val="28"/>
        </w:rPr>
        <w:t>Трудоемкость обучения</w:t>
      </w:r>
      <w:r>
        <w:rPr>
          <w:bCs/>
          <w:sz w:val="28"/>
          <w:szCs w:val="28"/>
        </w:rPr>
        <w:t xml:space="preserve"> по программе составляет 36</w:t>
      </w:r>
      <w:r>
        <w:rPr>
          <w:sz w:val="28"/>
          <w:szCs w:val="28"/>
        </w:rPr>
        <w:t xml:space="preserve"> академических часа. </w:t>
      </w:r>
    </w:p>
    <w:p w:rsidR="00783CC7" w:rsidRDefault="00403FF1">
      <w:pPr>
        <w:jc w:val="center"/>
        <w:rPr>
          <w:b/>
          <w:color w:val="000000"/>
          <w:sz w:val="28"/>
          <w:szCs w:val="28"/>
        </w:rPr>
      </w:pPr>
      <w:r>
        <w:rPr>
          <w:b/>
          <w:color w:val="000000"/>
          <w:sz w:val="28"/>
          <w:szCs w:val="28"/>
        </w:rPr>
        <w:t xml:space="preserve">1.6. Срок освоения программы </w:t>
      </w:r>
    </w:p>
    <w:p w:rsidR="00783CC7" w:rsidRDefault="00403FF1">
      <w:pPr>
        <w:pStyle w:val="aff7"/>
        <w:ind w:left="0" w:firstLine="709"/>
        <w:jc w:val="both"/>
        <w:rPr>
          <w:sz w:val="28"/>
          <w:szCs w:val="28"/>
        </w:rPr>
      </w:pPr>
      <w:r>
        <w:rPr>
          <w:sz w:val="28"/>
          <w:szCs w:val="28"/>
        </w:rPr>
        <w:t xml:space="preserve">Обучение по программе осуществляется в объеме академических часов, отведенных на ее реализацию, </w:t>
      </w:r>
      <w:r>
        <w:rPr>
          <w:color w:val="auto"/>
          <w:sz w:val="28"/>
          <w:szCs w:val="28"/>
        </w:rPr>
        <w:t xml:space="preserve">в течение двух календарных недель любого учебного месяца учебного года в </w:t>
      </w:r>
      <w:r>
        <w:rPr>
          <w:sz w:val="28"/>
          <w:szCs w:val="28"/>
        </w:rPr>
        <w:t>зависимости от набора слушателей и потребностей заказчика, определенных в договоре об оказании платных образовательных услуг.</w:t>
      </w:r>
    </w:p>
    <w:p w:rsidR="00783CC7" w:rsidRDefault="00783CC7">
      <w:pPr>
        <w:jc w:val="center"/>
        <w:rPr>
          <w:b/>
          <w:color w:val="000000"/>
          <w:sz w:val="28"/>
          <w:szCs w:val="28"/>
        </w:rPr>
      </w:pPr>
    </w:p>
    <w:p w:rsidR="00783CC7" w:rsidRDefault="00403FF1">
      <w:pPr>
        <w:jc w:val="center"/>
        <w:rPr>
          <w:b/>
          <w:color w:val="000000"/>
          <w:sz w:val="28"/>
          <w:szCs w:val="28"/>
        </w:rPr>
      </w:pPr>
      <w:r>
        <w:rPr>
          <w:b/>
          <w:color w:val="000000"/>
          <w:sz w:val="28"/>
          <w:szCs w:val="28"/>
        </w:rPr>
        <w:t xml:space="preserve">1.7. Форма обучения </w:t>
      </w:r>
    </w:p>
    <w:p w:rsidR="00783CC7" w:rsidRDefault="00783CC7">
      <w:pPr>
        <w:jc w:val="center"/>
        <w:rPr>
          <w:color w:val="000000"/>
          <w:sz w:val="28"/>
          <w:szCs w:val="28"/>
        </w:rPr>
      </w:pPr>
    </w:p>
    <w:p w:rsidR="00783CC7" w:rsidRDefault="00403FF1">
      <w:pPr>
        <w:ind w:firstLine="709"/>
        <w:jc w:val="both"/>
        <w:rPr>
          <w:sz w:val="28"/>
          <w:szCs w:val="28"/>
        </w:rPr>
      </w:pPr>
      <w:r>
        <w:rPr>
          <w:sz w:val="28"/>
          <w:szCs w:val="28"/>
        </w:rPr>
        <w:t>При реализации ДОП применяется очная форма обучения.</w:t>
      </w:r>
    </w:p>
    <w:p w:rsidR="00783CC7" w:rsidRDefault="00783CC7">
      <w:pPr>
        <w:ind w:firstLine="709"/>
        <w:jc w:val="both"/>
        <w:rPr>
          <w:sz w:val="28"/>
          <w:szCs w:val="28"/>
        </w:rPr>
      </w:pPr>
    </w:p>
    <w:p w:rsidR="00783CC7" w:rsidRDefault="00403FF1">
      <w:pPr>
        <w:ind w:firstLine="709"/>
        <w:jc w:val="center"/>
        <w:rPr>
          <w:b/>
          <w:color w:val="000000"/>
          <w:sz w:val="28"/>
          <w:szCs w:val="28"/>
        </w:rPr>
      </w:pPr>
      <w:r>
        <w:rPr>
          <w:b/>
          <w:bCs/>
          <w:color w:val="000000"/>
          <w:sz w:val="28"/>
          <w:szCs w:val="28"/>
        </w:rPr>
        <w:t>1.8. Форма организации</w:t>
      </w:r>
      <w:r>
        <w:rPr>
          <w:b/>
          <w:color w:val="000000"/>
          <w:sz w:val="28"/>
          <w:szCs w:val="28"/>
        </w:rPr>
        <w:t xml:space="preserve"> образовательной деятельности. Режим занятий</w:t>
      </w:r>
    </w:p>
    <w:p w:rsidR="00783CC7" w:rsidRDefault="00783CC7">
      <w:pPr>
        <w:ind w:firstLine="709"/>
        <w:jc w:val="both"/>
        <w:rPr>
          <w:color w:val="000000"/>
          <w:sz w:val="28"/>
          <w:szCs w:val="28"/>
        </w:rPr>
      </w:pPr>
    </w:p>
    <w:p w:rsidR="00783CC7" w:rsidRDefault="00403FF1">
      <w:pPr>
        <w:ind w:firstLine="709"/>
        <w:jc w:val="both"/>
        <w:rPr>
          <w:sz w:val="28"/>
          <w:szCs w:val="28"/>
        </w:rPr>
      </w:pPr>
      <w:r>
        <w:rPr>
          <w:color w:val="000000"/>
          <w:sz w:val="28"/>
          <w:szCs w:val="28"/>
        </w:rPr>
        <w:lastRenderedPageBreak/>
        <w:t xml:space="preserve">Форма организации образовательной деятельности основана на модульном принципе. Образовательная деятельность осуществляется на государственном языке Российской Федерации. </w:t>
      </w:r>
    </w:p>
    <w:p w:rsidR="00783CC7" w:rsidRDefault="00403FF1">
      <w:pPr>
        <w:ind w:firstLine="709"/>
        <w:jc w:val="both"/>
        <w:rPr>
          <w:bCs/>
          <w:sz w:val="28"/>
          <w:szCs w:val="28"/>
        </w:rPr>
      </w:pPr>
      <w:r>
        <w:rPr>
          <w:bCs/>
          <w:sz w:val="28"/>
          <w:szCs w:val="28"/>
        </w:rPr>
        <w:t xml:space="preserve">Режим занятий – </w:t>
      </w:r>
      <w:r>
        <w:rPr>
          <w:sz w:val="28"/>
          <w:szCs w:val="28"/>
        </w:rPr>
        <w:t>от 2 до</w:t>
      </w:r>
      <w:r>
        <w:rPr>
          <w:b/>
          <w:bCs/>
          <w:sz w:val="28"/>
          <w:szCs w:val="28"/>
        </w:rPr>
        <w:t xml:space="preserve"> </w:t>
      </w:r>
      <w:r>
        <w:rPr>
          <w:sz w:val="28"/>
          <w:szCs w:val="28"/>
        </w:rPr>
        <w:t>6 академических часов в день</w:t>
      </w:r>
      <w:r>
        <w:rPr>
          <w:rStyle w:val="a4"/>
          <w:color w:val="000000"/>
          <w:sz w:val="28"/>
          <w:szCs w:val="28"/>
        </w:rPr>
        <w:footnoteReference w:id="1"/>
      </w:r>
      <w:r>
        <w:rPr>
          <w:sz w:val="28"/>
          <w:szCs w:val="28"/>
        </w:rPr>
        <w:t>.</w:t>
      </w:r>
    </w:p>
    <w:p w:rsidR="00783CC7" w:rsidRDefault="00783CC7">
      <w:pPr>
        <w:ind w:firstLine="709"/>
        <w:jc w:val="both"/>
        <w:rPr>
          <w:sz w:val="28"/>
          <w:szCs w:val="28"/>
        </w:rPr>
      </w:pPr>
    </w:p>
    <w:p w:rsidR="00783CC7" w:rsidRDefault="00783CC7">
      <w:pPr>
        <w:ind w:firstLine="709"/>
        <w:jc w:val="both"/>
        <w:rPr>
          <w:color w:val="000000"/>
          <w:sz w:val="28"/>
          <w:szCs w:val="28"/>
        </w:rPr>
      </w:pPr>
    </w:p>
    <w:p w:rsidR="00783CC7" w:rsidRDefault="00403FF1">
      <w:pPr>
        <w:jc w:val="center"/>
        <w:rPr>
          <w:b/>
          <w:color w:val="000000"/>
          <w:sz w:val="28"/>
          <w:szCs w:val="28"/>
        </w:rPr>
      </w:pPr>
      <w:r>
        <w:rPr>
          <w:b/>
          <w:color w:val="000000"/>
          <w:sz w:val="28"/>
          <w:szCs w:val="28"/>
        </w:rPr>
        <w:t xml:space="preserve">1.9. Категории слушателей </w:t>
      </w:r>
    </w:p>
    <w:p w:rsidR="00783CC7" w:rsidRDefault="00783CC7">
      <w:pPr>
        <w:ind w:firstLine="709"/>
        <w:jc w:val="both"/>
        <w:rPr>
          <w:sz w:val="28"/>
          <w:szCs w:val="28"/>
        </w:rPr>
      </w:pPr>
    </w:p>
    <w:p w:rsidR="00783CC7" w:rsidRDefault="00403FF1">
      <w:pPr>
        <w:ind w:firstLine="709"/>
        <w:jc w:val="both"/>
        <w:rPr>
          <w:sz w:val="28"/>
          <w:szCs w:val="28"/>
        </w:rPr>
      </w:pPr>
      <w:r>
        <w:rPr>
          <w:sz w:val="28"/>
          <w:szCs w:val="28"/>
        </w:rPr>
        <w:t>ДОП адресована лицам, имеющим среднего профессионального образования или завершающим обучение по образовательным программам среднего профессионального образования</w:t>
      </w:r>
      <w:r>
        <w:rPr>
          <w:sz w:val="28"/>
          <w:szCs w:val="28"/>
          <w:shd w:val="clear" w:color="auto" w:fill="FFFFFF"/>
        </w:rPr>
        <w:t xml:space="preserve">. </w:t>
      </w:r>
    </w:p>
    <w:p w:rsidR="00783CC7" w:rsidRDefault="00403FF1">
      <w:pPr>
        <w:tabs>
          <w:tab w:val="left" w:pos="1134"/>
        </w:tabs>
        <w:ind w:firstLine="709"/>
        <w:jc w:val="both"/>
        <w:rPr>
          <w:color w:val="000000"/>
          <w:sz w:val="28"/>
          <w:szCs w:val="28"/>
        </w:rPr>
      </w:pPr>
      <w:r>
        <w:rPr>
          <w:iCs/>
          <w:color w:val="000000"/>
          <w:sz w:val="28"/>
          <w:szCs w:val="28"/>
        </w:rPr>
        <w:t xml:space="preserve">К обучению по программе допускаются слушатели, </w:t>
      </w:r>
      <w:r>
        <w:rPr>
          <w:sz w:val="28"/>
          <w:szCs w:val="28"/>
        </w:rPr>
        <w:t xml:space="preserve">обучающиеся на выпускных </w:t>
      </w:r>
      <w:r>
        <w:rPr>
          <w:rStyle w:val="a9"/>
          <w:b w:val="0"/>
          <w:sz w:val="28"/>
          <w:szCs w:val="28"/>
          <w:shd w:val="clear" w:color="auto" w:fill="FFFFFF"/>
        </w:rPr>
        <w:t xml:space="preserve">курсах среднего специального образования и лица, имеющие среднее специальное образование </w:t>
      </w:r>
      <w:proofErr w:type="gramStart"/>
      <w:r>
        <w:rPr>
          <w:rStyle w:val="a9"/>
          <w:b w:val="0"/>
          <w:sz w:val="28"/>
          <w:szCs w:val="28"/>
          <w:shd w:val="clear" w:color="auto" w:fill="FFFFFF"/>
        </w:rPr>
        <w:t>по направлению</w:t>
      </w:r>
      <w:proofErr w:type="gramEnd"/>
      <w:r>
        <w:rPr>
          <w:rStyle w:val="a9"/>
          <w:b w:val="0"/>
          <w:sz w:val="28"/>
          <w:szCs w:val="28"/>
          <w:shd w:val="clear" w:color="auto" w:fill="FFFFFF"/>
        </w:rPr>
        <w:t xml:space="preserve"> юриспруденция</w:t>
      </w:r>
      <w:r>
        <w:rPr>
          <w:sz w:val="28"/>
          <w:szCs w:val="28"/>
          <w:shd w:val="clear" w:color="auto" w:fill="FFFFFF"/>
        </w:rPr>
        <w:t>, желающие подготовиться к вступительным испытаниям</w:t>
      </w:r>
      <w:r>
        <w:rPr>
          <w:color w:val="000000"/>
          <w:sz w:val="28"/>
          <w:szCs w:val="28"/>
        </w:rPr>
        <w:t>.</w:t>
      </w:r>
    </w:p>
    <w:p w:rsidR="00783CC7" w:rsidRDefault="00783CC7">
      <w:pPr>
        <w:ind w:firstLine="709"/>
        <w:jc w:val="both"/>
        <w:rPr>
          <w:color w:val="000000"/>
          <w:sz w:val="28"/>
          <w:szCs w:val="28"/>
        </w:rPr>
      </w:pPr>
    </w:p>
    <w:p w:rsidR="00783CC7" w:rsidRDefault="00783CC7">
      <w:pPr>
        <w:jc w:val="center"/>
        <w:rPr>
          <w:b/>
          <w:color w:val="000000"/>
          <w:sz w:val="28"/>
          <w:szCs w:val="28"/>
        </w:rPr>
      </w:pPr>
    </w:p>
    <w:p w:rsidR="00783CC7" w:rsidRDefault="00403FF1">
      <w:pPr>
        <w:jc w:val="center"/>
        <w:rPr>
          <w:b/>
          <w:color w:val="000000"/>
          <w:sz w:val="28"/>
          <w:szCs w:val="28"/>
        </w:rPr>
      </w:pPr>
      <w:r>
        <w:rPr>
          <w:b/>
          <w:color w:val="000000"/>
          <w:sz w:val="28"/>
          <w:szCs w:val="28"/>
        </w:rPr>
        <w:t>2. ТРЕБОВАНИЯ К РЕЗУЛЬТАТАМ ОСВОЕНИЯ ПРОГРАММЫ</w:t>
      </w:r>
    </w:p>
    <w:p w:rsidR="00783CC7" w:rsidRDefault="00783CC7">
      <w:pPr>
        <w:jc w:val="both"/>
        <w:rPr>
          <w:b/>
          <w:color w:val="000000"/>
          <w:sz w:val="28"/>
          <w:szCs w:val="28"/>
        </w:rPr>
      </w:pPr>
    </w:p>
    <w:p w:rsidR="00783CC7" w:rsidRDefault="00403FF1">
      <w:pPr>
        <w:ind w:firstLine="709"/>
        <w:jc w:val="both"/>
        <w:rPr>
          <w:bCs/>
          <w:color w:val="000000"/>
          <w:sz w:val="28"/>
          <w:szCs w:val="28"/>
          <w:lang w:eastAsia="ru-RU"/>
        </w:rPr>
      </w:pPr>
      <w:r>
        <w:rPr>
          <w:bCs/>
          <w:color w:val="000000"/>
          <w:sz w:val="28"/>
          <w:szCs w:val="28"/>
          <w:lang w:eastAsia="ru-RU"/>
        </w:rPr>
        <w:t>В результате освоения программы слушатель должен обладать следующими профессиональными знаниями, умениями и навыками:</w:t>
      </w:r>
    </w:p>
    <w:p w:rsidR="00783CC7" w:rsidRDefault="00783CC7">
      <w:pPr>
        <w:ind w:firstLine="709"/>
        <w:jc w:val="both"/>
        <w:rPr>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166"/>
        <w:gridCol w:w="3153"/>
      </w:tblGrid>
      <w:tr w:rsidR="00783CC7">
        <w:tc>
          <w:tcPr>
            <w:tcW w:w="3284" w:type="dxa"/>
            <w:shd w:val="clear" w:color="auto" w:fill="auto"/>
          </w:tcPr>
          <w:p w:rsidR="00783CC7" w:rsidRDefault="00403FF1">
            <w:pPr>
              <w:jc w:val="center"/>
              <w:rPr>
                <w:b/>
                <w:bCs/>
                <w:color w:val="000000"/>
                <w:sz w:val="24"/>
                <w:szCs w:val="24"/>
                <w:lang w:eastAsia="ru-RU"/>
              </w:rPr>
            </w:pPr>
            <w:r>
              <w:rPr>
                <w:b/>
                <w:bCs/>
                <w:color w:val="000000"/>
                <w:sz w:val="24"/>
                <w:szCs w:val="24"/>
                <w:lang w:eastAsia="ru-RU"/>
              </w:rPr>
              <w:t>Знать</w:t>
            </w:r>
          </w:p>
        </w:tc>
        <w:tc>
          <w:tcPr>
            <w:tcW w:w="3285" w:type="dxa"/>
            <w:shd w:val="clear" w:color="auto" w:fill="auto"/>
          </w:tcPr>
          <w:p w:rsidR="00783CC7" w:rsidRDefault="00403FF1">
            <w:pPr>
              <w:jc w:val="center"/>
              <w:rPr>
                <w:b/>
                <w:bCs/>
                <w:color w:val="000000"/>
                <w:sz w:val="24"/>
                <w:szCs w:val="24"/>
                <w:lang w:eastAsia="ru-RU"/>
              </w:rPr>
            </w:pPr>
            <w:r>
              <w:rPr>
                <w:b/>
                <w:bCs/>
                <w:color w:val="000000"/>
                <w:sz w:val="24"/>
                <w:szCs w:val="24"/>
                <w:lang w:eastAsia="ru-RU"/>
              </w:rPr>
              <w:t>Уметь</w:t>
            </w:r>
          </w:p>
        </w:tc>
        <w:tc>
          <w:tcPr>
            <w:tcW w:w="3285" w:type="dxa"/>
            <w:shd w:val="clear" w:color="auto" w:fill="auto"/>
          </w:tcPr>
          <w:p w:rsidR="00783CC7" w:rsidRDefault="00403FF1">
            <w:pPr>
              <w:jc w:val="center"/>
              <w:rPr>
                <w:b/>
                <w:bCs/>
                <w:color w:val="000000"/>
                <w:sz w:val="24"/>
                <w:szCs w:val="24"/>
                <w:lang w:eastAsia="ru-RU"/>
              </w:rPr>
            </w:pPr>
            <w:r>
              <w:rPr>
                <w:b/>
                <w:bCs/>
                <w:color w:val="000000"/>
                <w:sz w:val="24"/>
                <w:szCs w:val="24"/>
                <w:lang w:eastAsia="ru-RU"/>
              </w:rPr>
              <w:t>Владеть</w:t>
            </w:r>
          </w:p>
        </w:tc>
      </w:tr>
      <w:tr w:rsidR="00783CC7">
        <w:tc>
          <w:tcPr>
            <w:tcW w:w="3284" w:type="dxa"/>
            <w:shd w:val="clear" w:color="auto" w:fill="auto"/>
          </w:tcPr>
          <w:p w:rsidR="00783CC7" w:rsidRDefault="00403FF1">
            <w:pPr>
              <w:pStyle w:val="aff7"/>
              <w:numPr>
                <w:ilvl w:val="0"/>
                <w:numId w:val="4"/>
              </w:numPr>
              <w:autoSpaceDE w:val="0"/>
              <w:autoSpaceDN w:val="0"/>
              <w:adjustRightInd w:val="0"/>
              <w:ind w:left="0" w:firstLine="0"/>
              <w:jc w:val="both"/>
              <w:rPr>
                <w:szCs w:val="24"/>
              </w:rPr>
            </w:pPr>
            <w:r>
              <w:rPr>
                <w:szCs w:val="24"/>
              </w:rPr>
              <w:t>Конституцию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а также иных органов исполнительной власти Российской Федерации, нормативных правовых актов субъектов Российской Федерации и практики их применения, необходимых для решения заданий практической направленности;</w:t>
            </w:r>
          </w:p>
          <w:p w:rsidR="00783CC7" w:rsidRDefault="00403FF1">
            <w:pPr>
              <w:pStyle w:val="aff7"/>
              <w:numPr>
                <w:ilvl w:val="0"/>
                <w:numId w:val="4"/>
              </w:numPr>
              <w:autoSpaceDE w:val="0"/>
              <w:autoSpaceDN w:val="0"/>
              <w:adjustRightInd w:val="0"/>
              <w:ind w:left="0" w:firstLine="0"/>
              <w:jc w:val="both"/>
              <w:rPr>
                <w:szCs w:val="24"/>
              </w:rPr>
            </w:pPr>
            <w:r>
              <w:rPr>
                <w:szCs w:val="24"/>
              </w:rPr>
              <w:t xml:space="preserve">правил юридической техники; </w:t>
            </w:r>
          </w:p>
          <w:p w:rsidR="00783CC7" w:rsidRDefault="00403FF1">
            <w:pPr>
              <w:pStyle w:val="Default"/>
              <w:numPr>
                <w:ilvl w:val="0"/>
                <w:numId w:val="4"/>
              </w:numPr>
              <w:ind w:left="0" w:firstLine="0"/>
              <w:jc w:val="both"/>
              <w:rPr>
                <w:color w:val="auto"/>
              </w:rPr>
            </w:pPr>
            <w:r>
              <w:rPr>
                <w:color w:val="auto"/>
              </w:rPr>
              <w:t xml:space="preserve">основ профессиональной </w:t>
            </w:r>
            <w:r>
              <w:rPr>
                <w:color w:val="auto"/>
              </w:rPr>
              <w:lastRenderedPageBreak/>
              <w:t>деятельности, основных требований профессиональных стандартов, критериев саморазвития, повышения своей квалификации и мастерства;</w:t>
            </w:r>
          </w:p>
          <w:p w:rsidR="00783CC7" w:rsidRDefault="00403FF1">
            <w:pPr>
              <w:pStyle w:val="Default"/>
              <w:numPr>
                <w:ilvl w:val="0"/>
                <w:numId w:val="4"/>
              </w:numPr>
              <w:ind w:left="0" w:firstLine="0"/>
              <w:jc w:val="both"/>
              <w:rPr>
                <w:color w:val="auto"/>
              </w:rPr>
            </w:pPr>
            <w:r>
              <w:rPr>
                <w:color w:val="auto"/>
              </w:rPr>
              <w:t>условий и особенностей толкования нормативных правовых актов;</w:t>
            </w:r>
          </w:p>
          <w:p w:rsidR="00783CC7" w:rsidRDefault="00403FF1">
            <w:pPr>
              <w:pStyle w:val="Default"/>
              <w:numPr>
                <w:ilvl w:val="0"/>
                <w:numId w:val="4"/>
              </w:numPr>
              <w:ind w:left="0" w:firstLine="0"/>
              <w:jc w:val="both"/>
              <w:rPr>
                <w:color w:val="auto"/>
              </w:rPr>
            </w:pPr>
            <w:r>
              <w:rPr>
                <w:color w:val="auto"/>
              </w:rPr>
              <w:t>особенностей механизма делопроизводства для дальнейшего грамотного отражения результатов своей деятельности;</w:t>
            </w:r>
          </w:p>
          <w:p w:rsidR="00783CC7" w:rsidRDefault="00403FF1">
            <w:pPr>
              <w:pStyle w:val="Default"/>
              <w:numPr>
                <w:ilvl w:val="0"/>
                <w:numId w:val="4"/>
              </w:numPr>
              <w:ind w:left="0" w:firstLine="0"/>
              <w:jc w:val="both"/>
              <w:rPr>
                <w:color w:val="auto"/>
              </w:rPr>
            </w:pPr>
            <w:r>
              <w:rPr>
                <w:color w:val="auto"/>
              </w:rPr>
              <w:t>требований к разработке и правильному оформлению юридических и служебных документов;</w:t>
            </w:r>
          </w:p>
          <w:p w:rsidR="00783CC7" w:rsidRDefault="00403FF1">
            <w:pPr>
              <w:pStyle w:val="Default"/>
              <w:numPr>
                <w:ilvl w:val="0"/>
                <w:numId w:val="4"/>
              </w:numPr>
              <w:ind w:left="0" w:firstLine="0"/>
              <w:jc w:val="both"/>
              <w:rPr>
                <w:color w:val="auto"/>
              </w:rPr>
            </w:pPr>
            <w:r>
              <w:rPr>
                <w:color w:val="auto"/>
              </w:rPr>
              <w:t>порядка применения норм материального и процессуального права в конкретных сферах юридической деятельности;</w:t>
            </w:r>
          </w:p>
          <w:p w:rsidR="00783CC7" w:rsidRDefault="00403FF1">
            <w:pPr>
              <w:pStyle w:val="Default"/>
              <w:numPr>
                <w:ilvl w:val="0"/>
                <w:numId w:val="4"/>
              </w:numPr>
              <w:ind w:left="0" w:firstLine="0"/>
              <w:jc w:val="both"/>
              <w:rPr>
                <w:color w:val="auto"/>
              </w:rPr>
            </w:pPr>
            <w:r>
              <w:rPr>
                <w:color w:val="auto"/>
              </w:rPr>
              <w:t>порядка принятия решений и условий совершения юридических действий в точном соответствии с законом;</w:t>
            </w:r>
          </w:p>
          <w:p w:rsidR="00783CC7" w:rsidRDefault="00403FF1">
            <w:pPr>
              <w:pStyle w:val="Default"/>
              <w:numPr>
                <w:ilvl w:val="0"/>
                <w:numId w:val="4"/>
              </w:numPr>
              <w:ind w:left="0" w:firstLine="0"/>
              <w:jc w:val="both"/>
              <w:rPr>
                <w:color w:val="auto"/>
              </w:rPr>
            </w:pPr>
            <w:r>
              <w:rPr>
                <w:color w:val="auto"/>
              </w:rPr>
              <w:t xml:space="preserve">требований к формированию развитого правосознания, правового мышления и </w:t>
            </w:r>
            <w:proofErr w:type="gramStart"/>
            <w:r>
              <w:rPr>
                <w:color w:val="auto"/>
              </w:rPr>
              <w:t>правовой культуры</w:t>
            </w:r>
            <w:proofErr w:type="gramEnd"/>
            <w:r>
              <w:rPr>
                <w:color w:val="auto"/>
              </w:rPr>
              <w:t xml:space="preserve"> и особенностей их реализации в профессиональной деятельности;</w:t>
            </w:r>
          </w:p>
          <w:p w:rsidR="00783CC7" w:rsidRDefault="00403FF1">
            <w:pPr>
              <w:pStyle w:val="Default"/>
              <w:numPr>
                <w:ilvl w:val="0"/>
                <w:numId w:val="4"/>
              </w:numPr>
              <w:ind w:left="0" w:firstLine="0"/>
              <w:jc w:val="both"/>
              <w:rPr>
                <w:color w:val="auto"/>
              </w:rPr>
            </w:pPr>
            <w:r>
              <w:rPr>
                <w:color w:val="auto"/>
              </w:rPr>
              <w:t>теоретических положений, необходимых для выполнения конкретных профессиональных действий и задач;</w:t>
            </w:r>
          </w:p>
          <w:p w:rsidR="00783CC7" w:rsidRDefault="00403FF1">
            <w:pPr>
              <w:pStyle w:val="aff7"/>
              <w:numPr>
                <w:ilvl w:val="0"/>
                <w:numId w:val="4"/>
              </w:numPr>
              <w:ind w:left="0" w:firstLine="0"/>
              <w:jc w:val="both"/>
              <w:rPr>
                <w:bCs/>
                <w:szCs w:val="24"/>
              </w:rPr>
            </w:pPr>
            <w:r>
              <w:rPr>
                <w:szCs w:val="24"/>
              </w:rPr>
              <w:t xml:space="preserve">основных принципов и требований к профессиональной деятельности, обеспечивающих </w:t>
            </w:r>
            <w:r>
              <w:rPr>
                <w:szCs w:val="24"/>
              </w:rPr>
              <w:lastRenderedPageBreak/>
              <w:t>выполнение профессиональных обязанностей, принципов этики юриста.</w:t>
            </w:r>
          </w:p>
        </w:tc>
        <w:tc>
          <w:tcPr>
            <w:tcW w:w="3285" w:type="dxa"/>
            <w:shd w:val="clear" w:color="auto" w:fill="auto"/>
          </w:tcPr>
          <w:p w:rsidR="00783CC7" w:rsidRDefault="00403FF1">
            <w:pPr>
              <w:pStyle w:val="aff7"/>
              <w:numPr>
                <w:ilvl w:val="0"/>
                <w:numId w:val="5"/>
              </w:numPr>
              <w:shd w:val="clear" w:color="auto" w:fill="FFFFFF"/>
              <w:ind w:left="0" w:firstLine="0"/>
              <w:jc w:val="both"/>
              <w:rPr>
                <w:szCs w:val="24"/>
              </w:rPr>
            </w:pPr>
            <w:r>
              <w:rPr>
                <w:szCs w:val="24"/>
              </w:rPr>
              <w:lastRenderedPageBreak/>
              <w:t>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p w:rsidR="00783CC7" w:rsidRDefault="00403FF1">
            <w:pPr>
              <w:pStyle w:val="aff7"/>
              <w:numPr>
                <w:ilvl w:val="0"/>
                <w:numId w:val="5"/>
              </w:numPr>
              <w:shd w:val="clear" w:color="auto" w:fill="FFFFFF"/>
              <w:ind w:left="0" w:firstLine="0"/>
              <w:jc w:val="both"/>
              <w:rPr>
                <w:spacing w:val="-1"/>
                <w:szCs w:val="24"/>
              </w:rPr>
            </w:pPr>
            <w:r>
              <w:rPr>
                <w:szCs w:val="24"/>
              </w:rPr>
              <w:t>самостоятельно выявлять теоретические, нормативно-правовые и практические про</w:t>
            </w:r>
            <w:r>
              <w:rPr>
                <w:szCs w:val="24"/>
              </w:rPr>
              <w:softHyphen/>
              <w:t>блемы</w:t>
            </w:r>
            <w:r>
              <w:rPr>
                <w:spacing w:val="-3"/>
                <w:szCs w:val="24"/>
              </w:rPr>
              <w:t>;</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 xml:space="preserve">грамотно анализировать и применять </w:t>
            </w:r>
            <w:r>
              <w:rPr>
                <w:spacing w:val="-2"/>
                <w:szCs w:val="24"/>
              </w:rPr>
              <w:t xml:space="preserve">положения действующего законодательства, подзаконные </w:t>
            </w:r>
            <w:r>
              <w:rPr>
                <w:szCs w:val="24"/>
              </w:rPr>
              <w:t xml:space="preserve">ведомственные </w:t>
            </w:r>
            <w:r>
              <w:rPr>
                <w:szCs w:val="24"/>
              </w:rPr>
              <w:lastRenderedPageBreak/>
              <w:t>и межведомственные норма</w:t>
            </w:r>
            <w:r>
              <w:rPr>
                <w:szCs w:val="24"/>
              </w:rPr>
              <w:softHyphen/>
              <w:t>тивные правовые акты, а также разъяснения Пленума Верховного Суда РФ, правовые по</w:t>
            </w:r>
            <w:r>
              <w:rPr>
                <w:szCs w:val="24"/>
              </w:rPr>
              <w:softHyphen/>
            </w:r>
            <w:r>
              <w:rPr>
                <w:spacing w:val="-2"/>
                <w:szCs w:val="24"/>
              </w:rPr>
              <w:t>зиции Конституционного Суда РФ</w:t>
            </w:r>
            <w:r>
              <w:rPr>
                <w:szCs w:val="24"/>
              </w:rPr>
              <w:t>;</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самостоятельно с учетом конкретной прак</w:t>
            </w:r>
            <w:r>
              <w:rPr>
                <w:szCs w:val="24"/>
              </w:rPr>
              <w:softHyphen/>
              <w:t>тической ситуации определять наличие или отсутствие необходимых фактических осно</w:t>
            </w:r>
            <w:r>
              <w:rPr>
                <w:szCs w:val="24"/>
              </w:rPr>
              <w:softHyphen/>
              <w:t>ваний и правовых условий для проведения определённых действий направленных на защиту интересов доверителя</w:t>
            </w:r>
            <w:r>
              <w:rPr>
                <w:spacing w:val="-2"/>
                <w:szCs w:val="24"/>
              </w:rPr>
              <w:t>;</w:t>
            </w:r>
          </w:p>
          <w:p w:rsidR="00783CC7" w:rsidRDefault="00403FF1">
            <w:pPr>
              <w:pStyle w:val="aff7"/>
              <w:numPr>
                <w:ilvl w:val="0"/>
                <w:numId w:val="5"/>
              </w:numPr>
              <w:shd w:val="clear" w:color="auto" w:fill="FFFFFF"/>
              <w:tabs>
                <w:tab w:val="left" w:pos="130"/>
              </w:tabs>
              <w:adjustRightInd w:val="0"/>
              <w:ind w:left="0" w:firstLine="0"/>
              <w:jc w:val="both"/>
              <w:rPr>
                <w:szCs w:val="24"/>
              </w:rPr>
            </w:pPr>
            <w:r>
              <w:rPr>
                <w:spacing w:val="-2"/>
                <w:szCs w:val="24"/>
              </w:rPr>
              <w:t>аргументировано формулировать и отстаи</w:t>
            </w:r>
            <w:r>
              <w:rPr>
                <w:spacing w:val="-2"/>
                <w:szCs w:val="24"/>
              </w:rPr>
              <w:softHyphen/>
            </w:r>
            <w:r>
              <w:rPr>
                <w:szCs w:val="24"/>
              </w:rPr>
              <w:t>вать свою фактическую и правовую позицию по делу;</w:t>
            </w:r>
          </w:p>
          <w:p w:rsidR="00783CC7" w:rsidRDefault="00403FF1">
            <w:pPr>
              <w:pStyle w:val="aff7"/>
              <w:numPr>
                <w:ilvl w:val="0"/>
                <w:numId w:val="5"/>
              </w:numPr>
              <w:shd w:val="clear" w:color="auto" w:fill="FFFFFF"/>
              <w:tabs>
                <w:tab w:val="left" w:pos="130"/>
              </w:tabs>
              <w:adjustRightInd w:val="0"/>
              <w:ind w:left="0" w:firstLine="0"/>
              <w:jc w:val="both"/>
              <w:rPr>
                <w:spacing w:val="-1"/>
                <w:szCs w:val="24"/>
              </w:rPr>
            </w:pPr>
            <w:r>
              <w:rPr>
                <w:spacing w:val="-1"/>
                <w:szCs w:val="24"/>
              </w:rPr>
              <w:t>давать квалифицированные юридические заключения и консультации в конкретных видах юридической деятельности;</w:t>
            </w:r>
          </w:p>
          <w:p w:rsidR="00783CC7" w:rsidRDefault="00403FF1">
            <w:pPr>
              <w:pStyle w:val="aff7"/>
              <w:numPr>
                <w:ilvl w:val="0"/>
                <w:numId w:val="5"/>
              </w:numPr>
              <w:shd w:val="clear" w:color="auto" w:fill="FFFFFF"/>
              <w:tabs>
                <w:tab w:val="left" w:pos="130"/>
              </w:tabs>
              <w:adjustRightInd w:val="0"/>
              <w:ind w:left="0" w:firstLine="0"/>
              <w:jc w:val="both"/>
              <w:rPr>
                <w:spacing w:val="-1"/>
                <w:szCs w:val="24"/>
              </w:rPr>
            </w:pPr>
            <w:r>
              <w:rPr>
                <w:spacing w:val="-1"/>
                <w:szCs w:val="24"/>
              </w:rPr>
              <w:t>квалифицированно толковать нормативные правовые акты;</w:t>
            </w:r>
          </w:p>
          <w:p w:rsidR="00783CC7" w:rsidRDefault="00403FF1">
            <w:pPr>
              <w:pStyle w:val="aff7"/>
              <w:numPr>
                <w:ilvl w:val="0"/>
                <w:numId w:val="5"/>
              </w:numPr>
              <w:shd w:val="clear" w:color="auto" w:fill="FFFFFF"/>
              <w:tabs>
                <w:tab w:val="left" w:pos="130"/>
              </w:tabs>
              <w:adjustRightInd w:val="0"/>
              <w:ind w:left="0" w:firstLine="0"/>
              <w:jc w:val="both"/>
              <w:rPr>
                <w:spacing w:val="-1"/>
                <w:szCs w:val="24"/>
              </w:rPr>
            </w:pPr>
            <w:r>
              <w:rPr>
                <w:spacing w:val="-1"/>
                <w:szCs w:val="24"/>
              </w:rPr>
              <w:t>проявлять уважение к чести и достоинству личности, соблюдать и защищать права и свободы человека и гражданина в сфере гражданско-правовых отношений;</w:t>
            </w:r>
          </w:p>
          <w:p w:rsidR="00783CC7" w:rsidRDefault="00403FF1">
            <w:pPr>
              <w:pStyle w:val="aff7"/>
              <w:numPr>
                <w:ilvl w:val="0"/>
                <w:numId w:val="5"/>
              </w:numPr>
              <w:shd w:val="clear" w:color="auto" w:fill="FFFFFF"/>
              <w:tabs>
                <w:tab w:val="left" w:pos="130"/>
              </w:tabs>
              <w:adjustRightInd w:val="0"/>
              <w:ind w:left="0" w:firstLine="0"/>
              <w:jc w:val="both"/>
              <w:rPr>
                <w:spacing w:val="-1"/>
                <w:szCs w:val="24"/>
              </w:rPr>
            </w:pPr>
            <w:r>
              <w:rPr>
                <w:spacing w:val="-1"/>
                <w:szCs w:val="24"/>
              </w:rPr>
              <w:t>разрабатывать и правильно оформлять юридические и служебные документы;</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юридически правильно применять методы и способы квалификации фактов и обстоятельств в практической деятельности;</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 xml:space="preserve">анализировать юридические факты и возникающие в связи с ними правовые отношения; оценивать действие нормы </w:t>
            </w:r>
            <w:r>
              <w:rPr>
                <w:szCs w:val="24"/>
              </w:rPr>
              <w:lastRenderedPageBreak/>
              <w:t>во времени, в пространстве и по кругу лиц;</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принимать решения и совершать юридические действия в точном соответствии с законом;</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применять предметные знания и умения в практическом плане, использовать имеющиеся знания и умения для решения любых профессиональных задач и практических заданий;</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развивать и совершенствовать навыки и умения с учетом адаптации к меняющимся условиям профессиональной деятельности и изменяющимся социокультурным условиям, анализировать свои возможности, самосовершенствоваться, приобретать новые знания и умения, повышать свой интеллектуальный и общекультурный уровень, развивать социальные и профессиональные компетенции;</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добросовестно исполнять профессиональные обязанности, соблюдать принципы этики юриста;</w:t>
            </w:r>
          </w:p>
          <w:p w:rsidR="00783CC7" w:rsidRDefault="00403FF1">
            <w:pPr>
              <w:pStyle w:val="aff7"/>
              <w:numPr>
                <w:ilvl w:val="0"/>
                <w:numId w:val="5"/>
              </w:numPr>
              <w:shd w:val="clear" w:color="auto" w:fill="FFFFFF"/>
              <w:tabs>
                <w:tab w:val="left" w:pos="130"/>
              </w:tabs>
              <w:adjustRightInd w:val="0"/>
              <w:ind w:left="0" w:firstLine="0"/>
              <w:jc w:val="both"/>
              <w:rPr>
                <w:szCs w:val="24"/>
              </w:rPr>
            </w:pPr>
            <w:r>
              <w:rPr>
                <w:szCs w:val="24"/>
              </w:rPr>
              <w:t xml:space="preserve">профессионально развиваться, стремиться к повышению своей квалификации и мастерства, на основе требований </w:t>
            </w:r>
            <w:r>
              <w:rPr>
                <w:szCs w:val="24"/>
              </w:rPr>
              <w:lastRenderedPageBreak/>
              <w:t>профессиональных стандартов профессиональной деятельности;</w:t>
            </w:r>
          </w:p>
          <w:p w:rsidR="00783CC7" w:rsidRDefault="00403FF1">
            <w:pPr>
              <w:pStyle w:val="aff7"/>
              <w:numPr>
                <w:ilvl w:val="0"/>
                <w:numId w:val="5"/>
              </w:numPr>
              <w:shd w:val="clear" w:color="auto" w:fill="FFFFFF"/>
              <w:tabs>
                <w:tab w:val="left" w:pos="130"/>
              </w:tabs>
              <w:autoSpaceDE w:val="0"/>
              <w:autoSpaceDN w:val="0"/>
              <w:adjustRightInd w:val="0"/>
              <w:ind w:left="0" w:firstLine="0"/>
              <w:jc w:val="both"/>
              <w:rPr>
                <w:bCs/>
                <w:szCs w:val="24"/>
              </w:rPr>
            </w:pPr>
            <w:r>
              <w:rPr>
                <w:szCs w:val="24"/>
              </w:rPr>
              <w:t>логически верно, аргументированно и ясно строить устную и письменную речь, публично представлять результаты исследований, вести полемику и дискуссии.</w:t>
            </w:r>
          </w:p>
        </w:tc>
        <w:tc>
          <w:tcPr>
            <w:tcW w:w="3285" w:type="dxa"/>
            <w:shd w:val="clear" w:color="auto" w:fill="auto"/>
          </w:tcPr>
          <w:p w:rsidR="00783CC7" w:rsidRDefault="00403FF1">
            <w:pPr>
              <w:pStyle w:val="aff7"/>
              <w:numPr>
                <w:ilvl w:val="0"/>
                <w:numId w:val="6"/>
              </w:numPr>
              <w:tabs>
                <w:tab w:val="left" w:pos="130"/>
              </w:tabs>
              <w:ind w:left="0" w:firstLine="0"/>
              <w:jc w:val="both"/>
              <w:rPr>
                <w:szCs w:val="24"/>
              </w:rPr>
            </w:pPr>
            <w:r>
              <w:rPr>
                <w:szCs w:val="24"/>
              </w:rPr>
              <w:lastRenderedPageBreak/>
              <w:t>навыками толкования нормативных правовых актов в своей профессиональной деятельности делопроизводства для дальнейшего грамотного отражения результатов своей деятельности в юридической и иной документации;</w:t>
            </w:r>
          </w:p>
          <w:p w:rsidR="00783CC7" w:rsidRDefault="00403FF1">
            <w:pPr>
              <w:pStyle w:val="aff7"/>
              <w:numPr>
                <w:ilvl w:val="0"/>
                <w:numId w:val="6"/>
              </w:numPr>
              <w:tabs>
                <w:tab w:val="left" w:pos="130"/>
              </w:tabs>
              <w:ind w:left="0" w:firstLine="0"/>
              <w:jc w:val="both"/>
              <w:rPr>
                <w:szCs w:val="24"/>
              </w:rPr>
            </w:pPr>
            <w:r>
              <w:rPr>
                <w:szCs w:val="24"/>
              </w:rPr>
              <w:t>навыками защиты прав и свобод человека и гражданина в сфере гражданско-правовых отношений;</w:t>
            </w:r>
          </w:p>
          <w:p w:rsidR="00783CC7" w:rsidRDefault="00403FF1">
            <w:pPr>
              <w:pStyle w:val="aff7"/>
              <w:numPr>
                <w:ilvl w:val="0"/>
                <w:numId w:val="6"/>
              </w:numPr>
              <w:tabs>
                <w:tab w:val="left" w:pos="130"/>
              </w:tabs>
              <w:ind w:left="0" w:firstLine="0"/>
              <w:jc w:val="both"/>
              <w:rPr>
                <w:szCs w:val="24"/>
              </w:rPr>
            </w:pPr>
            <w:r>
              <w:rPr>
                <w:szCs w:val="24"/>
              </w:rPr>
              <w:t>навыками защиты законности, правопорядка, личности, общества и государства;</w:t>
            </w:r>
          </w:p>
          <w:p w:rsidR="00783CC7" w:rsidRDefault="00403FF1">
            <w:pPr>
              <w:pStyle w:val="aff7"/>
              <w:numPr>
                <w:ilvl w:val="0"/>
                <w:numId w:val="6"/>
              </w:numPr>
              <w:tabs>
                <w:tab w:val="left" w:pos="130"/>
              </w:tabs>
              <w:ind w:left="0" w:firstLine="0"/>
              <w:jc w:val="both"/>
              <w:rPr>
                <w:szCs w:val="24"/>
              </w:rPr>
            </w:pPr>
            <w:r>
              <w:rPr>
                <w:szCs w:val="24"/>
              </w:rPr>
              <w:t xml:space="preserve">навыками разрабатывать и правильно </w:t>
            </w:r>
            <w:r>
              <w:rPr>
                <w:szCs w:val="24"/>
              </w:rPr>
              <w:lastRenderedPageBreak/>
              <w:t>оформлять юридические и служебные документы в своей профессиональной деятельности;</w:t>
            </w:r>
          </w:p>
          <w:p w:rsidR="00783CC7" w:rsidRDefault="00403FF1">
            <w:pPr>
              <w:pStyle w:val="aff7"/>
              <w:numPr>
                <w:ilvl w:val="0"/>
                <w:numId w:val="6"/>
              </w:numPr>
              <w:tabs>
                <w:tab w:val="left" w:pos="130"/>
              </w:tabs>
              <w:ind w:left="0" w:firstLine="0"/>
              <w:jc w:val="both"/>
              <w:rPr>
                <w:szCs w:val="24"/>
              </w:rPr>
            </w:pPr>
            <w:r>
              <w:rPr>
                <w:szCs w:val="24"/>
              </w:rPr>
              <w:t>навыками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rsidR="00783CC7" w:rsidRDefault="00403FF1">
            <w:pPr>
              <w:pStyle w:val="aff7"/>
              <w:numPr>
                <w:ilvl w:val="0"/>
                <w:numId w:val="6"/>
              </w:numPr>
              <w:tabs>
                <w:tab w:val="left" w:pos="130"/>
              </w:tabs>
              <w:ind w:left="0" w:firstLine="0"/>
              <w:jc w:val="both"/>
              <w:rPr>
                <w:szCs w:val="24"/>
              </w:rPr>
            </w:pPr>
            <w:r>
              <w:rPr>
                <w:szCs w:val="24"/>
              </w:rPr>
              <w:t>навыками принятия решений и совершения юридических действий в точном соответствии с законом;</w:t>
            </w:r>
          </w:p>
          <w:p w:rsidR="00783CC7" w:rsidRDefault="00403FF1">
            <w:pPr>
              <w:pStyle w:val="aff7"/>
              <w:numPr>
                <w:ilvl w:val="0"/>
                <w:numId w:val="6"/>
              </w:numPr>
              <w:tabs>
                <w:tab w:val="left" w:pos="130"/>
              </w:tabs>
              <w:ind w:left="0" w:firstLine="0"/>
              <w:jc w:val="both"/>
              <w:rPr>
                <w:szCs w:val="24"/>
              </w:rPr>
            </w:pPr>
            <w:r>
              <w:rPr>
                <w:szCs w:val="24"/>
              </w:rPr>
              <w:t>навыками объективно оценивать эффективность и качество имеющихся знаний, умений и навыков и выбирать наиболее эффективные;</w:t>
            </w:r>
          </w:p>
          <w:p w:rsidR="00783CC7" w:rsidRDefault="00403FF1">
            <w:pPr>
              <w:pStyle w:val="aff7"/>
              <w:numPr>
                <w:ilvl w:val="0"/>
                <w:numId w:val="6"/>
              </w:numPr>
              <w:tabs>
                <w:tab w:val="left" w:pos="130"/>
              </w:tabs>
              <w:ind w:left="0" w:firstLine="0"/>
              <w:jc w:val="both"/>
              <w:rPr>
                <w:szCs w:val="24"/>
              </w:rPr>
            </w:pPr>
            <w:r>
              <w:rPr>
                <w:szCs w:val="24"/>
              </w:rPr>
              <w:t>навыками анализировать свои возможности, самосовершенствоваться, адаптироваться к меняющимся условиям профессиональной деятельности и изменяющимся социокультурным условиям;</w:t>
            </w:r>
          </w:p>
          <w:p w:rsidR="00783CC7" w:rsidRDefault="00403FF1">
            <w:pPr>
              <w:pStyle w:val="aff7"/>
              <w:numPr>
                <w:ilvl w:val="0"/>
                <w:numId w:val="6"/>
              </w:numPr>
              <w:tabs>
                <w:tab w:val="left" w:pos="130"/>
              </w:tabs>
              <w:ind w:left="0" w:firstLine="0"/>
              <w:jc w:val="both"/>
              <w:rPr>
                <w:szCs w:val="24"/>
              </w:rPr>
            </w:pPr>
            <w:r>
              <w:rPr>
                <w:szCs w:val="24"/>
              </w:rPr>
              <w:t>навыками приобретать новые знания и умения, повышать свой интеллектуальный и общекультурный уровень, развивать социальные и профессиональные компетенции;</w:t>
            </w:r>
          </w:p>
          <w:p w:rsidR="00783CC7" w:rsidRDefault="00403FF1">
            <w:pPr>
              <w:pStyle w:val="aff7"/>
              <w:numPr>
                <w:ilvl w:val="0"/>
                <w:numId w:val="6"/>
              </w:numPr>
              <w:tabs>
                <w:tab w:val="left" w:pos="130"/>
              </w:tabs>
              <w:ind w:left="0" w:firstLine="0"/>
              <w:jc w:val="both"/>
              <w:rPr>
                <w:szCs w:val="24"/>
              </w:rPr>
            </w:pPr>
            <w:r>
              <w:rPr>
                <w:szCs w:val="24"/>
              </w:rPr>
              <w:t xml:space="preserve">навыками осуществлять письменную и устную коммуникацию на русском языке, </w:t>
            </w:r>
            <w:proofErr w:type="gramStart"/>
            <w:r>
              <w:rPr>
                <w:szCs w:val="24"/>
              </w:rPr>
              <w:t>логически верно</w:t>
            </w:r>
            <w:proofErr w:type="gramEnd"/>
            <w:r>
              <w:rPr>
                <w:szCs w:val="24"/>
              </w:rPr>
              <w:t>, аргументированно и ясно строить устную и письменную речь;</w:t>
            </w:r>
          </w:p>
          <w:p w:rsidR="00783CC7" w:rsidRDefault="00403FF1">
            <w:pPr>
              <w:pStyle w:val="aff7"/>
              <w:numPr>
                <w:ilvl w:val="0"/>
                <w:numId w:val="6"/>
              </w:numPr>
              <w:tabs>
                <w:tab w:val="left" w:pos="130"/>
              </w:tabs>
              <w:ind w:left="0" w:firstLine="0"/>
              <w:jc w:val="both"/>
              <w:rPr>
                <w:szCs w:val="24"/>
              </w:rPr>
            </w:pPr>
            <w:r>
              <w:rPr>
                <w:szCs w:val="24"/>
              </w:rPr>
              <w:lastRenderedPageBreak/>
              <w:t>навыками публично представлять результаты исследований, вести полемику и дискуссии в своей профессиональной деятельности;</w:t>
            </w:r>
          </w:p>
          <w:p w:rsidR="00783CC7" w:rsidRDefault="00403FF1">
            <w:pPr>
              <w:pStyle w:val="aff7"/>
              <w:numPr>
                <w:ilvl w:val="0"/>
                <w:numId w:val="6"/>
              </w:numPr>
              <w:tabs>
                <w:tab w:val="left" w:pos="130"/>
              </w:tabs>
              <w:ind w:left="0" w:firstLine="0"/>
              <w:jc w:val="both"/>
              <w:rPr>
                <w:szCs w:val="24"/>
              </w:rPr>
            </w:pPr>
            <w:r>
              <w:rPr>
                <w:szCs w:val="24"/>
              </w:rPr>
              <w:t>навыками выполнять профессиональные задачи в соответствии с нормами морали, профессиональной этики юриста;</w:t>
            </w:r>
          </w:p>
          <w:p w:rsidR="00783CC7" w:rsidRDefault="00403FF1">
            <w:pPr>
              <w:pStyle w:val="aff7"/>
              <w:numPr>
                <w:ilvl w:val="0"/>
                <w:numId w:val="6"/>
              </w:numPr>
              <w:tabs>
                <w:tab w:val="left" w:pos="130"/>
              </w:tabs>
              <w:ind w:left="0" w:firstLine="0"/>
              <w:jc w:val="both"/>
              <w:rPr>
                <w:szCs w:val="24"/>
              </w:rPr>
            </w:pPr>
            <w:r>
              <w:rPr>
                <w:szCs w:val="24"/>
              </w:rPr>
              <w:t>навыками применять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международных договоров Российской Федерации;</w:t>
            </w:r>
          </w:p>
          <w:p w:rsidR="00783CC7" w:rsidRDefault="00403FF1">
            <w:pPr>
              <w:pStyle w:val="aff7"/>
              <w:numPr>
                <w:ilvl w:val="0"/>
                <w:numId w:val="6"/>
              </w:numPr>
              <w:tabs>
                <w:tab w:val="left" w:pos="130"/>
              </w:tabs>
              <w:ind w:left="0" w:firstLine="0"/>
              <w:jc w:val="both"/>
              <w:rPr>
                <w:szCs w:val="24"/>
              </w:rPr>
            </w:pPr>
            <w:r>
              <w:rPr>
                <w:szCs w:val="24"/>
              </w:rPr>
              <w:t xml:space="preserve">навыками саморазвития, повышения своей квалификации и мастерства на основе требований профессиональных стандартов профессиональной деятельности. </w:t>
            </w:r>
          </w:p>
          <w:p w:rsidR="00783CC7" w:rsidRDefault="00783CC7">
            <w:pPr>
              <w:tabs>
                <w:tab w:val="left" w:pos="295"/>
              </w:tabs>
              <w:jc w:val="both"/>
              <w:rPr>
                <w:bCs/>
                <w:color w:val="000000"/>
                <w:sz w:val="24"/>
                <w:szCs w:val="24"/>
                <w:lang w:eastAsia="ru-RU"/>
              </w:rPr>
            </w:pPr>
          </w:p>
        </w:tc>
      </w:tr>
    </w:tbl>
    <w:p w:rsidR="00783CC7" w:rsidRDefault="00783CC7">
      <w:pPr>
        <w:ind w:firstLine="709"/>
        <w:jc w:val="both"/>
        <w:rPr>
          <w:bCs/>
          <w:color w:val="000000"/>
          <w:sz w:val="28"/>
          <w:szCs w:val="28"/>
          <w:lang w:eastAsia="ru-RU"/>
        </w:rPr>
      </w:pPr>
    </w:p>
    <w:p w:rsidR="00783CC7" w:rsidRDefault="00783CC7">
      <w:pPr>
        <w:ind w:firstLine="709"/>
        <w:jc w:val="both"/>
        <w:rPr>
          <w:sz w:val="28"/>
          <w:szCs w:val="28"/>
          <w:highlight w:val="yellow"/>
          <w:lang w:eastAsia="ru-RU"/>
        </w:rPr>
      </w:pPr>
    </w:p>
    <w:p w:rsidR="00783CC7" w:rsidRDefault="00403FF1">
      <w:pPr>
        <w:jc w:val="center"/>
        <w:rPr>
          <w:b/>
          <w:color w:val="000000"/>
          <w:sz w:val="28"/>
          <w:szCs w:val="28"/>
        </w:rPr>
      </w:pPr>
      <w:r>
        <w:rPr>
          <w:b/>
          <w:color w:val="000000"/>
          <w:sz w:val="28"/>
          <w:szCs w:val="28"/>
          <w:lang w:eastAsia="ru-RU"/>
        </w:rPr>
        <w:t>3. СОДЕРЖАНИЕ ПРОГРАММЫ</w:t>
      </w:r>
    </w:p>
    <w:p w:rsidR="00783CC7" w:rsidRDefault="00783CC7">
      <w:pPr>
        <w:ind w:firstLine="709"/>
        <w:jc w:val="both"/>
        <w:rPr>
          <w:sz w:val="28"/>
          <w:szCs w:val="28"/>
        </w:rPr>
      </w:pPr>
    </w:p>
    <w:p w:rsidR="00783CC7" w:rsidRDefault="00403FF1">
      <w:pPr>
        <w:jc w:val="center"/>
        <w:rPr>
          <w:b/>
          <w:sz w:val="28"/>
          <w:szCs w:val="28"/>
        </w:rPr>
      </w:pPr>
      <w:r>
        <w:rPr>
          <w:b/>
          <w:color w:val="000000"/>
          <w:sz w:val="28"/>
          <w:szCs w:val="28"/>
        </w:rPr>
        <w:t xml:space="preserve">3.1. </w:t>
      </w:r>
      <w:r>
        <w:rPr>
          <w:b/>
          <w:sz w:val="28"/>
          <w:szCs w:val="28"/>
        </w:rPr>
        <w:t xml:space="preserve">Учебный план </w:t>
      </w:r>
    </w:p>
    <w:p w:rsidR="00783CC7" w:rsidRDefault="00783CC7">
      <w:pPr>
        <w:jc w:val="center"/>
        <w:rPr>
          <w:b/>
          <w:sz w:val="28"/>
          <w:szCs w:val="28"/>
        </w:rPr>
      </w:pPr>
    </w:p>
    <w:p w:rsidR="00783CC7" w:rsidRDefault="00783CC7">
      <w:pPr>
        <w:jc w:val="center"/>
        <w:rPr>
          <w:b/>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217"/>
        <w:gridCol w:w="718"/>
        <w:gridCol w:w="1455"/>
        <w:gridCol w:w="1522"/>
        <w:gridCol w:w="1821"/>
        <w:gridCol w:w="1655"/>
      </w:tblGrid>
      <w:tr w:rsidR="00783CC7">
        <w:tc>
          <w:tcPr>
            <w:tcW w:w="501" w:type="dxa"/>
            <w:vMerge w:val="restart"/>
          </w:tcPr>
          <w:p w:rsidR="00783CC7" w:rsidRDefault="00403FF1">
            <w:pPr>
              <w:pStyle w:val="16"/>
              <w:ind w:firstLine="0"/>
              <w:jc w:val="center"/>
              <w:rPr>
                <w:rFonts w:ascii="Times New Roman" w:hAnsi="Times New Roman" w:cs="Times New Roman"/>
                <w:b/>
                <w:bCs/>
                <w:color w:val="000000"/>
              </w:rPr>
            </w:pPr>
            <w:r>
              <w:rPr>
                <w:rFonts w:ascii="Times New Roman" w:hAnsi="Times New Roman" w:cs="Times New Roman"/>
                <w:b/>
                <w:bCs/>
                <w:color w:val="000000"/>
              </w:rPr>
              <w:t>№</w:t>
            </w:r>
          </w:p>
          <w:p w:rsidR="00783CC7" w:rsidRDefault="00783CC7">
            <w:pPr>
              <w:jc w:val="center"/>
              <w:rPr>
                <w:b/>
                <w:bCs/>
                <w:color w:val="000000"/>
              </w:rPr>
            </w:pPr>
          </w:p>
        </w:tc>
        <w:tc>
          <w:tcPr>
            <w:tcW w:w="2217" w:type="dxa"/>
            <w:vMerge w:val="restart"/>
          </w:tcPr>
          <w:p w:rsidR="00783CC7" w:rsidRDefault="00403FF1">
            <w:pPr>
              <w:jc w:val="center"/>
              <w:rPr>
                <w:b/>
                <w:bCs/>
                <w:color w:val="000000"/>
              </w:rPr>
            </w:pPr>
            <w:r>
              <w:rPr>
                <w:b/>
                <w:bCs/>
                <w:color w:val="000000"/>
              </w:rPr>
              <w:t>Наименование</w:t>
            </w:r>
          </w:p>
          <w:p w:rsidR="00783CC7" w:rsidRDefault="00403FF1">
            <w:pPr>
              <w:jc w:val="center"/>
              <w:rPr>
                <w:b/>
                <w:bCs/>
                <w:color w:val="000000"/>
              </w:rPr>
            </w:pPr>
            <w:r>
              <w:rPr>
                <w:b/>
                <w:bCs/>
                <w:color w:val="000000"/>
              </w:rPr>
              <w:t xml:space="preserve"> раздела / модуля </w:t>
            </w:r>
          </w:p>
        </w:tc>
        <w:tc>
          <w:tcPr>
            <w:tcW w:w="718" w:type="dxa"/>
            <w:vMerge w:val="restart"/>
          </w:tcPr>
          <w:p w:rsidR="00783CC7" w:rsidRDefault="00403FF1">
            <w:pPr>
              <w:jc w:val="center"/>
              <w:rPr>
                <w:b/>
                <w:bCs/>
                <w:color w:val="000000"/>
              </w:rPr>
            </w:pPr>
            <w:r>
              <w:rPr>
                <w:b/>
                <w:bCs/>
                <w:color w:val="000000"/>
              </w:rPr>
              <w:t>Всего</w:t>
            </w:r>
          </w:p>
          <w:p w:rsidR="00783CC7" w:rsidRDefault="00403FF1">
            <w:pPr>
              <w:jc w:val="center"/>
              <w:rPr>
                <w:b/>
                <w:bCs/>
                <w:color w:val="000000"/>
              </w:rPr>
            </w:pPr>
            <w:proofErr w:type="spellStart"/>
            <w:r>
              <w:rPr>
                <w:b/>
                <w:bCs/>
                <w:color w:val="000000"/>
              </w:rPr>
              <w:t>ак</w:t>
            </w:r>
            <w:proofErr w:type="spellEnd"/>
            <w:r>
              <w:rPr>
                <w:b/>
                <w:bCs/>
                <w:color w:val="000000"/>
              </w:rPr>
              <w:t>. час.</w:t>
            </w:r>
          </w:p>
        </w:tc>
        <w:tc>
          <w:tcPr>
            <w:tcW w:w="4798" w:type="dxa"/>
            <w:gridSpan w:val="3"/>
          </w:tcPr>
          <w:p w:rsidR="00783CC7" w:rsidRDefault="00403FF1">
            <w:pPr>
              <w:jc w:val="center"/>
              <w:rPr>
                <w:b/>
                <w:bCs/>
                <w:color w:val="000000"/>
              </w:rPr>
            </w:pPr>
            <w:r>
              <w:rPr>
                <w:b/>
                <w:bCs/>
                <w:color w:val="000000"/>
              </w:rPr>
              <w:t>в том числе</w:t>
            </w:r>
          </w:p>
        </w:tc>
        <w:tc>
          <w:tcPr>
            <w:tcW w:w="1655" w:type="dxa"/>
            <w:vMerge w:val="restart"/>
          </w:tcPr>
          <w:p w:rsidR="00783CC7" w:rsidRDefault="00403FF1">
            <w:pPr>
              <w:jc w:val="center"/>
              <w:rPr>
                <w:b/>
                <w:bCs/>
                <w:color w:val="000000"/>
              </w:rPr>
            </w:pPr>
            <w:r>
              <w:rPr>
                <w:b/>
                <w:bCs/>
                <w:color w:val="000000"/>
              </w:rPr>
              <w:t>Форма контроля</w:t>
            </w:r>
          </w:p>
        </w:tc>
      </w:tr>
      <w:tr w:rsidR="00783CC7">
        <w:tc>
          <w:tcPr>
            <w:tcW w:w="501" w:type="dxa"/>
            <w:vMerge/>
          </w:tcPr>
          <w:p w:rsidR="00783CC7" w:rsidRDefault="00783CC7">
            <w:pPr>
              <w:jc w:val="center"/>
              <w:rPr>
                <w:b/>
                <w:color w:val="000000"/>
              </w:rPr>
            </w:pPr>
          </w:p>
        </w:tc>
        <w:tc>
          <w:tcPr>
            <w:tcW w:w="2217" w:type="dxa"/>
            <w:vMerge/>
          </w:tcPr>
          <w:p w:rsidR="00783CC7" w:rsidRDefault="00783CC7">
            <w:pPr>
              <w:jc w:val="center"/>
              <w:rPr>
                <w:b/>
                <w:color w:val="000000"/>
              </w:rPr>
            </w:pPr>
          </w:p>
        </w:tc>
        <w:tc>
          <w:tcPr>
            <w:tcW w:w="718" w:type="dxa"/>
            <w:vMerge/>
          </w:tcPr>
          <w:p w:rsidR="00783CC7" w:rsidRDefault="00783CC7">
            <w:pPr>
              <w:jc w:val="center"/>
              <w:rPr>
                <w:b/>
                <w:color w:val="000000"/>
              </w:rPr>
            </w:pPr>
          </w:p>
        </w:tc>
        <w:tc>
          <w:tcPr>
            <w:tcW w:w="1455" w:type="dxa"/>
          </w:tcPr>
          <w:p w:rsidR="00783CC7" w:rsidRDefault="00403FF1">
            <w:pPr>
              <w:jc w:val="center"/>
              <w:rPr>
                <w:b/>
                <w:color w:val="000000"/>
              </w:rPr>
            </w:pPr>
            <w:r>
              <w:rPr>
                <w:b/>
                <w:color w:val="000000"/>
              </w:rPr>
              <w:t>Лекции,</w:t>
            </w:r>
          </w:p>
          <w:p w:rsidR="00783CC7" w:rsidRDefault="00403FF1">
            <w:pPr>
              <w:jc w:val="center"/>
              <w:rPr>
                <w:b/>
                <w:color w:val="000000"/>
              </w:rPr>
            </w:pPr>
            <w:proofErr w:type="spellStart"/>
            <w:r>
              <w:rPr>
                <w:b/>
                <w:color w:val="000000"/>
              </w:rPr>
              <w:t>ак.ч</w:t>
            </w:r>
            <w:proofErr w:type="spellEnd"/>
            <w:r>
              <w:rPr>
                <w:b/>
                <w:color w:val="000000"/>
              </w:rPr>
              <w:t xml:space="preserve">. </w:t>
            </w:r>
          </w:p>
        </w:tc>
        <w:tc>
          <w:tcPr>
            <w:tcW w:w="1522" w:type="dxa"/>
          </w:tcPr>
          <w:p w:rsidR="00783CC7" w:rsidRDefault="00403FF1">
            <w:pPr>
              <w:jc w:val="center"/>
              <w:rPr>
                <w:b/>
                <w:color w:val="000000"/>
              </w:rPr>
            </w:pPr>
            <w:r>
              <w:rPr>
                <w:b/>
                <w:color w:val="000000"/>
              </w:rPr>
              <w:t xml:space="preserve">Практические занятия, </w:t>
            </w:r>
            <w:proofErr w:type="spellStart"/>
            <w:proofErr w:type="gramStart"/>
            <w:r>
              <w:rPr>
                <w:b/>
                <w:color w:val="000000"/>
              </w:rPr>
              <w:t>ак.час</w:t>
            </w:r>
            <w:proofErr w:type="spellEnd"/>
            <w:proofErr w:type="gramEnd"/>
            <w:r>
              <w:rPr>
                <w:b/>
                <w:color w:val="000000"/>
              </w:rPr>
              <w:t>.</w:t>
            </w:r>
          </w:p>
        </w:tc>
        <w:tc>
          <w:tcPr>
            <w:tcW w:w="1821" w:type="dxa"/>
          </w:tcPr>
          <w:p w:rsidR="00783CC7" w:rsidRDefault="00403FF1">
            <w:pPr>
              <w:jc w:val="center"/>
              <w:rPr>
                <w:b/>
                <w:color w:val="000000"/>
              </w:rPr>
            </w:pPr>
            <w:r>
              <w:rPr>
                <w:b/>
                <w:color w:val="000000"/>
              </w:rPr>
              <w:t xml:space="preserve">Самостоятельная работа, </w:t>
            </w:r>
            <w:proofErr w:type="spellStart"/>
            <w:proofErr w:type="gramStart"/>
            <w:r>
              <w:rPr>
                <w:b/>
                <w:color w:val="000000"/>
              </w:rPr>
              <w:t>ак.час</w:t>
            </w:r>
            <w:proofErr w:type="spellEnd"/>
            <w:proofErr w:type="gramEnd"/>
            <w:r>
              <w:rPr>
                <w:b/>
                <w:color w:val="000000"/>
              </w:rPr>
              <w:t>.</w:t>
            </w:r>
          </w:p>
        </w:tc>
        <w:tc>
          <w:tcPr>
            <w:tcW w:w="1655" w:type="dxa"/>
            <w:vMerge/>
          </w:tcPr>
          <w:p w:rsidR="00783CC7" w:rsidRDefault="00783CC7">
            <w:pPr>
              <w:jc w:val="center"/>
              <w:rPr>
                <w:b/>
                <w:color w:val="000000"/>
              </w:rPr>
            </w:pPr>
          </w:p>
        </w:tc>
      </w:tr>
      <w:tr w:rsidR="00783CC7">
        <w:tc>
          <w:tcPr>
            <w:tcW w:w="501" w:type="dxa"/>
          </w:tcPr>
          <w:p w:rsidR="00783CC7" w:rsidRDefault="00403FF1">
            <w:pPr>
              <w:rPr>
                <w:color w:val="000000"/>
              </w:rPr>
            </w:pPr>
            <w:r>
              <w:rPr>
                <w:color w:val="000000"/>
              </w:rPr>
              <w:t>1.</w:t>
            </w:r>
          </w:p>
        </w:tc>
        <w:tc>
          <w:tcPr>
            <w:tcW w:w="2217" w:type="dxa"/>
          </w:tcPr>
          <w:p w:rsidR="00783CC7" w:rsidRDefault="00403FF1">
            <w:pPr>
              <w:jc w:val="both"/>
              <w:rPr>
                <w:bCs/>
                <w:color w:val="000000"/>
              </w:rPr>
            </w:pPr>
            <w:r>
              <w:rPr>
                <w:b/>
              </w:rPr>
              <w:t xml:space="preserve">Модуль </w:t>
            </w:r>
            <w:r>
              <w:rPr>
                <w:b/>
                <w:lang w:val="en-US"/>
              </w:rPr>
              <w:t>I</w:t>
            </w:r>
            <w:r>
              <w:rPr>
                <w:b/>
              </w:rPr>
              <w:t xml:space="preserve"> «Теория государства»</w:t>
            </w:r>
          </w:p>
        </w:tc>
        <w:tc>
          <w:tcPr>
            <w:tcW w:w="718" w:type="dxa"/>
          </w:tcPr>
          <w:p w:rsidR="00783CC7" w:rsidRDefault="00403FF1">
            <w:pPr>
              <w:jc w:val="center"/>
              <w:rPr>
                <w:bCs/>
                <w:color w:val="000000"/>
              </w:rPr>
            </w:pPr>
            <w:r>
              <w:rPr>
                <w:b/>
                <w:bCs/>
                <w:color w:val="000000"/>
              </w:rPr>
              <w:t>14</w:t>
            </w:r>
          </w:p>
        </w:tc>
        <w:tc>
          <w:tcPr>
            <w:tcW w:w="1455" w:type="dxa"/>
          </w:tcPr>
          <w:p w:rsidR="00783CC7" w:rsidRDefault="00403FF1">
            <w:pPr>
              <w:jc w:val="center"/>
              <w:rPr>
                <w:bCs/>
                <w:color w:val="000000"/>
              </w:rPr>
            </w:pPr>
            <w:r>
              <w:rPr>
                <w:b/>
                <w:bCs/>
                <w:color w:val="000000"/>
              </w:rPr>
              <w:t>2</w:t>
            </w:r>
          </w:p>
        </w:tc>
        <w:tc>
          <w:tcPr>
            <w:tcW w:w="1522" w:type="dxa"/>
          </w:tcPr>
          <w:p w:rsidR="00783CC7" w:rsidRDefault="00403FF1">
            <w:pPr>
              <w:jc w:val="center"/>
              <w:rPr>
                <w:bCs/>
                <w:color w:val="000000"/>
              </w:rPr>
            </w:pPr>
            <w:r>
              <w:rPr>
                <w:b/>
                <w:bCs/>
                <w:color w:val="000000"/>
              </w:rPr>
              <w:t>10</w:t>
            </w:r>
          </w:p>
        </w:tc>
        <w:tc>
          <w:tcPr>
            <w:tcW w:w="1821" w:type="dxa"/>
          </w:tcPr>
          <w:p w:rsidR="00783CC7" w:rsidRDefault="00403FF1">
            <w:pPr>
              <w:jc w:val="center"/>
              <w:rPr>
                <w:bCs/>
                <w:color w:val="000000"/>
              </w:rPr>
            </w:pPr>
            <w:r>
              <w:rPr>
                <w:b/>
                <w:bCs/>
                <w:color w:val="000000"/>
              </w:rPr>
              <w:t>2</w:t>
            </w:r>
          </w:p>
        </w:tc>
        <w:tc>
          <w:tcPr>
            <w:tcW w:w="1655" w:type="dxa"/>
          </w:tcPr>
          <w:p w:rsidR="00783CC7" w:rsidRDefault="00403FF1">
            <w:pPr>
              <w:jc w:val="center"/>
              <w:rPr>
                <w:bCs/>
                <w:color w:val="000000"/>
              </w:rPr>
            </w:pPr>
            <w:r>
              <w:rPr>
                <w:b/>
                <w:bCs/>
                <w:color w:val="000000"/>
              </w:rPr>
              <w:t>Устный опрос</w:t>
            </w:r>
          </w:p>
        </w:tc>
      </w:tr>
      <w:tr w:rsidR="00783CC7">
        <w:tc>
          <w:tcPr>
            <w:tcW w:w="501" w:type="dxa"/>
          </w:tcPr>
          <w:p w:rsidR="00783CC7" w:rsidRDefault="00403FF1">
            <w:pPr>
              <w:rPr>
                <w:color w:val="000000"/>
              </w:rPr>
            </w:pPr>
            <w:r>
              <w:rPr>
                <w:color w:val="000000"/>
              </w:rPr>
              <w:t>2.</w:t>
            </w:r>
          </w:p>
        </w:tc>
        <w:tc>
          <w:tcPr>
            <w:tcW w:w="2217" w:type="dxa"/>
          </w:tcPr>
          <w:p w:rsidR="00783CC7" w:rsidRDefault="00403FF1">
            <w:pPr>
              <w:jc w:val="both"/>
              <w:rPr>
                <w:bCs/>
                <w:color w:val="000000"/>
              </w:rPr>
            </w:pPr>
            <w:r>
              <w:rPr>
                <w:b/>
              </w:rPr>
              <w:t xml:space="preserve">Модуль </w:t>
            </w:r>
            <w:r>
              <w:rPr>
                <w:b/>
                <w:lang w:val="en-US"/>
              </w:rPr>
              <w:t>II</w:t>
            </w:r>
            <w:r>
              <w:rPr>
                <w:b/>
              </w:rPr>
              <w:t xml:space="preserve"> «Теория права»</w:t>
            </w:r>
          </w:p>
        </w:tc>
        <w:tc>
          <w:tcPr>
            <w:tcW w:w="718" w:type="dxa"/>
          </w:tcPr>
          <w:p w:rsidR="00783CC7" w:rsidRDefault="00403FF1">
            <w:pPr>
              <w:jc w:val="center"/>
              <w:rPr>
                <w:bCs/>
                <w:color w:val="000000"/>
              </w:rPr>
            </w:pPr>
            <w:r>
              <w:rPr>
                <w:b/>
                <w:bCs/>
                <w:color w:val="000000"/>
              </w:rPr>
              <w:t>20</w:t>
            </w:r>
          </w:p>
        </w:tc>
        <w:tc>
          <w:tcPr>
            <w:tcW w:w="1455" w:type="dxa"/>
          </w:tcPr>
          <w:p w:rsidR="00783CC7" w:rsidRDefault="00403FF1">
            <w:pPr>
              <w:jc w:val="center"/>
              <w:rPr>
                <w:bCs/>
                <w:color w:val="000000"/>
              </w:rPr>
            </w:pPr>
            <w:r>
              <w:rPr>
                <w:b/>
                <w:bCs/>
                <w:color w:val="000000"/>
              </w:rPr>
              <w:t>4</w:t>
            </w:r>
          </w:p>
        </w:tc>
        <w:tc>
          <w:tcPr>
            <w:tcW w:w="1522" w:type="dxa"/>
          </w:tcPr>
          <w:p w:rsidR="00783CC7" w:rsidRDefault="00403FF1">
            <w:pPr>
              <w:jc w:val="center"/>
              <w:rPr>
                <w:bCs/>
                <w:color w:val="000000"/>
              </w:rPr>
            </w:pPr>
            <w:r>
              <w:rPr>
                <w:b/>
                <w:bCs/>
                <w:color w:val="000000"/>
              </w:rPr>
              <w:t>14</w:t>
            </w:r>
          </w:p>
        </w:tc>
        <w:tc>
          <w:tcPr>
            <w:tcW w:w="1821" w:type="dxa"/>
          </w:tcPr>
          <w:p w:rsidR="00783CC7" w:rsidRDefault="00403FF1">
            <w:pPr>
              <w:jc w:val="center"/>
              <w:rPr>
                <w:bCs/>
                <w:color w:val="000000"/>
              </w:rPr>
            </w:pPr>
            <w:r>
              <w:rPr>
                <w:b/>
                <w:bCs/>
                <w:color w:val="000000"/>
              </w:rPr>
              <w:t>2</w:t>
            </w:r>
          </w:p>
        </w:tc>
        <w:tc>
          <w:tcPr>
            <w:tcW w:w="1655" w:type="dxa"/>
          </w:tcPr>
          <w:p w:rsidR="00783CC7" w:rsidRDefault="00403FF1">
            <w:pPr>
              <w:jc w:val="center"/>
              <w:rPr>
                <w:bCs/>
                <w:color w:val="000000"/>
              </w:rPr>
            </w:pPr>
            <w:r>
              <w:rPr>
                <w:b/>
                <w:bCs/>
                <w:color w:val="000000"/>
              </w:rPr>
              <w:t>Устный опрос</w:t>
            </w:r>
          </w:p>
        </w:tc>
      </w:tr>
      <w:tr w:rsidR="00783CC7">
        <w:tc>
          <w:tcPr>
            <w:tcW w:w="501" w:type="dxa"/>
            <w:tcBorders>
              <w:top w:val="nil"/>
            </w:tcBorders>
          </w:tcPr>
          <w:p w:rsidR="00783CC7" w:rsidRDefault="00403FF1">
            <w:pPr>
              <w:rPr>
                <w:color w:val="000000"/>
              </w:rPr>
            </w:pPr>
            <w:r>
              <w:rPr>
                <w:color w:val="000000"/>
              </w:rPr>
              <w:t>4.</w:t>
            </w:r>
          </w:p>
        </w:tc>
        <w:tc>
          <w:tcPr>
            <w:tcW w:w="2217" w:type="dxa"/>
            <w:tcBorders>
              <w:top w:val="nil"/>
            </w:tcBorders>
          </w:tcPr>
          <w:p w:rsidR="00783CC7" w:rsidRDefault="00403FF1">
            <w:pPr>
              <w:jc w:val="both"/>
            </w:pPr>
            <w:r>
              <w:t xml:space="preserve">Итоговая аттестация </w:t>
            </w:r>
          </w:p>
        </w:tc>
        <w:tc>
          <w:tcPr>
            <w:tcW w:w="718" w:type="dxa"/>
            <w:tcBorders>
              <w:top w:val="nil"/>
            </w:tcBorders>
          </w:tcPr>
          <w:p w:rsidR="00783CC7" w:rsidRDefault="00403FF1">
            <w:pPr>
              <w:jc w:val="center"/>
              <w:rPr>
                <w:b/>
                <w:color w:val="000000"/>
              </w:rPr>
            </w:pPr>
            <w:r>
              <w:rPr>
                <w:b/>
                <w:color w:val="000000"/>
              </w:rPr>
              <w:t>2</w:t>
            </w:r>
          </w:p>
        </w:tc>
        <w:tc>
          <w:tcPr>
            <w:tcW w:w="1455" w:type="dxa"/>
            <w:tcBorders>
              <w:top w:val="nil"/>
            </w:tcBorders>
          </w:tcPr>
          <w:p w:rsidR="00783CC7" w:rsidRDefault="00783CC7">
            <w:pPr>
              <w:jc w:val="center"/>
              <w:rPr>
                <w:b/>
                <w:color w:val="000000"/>
              </w:rPr>
            </w:pPr>
          </w:p>
        </w:tc>
        <w:tc>
          <w:tcPr>
            <w:tcW w:w="1522" w:type="dxa"/>
            <w:tcBorders>
              <w:top w:val="nil"/>
            </w:tcBorders>
          </w:tcPr>
          <w:p w:rsidR="00783CC7" w:rsidRDefault="00783CC7">
            <w:pPr>
              <w:jc w:val="center"/>
              <w:rPr>
                <w:b/>
                <w:color w:val="000000"/>
              </w:rPr>
            </w:pPr>
          </w:p>
        </w:tc>
        <w:tc>
          <w:tcPr>
            <w:tcW w:w="1821" w:type="dxa"/>
            <w:tcBorders>
              <w:top w:val="nil"/>
            </w:tcBorders>
          </w:tcPr>
          <w:p w:rsidR="00783CC7" w:rsidRDefault="00403FF1">
            <w:pPr>
              <w:jc w:val="center"/>
              <w:rPr>
                <w:b/>
                <w:color w:val="000000"/>
              </w:rPr>
            </w:pPr>
            <w:r>
              <w:rPr>
                <w:b/>
                <w:color w:val="000000"/>
              </w:rPr>
              <w:t>2</w:t>
            </w:r>
          </w:p>
        </w:tc>
        <w:tc>
          <w:tcPr>
            <w:tcW w:w="1655" w:type="dxa"/>
            <w:tcBorders>
              <w:top w:val="nil"/>
            </w:tcBorders>
          </w:tcPr>
          <w:p w:rsidR="00783CC7" w:rsidRDefault="00403FF1">
            <w:pPr>
              <w:jc w:val="center"/>
              <w:rPr>
                <w:b/>
                <w:color w:val="000000"/>
              </w:rPr>
            </w:pPr>
            <w:r>
              <w:rPr>
                <w:b/>
                <w:color w:val="000000"/>
              </w:rPr>
              <w:t>тестирование</w:t>
            </w:r>
          </w:p>
        </w:tc>
      </w:tr>
      <w:tr w:rsidR="00783CC7">
        <w:tc>
          <w:tcPr>
            <w:tcW w:w="501" w:type="dxa"/>
            <w:tcBorders>
              <w:top w:val="nil"/>
            </w:tcBorders>
          </w:tcPr>
          <w:p w:rsidR="00783CC7" w:rsidRDefault="00403FF1">
            <w:pPr>
              <w:rPr>
                <w:color w:val="000000"/>
              </w:rPr>
            </w:pPr>
            <w:r>
              <w:rPr>
                <w:color w:val="000000"/>
              </w:rPr>
              <w:t>5.</w:t>
            </w:r>
          </w:p>
        </w:tc>
        <w:tc>
          <w:tcPr>
            <w:tcW w:w="2217" w:type="dxa"/>
            <w:tcBorders>
              <w:top w:val="nil"/>
            </w:tcBorders>
          </w:tcPr>
          <w:p w:rsidR="00783CC7" w:rsidRDefault="00403FF1">
            <w:pPr>
              <w:jc w:val="both"/>
              <w:rPr>
                <w:b/>
                <w:bCs/>
              </w:rPr>
            </w:pPr>
            <w:r>
              <w:rPr>
                <w:b/>
                <w:bCs/>
              </w:rPr>
              <w:t>Итого:</w:t>
            </w:r>
          </w:p>
        </w:tc>
        <w:tc>
          <w:tcPr>
            <w:tcW w:w="718" w:type="dxa"/>
            <w:tcBorders>
              <w:top w:val="nil"/>
            </w:tcBorders>
          </w:tcPr>
          <w:p w:rsidR="00783CC7" w:rsidRDefault="00403FF1">
            <w:pPr>
              <w:jc w:val="center"/>
              <w:rPr>
                <w:b/>
                <w:bCs/>
                <w:color w:val="000000"/>
              </w:rPr>
            </w:pPr>
            <w:r>
              <w:rPr>
                <w:b/>
                <w:bCs/>
                <w:color w:val="000000"/>
              </w:rPr>
              <w:t>36</w:t>
            </w:r>
          </w:p>
        </w:tc>
        <w:tc>
          <w:tcPr>
            <w:tcW w:w="1455" w:type="dxa"/>
            <w:tcBorders>
              <w:top w:val="nil"/>
            </w:tcBorders>
          </w:tcPr>
          <w:p w:rsidR="00783CC7" w:rsidRDefault="00403FF1">
            <w:pPr>
              <w:jc w:val="center"/>
              <w:rPr>
                <w:b/>
                <w:bCs/>
                <w:color w:val="000000"/>
              </w:rPr>
            </w:pPr>
            <w:r>
              <w:rPr>
                <w:b/>
                <w:bCs/>
                <w:color w:val="000000"/>
              </w:rPr>
              <w:t>6</w:t>
            </w:r>
          </w:p>
        </w:tc>
        <w:tc>
          <w:tcPr>
            <w:tcW w:w="1522" w:type="dxa"/>
            <w:tcBorders>
              <w:top w:val="nil"/>
            </w:tcBorders>
          </w:tcPr>
          <w:p w:rsidR="00783CC7" w:rsidRDefault="00403FF1">
            <w:pPr>
              <w:jc w:val="center"/>
              <w:rPr>
                <w:b/>
                <w:color w:val="000000"/>
              </w:rPr>
            </w:pPr>
            <w:r>
              <w:rPr>
                <w:b/>
                <w:color w:val="000000"/>
              </w:rPr>
              <w:t>24</w:t>
            </w:r>
          </w:p>
        </w:tc>
        <w:tc>
          <w:tcPr>
            <w:tcW w:w="1821" w:type="dxa"/>
            <w:tcBorders>
              <w:top w:val="nil"/>
            </w:tcBorders>
          </w:tcPr>
          <w:p w:rsidR="00783CC7" w:rsidRDefault="00403FF1">
            <w:pPr>
              <w:jc w:val="center"/>
              <w:rPr>
                <w:b/>
                <w:color w:val="000000"/>
              </w:rPr>
            </w:pPr>
            <w:r>
              <w:rPr>
                <w:b/>
                <w:color w:val="000000"/>
              </w:rPr>
              <w:t>6</w:t>
            </w:r>
          </w:p>
        </w:tc>
        <w:tc>
          <w:tcPr>
            <w:tcW w:w="1655" w:type="dxa"/>
            <w:tcBorders>
              <w:top w:val="nil"/>
            </w:tcBorders>
          </w:tcPr>
          <w:p w:rsidR="00783CC7" w:rsidRDefault="00783CC7">
            <w:pPr>
              <w:jc w:val="center"/>
              <w:rPr>
                <w:bCs/>
                <w:color w:val="000000"/>
              </w:rPr>
            </w:pPr>
          </w:p>
        </w:tc>
      </w:tr>
    </w:tbl>
    <w:p w:rsidR="00783CC7" w:rsidRDefault="00783CC7">
      <w:pPr>
        <w:jc w:val="center"/>
        <w:rPr>
          <w:b/>
          <w:color w:val="000000"/>
          <w:sz w:val="28"/>
          <w:szCs w:val="28"/>
        </w:rPr>
      </w:pPr>
    </w:p>
    <w:p w:rsidR="00783CC7" w:rsidRDefault="00783CC7">
      <w:pPr>
        <w:jc w:val="center"/>
        <w:rPr>
          <w:b/>
          <w:sz w:val="28"/>
          <w:szCs w:val="28"/>
        </w:rPr>
      </w:pPr>
    </w:p>
    <w:p w:rsidR="00783CC7" w:rsidRDefault="00783CC7">
      <w:pPr>
        <w:jc w:val="center"/>
        <w:rPr>
          <w:b/>
          <w:iCs/>
          <w:sz w:val="28"/>
          <w:szCs w:val="28"/>
        </w:rPr>
      </w:pPr>
    </w:p>
    <w:p w:rsidR="00783CC7" w:rsidRDefault="00403FF1">
      <w:pPr>
        <w:jc w:val="center"/>
        <w:rPr>
          <w:b/>
          <w:sz w:val="28"/>
          <w:szCs w:val="28"/>
        </w:rPr>
      </w:pPr>
      <w:r>
        <w:rPr>
          <w:b/>
          <w:sz w:val="28"/>
          <w:szCs w:val="28"/>
        </w:rPr>
        <w:t>3.2. Учебно-тематический план</w:t>
      </w:r>
    </w:p>
    <w:p w:rsidR="00783CC7" w:rsidRDefault="00783CC7">
      <w:pPr>
        <w:jc w:val="center"/>
        <w:rPr>
          <w:b/>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45"/>
        <w:gridCol w:w="718"/>
        <w:gridCol w:w="1541"/>
        <w:gridCol w:w="1522"/>
        <w:gridCol w:w="1718"/>
        <w:gridCol w:w="1529"/>
      </w:tblGrid>
      <w:tr w:rsidR="00783CC7">
        <w:tc>
          <w:tcPr>
            <w:tcW w:w="516" w:type="dxa"/>
            <w:vMerge w:val="restart"/>
          </w:tcPr>
          <w:p w:rsidR="00783CC7" w:rsidRDefault="00403FF1">
            <w:pPr>
              <w:pStyle w:val="16"/>
              <w:ind w:firstLine="0"/>
              <w:jc w:val="center"/>
              <w:rPr>
                <w:rFonts w:ascii="Times New Roman" w:hAnsi="Times New Roman" w:cs="Times New Roman"/>
                <w:b/>
                <w:bCs/>
                <w:color w:val="000000"/>
              </w:rPr>
            </w:pPr>
            <w:r>
              <w:rPr>
                <w:rFonts w:ascii="Times New Roman" w:hAnsi="Times New Roman" w:cs="Times New Roman"/>
                <w:b/>
                <w:bCs/>
                <w:color w:val="000000"/>
              </w:rPr>
              <w:t>№</w:t>
            </w:r>
          </w:p>
          <w:p w:rsidR="00783CC7" w:rsidRDefault="00403FF1">
            <w:pPr>
              <w:jc w:val="center"/>
              <w:rPr>
                <w:b/>
                <w:bCs/>
                <w:color w:val="000000"/>
              </w:rPr>
            </w:pPr>
            <w:r>
              <w:rPr>
                <w:b/>
                <w:bCs/>
                <w:color w:val="000000"/>
              </w:rPr>
              <w:t>п/п</w:t>
            </w:r>
          </w:p>
        </w:tc>
        <w:tc>
          <w:tcPr>
            <w:tcW w:w="2345" w:type="dxa"/>
            <w:vMerge w:val="restart"/>
          </w:tcPr>
          <w:p w:rsidR="00783CC7" w:rsidRDefault="00403FF1">
            <w:pPr>
              <w:jc w:val="center"/>
              <w:rPr>
                <w:b/>
                <w:bCs/>
                <w:color w:val="000000"/>
              </w:rPr>
            </w:pPr>
            <w:r>
              <w:rPr>
                <w:b/>
                <w:bCs/>
                <w:color w:val="000000"/>
              </w:rPr>
              <w:t>Наименование раздела (модуля) программы</w:t>
            </w:r>
          </w:p>
        </w:tc>
        <w:tc>
          <w:tcPr>
            <w:tcW w:w="718" w:type="dxa"/>
            <w:vMerge w:val="restart"/>
          </w:tcPr>
          <w:p w:rsidR="00783CC7" w:rsidRDefault="00403FF1">
            <w:pPr>
              <w:jc w:val="center"/>
              <w:rPr>
                <w:b/>
                <w:bCs/>
                <w:color w:val="000000"/>
              </w:rPr>
            </w:pPr>
            <w:r>
              <w:rPr>
                <w:b/>
                <w:bCs/>
                <w:color w:val="000000"/>
              </w:rPr>
              <w:t>Всего</w:t>
            </w:r>
          </w:p>
          <w:p w:rsidR="00783CC7" w:rsidRDefault="00403FF1">
            <w:pPr>
              <w:jc w:val="center"/>
              <w:rPr>
                <w:b/>
                <w:bCs/>
                <w:color w:val="000000"/>
              </w:rPr>
            </w:pPr>
            <w:proofErr w:type="spellStart"/>
            <w:r>
              <w:rPr>
                <w:b/>
                <w:bCs/>
                <w:color w:val="000000"/>
              </w:rPr>
              <w:t>ак</w:t>
            </w:r>
            <w:proofErr w:type="spellEnd"/>
            <w:r>
              <w:rPr>
                <w:b/>
                <w:bCs/>
                <w:color w:val="000000"/>
              </w:rPr>
              <w:t>. час.</w:t>
            </w:r>
          </w:p>
        </w:tc>
        <w:tc>
          <w:tcPr>
            <w:tcW w:w="4781" w:type="dxa"/>
            <w:gridSpan w:val="3"/>
          </w:tcPr>
          <w:p w:rsidR="00783CC7" w:rsidRDefault="00403FF1">
            <w:pPr>
              <w:jc w:val="center"/>
              <w:rPr>
                <w:b/>
                <w:bCs/>
                <w:color w:val="000000"/>
              </w:rPr>
            </w:pPr>
            <w:r>
              <w:rPr>
                <w:b/>
                <w:bCs/>
                <w:color w:val="000000"/>
              </w:rPr>
              <w:t>В том числе</w:t>
            </w:r>
          </w:p>
        </w:tc>
        <w:tc>
          <w:tcPr>
            <w:tcW w:w="1529" w:type="dxa"/>
            <w:vMerge w:val="restart"/>
          </w:tcPr>
          <w:p w:rsidR="00783CC7" w:rsidRDefault="00403FF1">
            <w:pPr>
              <w:jc w:val="center"/>
              <w:rPr>
                <w:b/>
                <w:bCs/>
                <w:color w:val="000000"/>
              </w:rPr>
            </w:pPr>
            <w:r>
              <w:rPr>
                <w:b/>
                <w:bCs/>
                <w:color w:val="000000"/>
              </w:rPr>
              <w:t>Форма контроля</w:t>
            </w:r>
          </w:p>
        </w:tc>
      </w:tr>
      <w:tr w:rsidR="00783CC7">
        <w:tc>
          <w:tcPr>
            <w:tcW w:w="516" w:type="dxa"/>
            <w:vMerge/>
          </w:tcPr>
          <w:p w:rsidR="00783CC7" w:rsidRDefault="00783CC7">
            <w:pPr>
              <w:jc w:val="center"/>
              <w:rPr>
                <w:b/>
                <w:color w:val="000000"/>
              </w:rPr>
            </w:pPr>
          </w:p>
        </w:tc>
        <w:tc>
          <w:tcPr>
            <w:tcW w:w="2345" w:type="dxa"/>
            <w:vMerge/>
          </w:tcPr>
          <w:p w:rsidR="00783CC7" w:rsidRDefault="00783CC7">
            <w:pPr>
              <w:jc w:val="center"/>
              <w:rPr>
                <w:b/>
                <w:color w:val="000000"/>
              </w:rPr>
            </w:pPr>
          </w:p>
        </w:tc>
        <w:tc>
          <w:tcPr>
            <w:tcW w:w="718" w:type="dxa"/>
            <w:vMerge/>
          </w:tcPr>
          <w:p w:rsidR="00783CC7" w:rsidRDefault="00783CC7">
            <w:pPr>
              <w:jc w:val="center"/>
              <w:rPr>
                <w:b/>
                <w:color w:val="000000"/>
              </w:rPr>
            </w:pPr>
          </w:p>
        </w:tc>
        <w:tc>
          <w:tcPr>
            <w:tcW w:w="1541" w:type="dxa"/>
          </w:tcPr>
          <w:p w:rsidR="00783CC7" w:rsidRDefault="00403FF1">
            <w:pPr>
              <w:jc w:val="center"/>
              <w:rPr>
                <w:b/>
                <w:color w:val="000000"/>
              </w:rPr>
            </w:pPr>
            <w:r>
              <w:rPr>
                <w:b/>
                <w:color w:val="000000"/>
              </w:rPr>
              <w:t xml:space="preserve">Лекции </w:t>
            </w:r>
          </w:p>
        </w:tc>
        <w:tc>
          <w:tcPr>
            <w:tcW w:w="1522" w:type="dxa"/>
          </w:tcPr>
          <w:p w:rsidR="00783CC7" w:rsidRDefault="00403FF1">
            <w:pPr>
              <w:jc w:val="center"/>
              <w:rPr>
                <w:b/>
                <w:color w:val="000000"/>
              </w:rPr>
            </w:pPr>
            <w:r>
              <w:rPr>
                <w:b/>
                <w:color w:val="000000"/>
              </w:rPr>
              <w:t xml:space="preserve">Практические занятия, </w:t>
            </w:r>
            <w:proofErr w:type="spellStart"/>
            <w:proofErr w:type="gramStart"/>
            <w:r>
              <w:rPr>
                <w:b/>
                <w:color w:val="000000"/>
              </w:rPr>
              <w:t>ак.час</w:t>
            </w:r>
            <w:proofErr w:type="spellEnd"/>
            <w:proofErr w:type="gramEnd"/>
            <w:r>
              <w:rPr>
                <w:b/>
                <w:color w:val="000000"/>
              </w:rPr>
              <w:t>.</w:t>
            </w:r>
          </w:p>
        </w:tc>
        <w:tc>
          <w:tcPr>
            <w:tcW w:w="1718" w:type="dxa"/>
          </w:tcPr>
          <w:p w:rsidR="00783CC7" w:rsidRDefault="00403FF1">
            <w:pPr>
              <w:jc w:val="center"/>
              <w:rPr>
                <w:b/>
                <w:color w:val="000000"/>
              </w:rPr>
            </w:pPr>
            <w:r>
              <w:rPr>
                <w:b/>
                <w:color w:val="000000"/>
              </w:rPr>
              <w:t xml:space="preserve">Самостоятельна работа, </w:t>
            </w:r>
            <w:proofErr w:type="spellStart"/>
            <w:proofErr w:type="gramStart"/>
            <w:r>
              <w:rPr>
                <w:b/>
                <w:color w:val="000000"/>
              </w:rPr>
              <w:t>ак.час</w:t>
            </w:r>
            <w:proofErr w:type="spellEnd"/>
            <w:proofErr w:type="gramEnd"/>
            <w:r>
              <w:rPr>
                <w:b/>
                <w:color w:val="000000"/>
              </w:rPr>
              <w:t>.</w:t>
            </w:r>
          </w:p>
        </w:tc>
        <w:tc>
          <w:tcPr>
            <w:tcW w:w="1529" w:type="dxa"/>
            <w:vMerge/>
          </w:tcPr>
          <w:p w:rsidR="00783CC7" w:rsidRDefault="00783CC7">
            <w:pPr>
              <w:jc w:val="center"/>
              <w:rPr>
                <w:b/>
                <w:color w:val="000000"/>
              </w:rPr>
            </w:pPr>
          </w:p>
        </w:tc>
      </w:tr>
      <w:tr w:rsidR="00783CC7">
        <w:tc>
          <w:tcPr>
            <w:tcW w:w="516" w:type="dxa"/>
          </w:tcPr>
          <w:p w:rsidR="00783CC7" w:rsidRDefault="00403FF1">
            <w:pPr>
              <w:rPr>
                <w:b/>
                <w:color w:val="000000"/>
              </w:rPr>
            </w:pPr>
            <w:r>
              <w:rPr>
                <w:b/>
                <w:color w:val="000000"/>
              </w:rPr>
              <w:t>1.</w:t>
            </w:r>
          </w:p>
        </w:tc>
        <w:tc>
          <w:tcPr>
            <w:tcW w:w="2345" w:type="dxa"/>
          </w:tcPr>
          <w:p w:rsidR="00783CC7" w:rsidRDefault="00403FF1">
            <w:pPr>
              <w:jc w:val="both"/>
              <w:rPr>
                <w:b/>
                <w:bCs/>
                <w:color w:val="000000"/>
              </w:rPr>
            </w:pPr>
            <w:r>
              <w:rPr>
                <w:b/>
              </w:rPr>
              <w:t xml:space="preserve">Модуль </w:t>
            </w:r>
            <w:r>
              <w:rPr>
                <w:b/>
                <w:lang w:val="en-US"/>
              </w:rPr>
              <w:t>I</w:t>
            </w:r>
            <w:r>
              <w:rPr>
                <w:b/>
              </w:rPr>
              <w:t xml:space="preserve"> «Теория государства»</w:t>
            </w:r>
          </w:p>
        </w:tc>
        <w:tc>
          <w:tcPr>
            <w:tcW w:w="718" w:type="dxa"/>
          </w:tcPr>
          <w:p w:rsidR="00783CC7" w:rsidRDefault="00403FF1">
            <w:pPr>
              <w:jc w:val="center"/>
              <w:rPr>
                <w:b/>
                <w:bCs/>
                <w:color w:val="000000"/>
              </w:rPr>
            </w:pPr>
            <w:r>
              <w:rPr>
                <w:b/>
                <w:bCs/>
                <w:color w:val="000000"/>
              </w:rPr>
              <w:t>14</w:t>
            </w:r>
          </w:p>
        </w:tc>
        <w:tc>
          <w:tcPr>
            <w:tcW w:w="1541" w:type="dxa"/>
          </w:tcPr>
          <w:p w:rsidR="00783CC7" w:rsidRDefault="00403FF1">
            <w:pPr>
              <w:jc w:val="center"/>
              <w:rPr>
                <w:b/>
                <w:bCs/>
                <w:color w:val="000000"/>
              </w:rPr>
            </w:pPr>
            <w:r>
              <w:rPr>
                <w:b/>
                <w:bCs/>
                <w:color w:val="000000"/>
              </w:rPr>
              <w:t>2</w:t>
            </w:r>
          </w:p>
        </w:tc>
        <w:tc>
          <w:tcPr>
            <w:tcW w:w="1522" w:type="dxa"/>
          </w:tcPr>
          <w:p w:rsidR="00783CC7" w:rsidRDefault="00403FF1">
            <w:pPr>
              <w:jc w:val="center"/>
              <w:rPr>
                <w:b/>
                <w:bCs/>
                <w:color w:val="000000"/>
              </w:rPr>
            </w:pPr>
            <w:r>
              <w:rPr>
                <w:b/>
                <w:bCs/>
                <w:color w:val="000000"/>
              </w:rPr>
              <w:t>10</w:t>
            </w:r>
          </w:p>
        </w:tc>
        <w:tc>
          <w:tcPr>
            <w:tcW w:w="1718" w:type="dxa"/>
          </w:tcPr>
          <w:p w:rsidR="00783CC7" w:rsidRDefault="00403FF1">
            <w:pPr>
              <w:jc w:val="center"/>
              <w:rPr>
                <w:b/>
                <w:bCs/>
                <w:color w:val="000000"/>
              </w:rPr>
            </w:pPr>
            <w:r>
              <w:rPr>
                <w:b/>
                <w:bCs/>
                <w:color w:val="000000"/>
              </w:rPr>
              <w:t>2</w:t>
            </w:r>
          </w:p>
        </w:tc>
        <w:tc>
          <w:tcPr>
            <w:tcW w:w="1529" w:type="dxa"/>
          </w:tcPr>
          <w:p w:rsidR="00783CC7" w:rsidRDefault="00403FF1">
            <w:pPr>
              <w:jc w:val="center"/>
              <w:rPr>
                <w:b/>
                <w:bCs/>
                <w:color w:val="000000"/>
              </w:rPr>
            </w:pPr>
            <w:r>
              <w:rPr>
                <w:b/>
                <w:bCs/>
                <w:color w:val="000000"/>
              </w:rPr>
              <w:t>Устный опрос</w:t>
            </w:r>
          </w:p>
        </w:tc>
      </w:tr>
      <w:tr w:rsidR="00783CC7">
        <w:tc>
          <w:tcPr>
            <w:tcW w:w="516" w:type="dxa"/>
          </w:tcPr>
          <w:p w:rsidR="00783CC7" w:rsidRDefault="00403FF1">
            <w:pPr>
              <w:rPr>
                <w:color w:val="000000"/>
              </w:rPr>
            </w:pPr>
            <w:r>
              <w:rPr>
                <w:color w:val="000000"/>
              </w:rPr>
              <w:t>1.1.</w:t>
            </w:r>
          </w:p>
        </w:tc>
        <w:tc>
          <w:tcPr>
            <w:tcW w:w="2345" w:type="dxa"/>
          </w:tcPr>
          <w:p w:rsidR="00783CC7" w:rsidRDefault="00403FF1">
            <w:pPr>
              <w:jc w:val="both"/>
              <w:rPr>
                <w:color w:val="000000"/>
              </w:rPr>
            </w:pPr>
            <w:r>
              <w:rPr>
                <w:bCs/>
              </w:rPr>
              <w:t xml:space="preserve">Тема 1. </w:t>
            </w:r>
            <w:r>
              <w:t>Государство и государственная власть.</w:t>
            </w:r>
          </w:p>
        </w:tc>
        <w:tc>
          <w:tcPr>
            <w:tcW w:w="718" w:type="dxa"/>
          </w:tcPr>
          <w:p w:rsidR="00783CC7" w:rsidRDefault="00403FF1">
            <w:pPr>
              <w:jc w:val="center"/>
              <w:rPr>
                <w:color w:val="000000"/>
              </w:rPr>
            </w:pPr>
            <w:r>
              <w:rPr>
                <w:color w:val="000000"/>
              </w:rPr>
              <w:t>6</w:t>
            </w:r>
          </w:p>
        </w:tc>
        <w:tc>
          <w:tcPr>
            <w:tcW w:w="1541" w:type="dxa"/>
          </w:tcPr>
          <w:p w:rsidR="00783CC7" w:rsidRDefault="00403FF1">
            <w:pPr>
              <w:jc w:val="center"/>
              <w:rPr>
                <w:color w:val="000000"/>
              </w:rPr>
            </w:pPr>
            <w:r>
              <w:rPr>
                <w:color w:val="000000"/>
              </w:rPr>
              <w:t>2</w:t>
            </w:r>
          </w:p>
        </w:tc>
        <w:tc>
          <w:tcPr>
            <w:tcW w:w="1522" w:type="dxa"/>
          </w:tcPr>
          <w:p w:rsidR="00783CC7" w:rsidRDefault="00403FF1">
            <w:pPr>
              <w:jc w:val="center"/>
              <w:rPr>
                <w:color w:val="000000"/>
              </w:rPr>
            </w:pPr>
            <w:r>
              <w:rPr>
                <w:color w:val="000000"/>
              </w:rPr>
              <w:t>2</w:t>
            </w:r>
          </w:p>
        </w:tc>
        <w:tc>
          <w:tcPr>
            <w:tcW w:w="1718" w:type="dxa"/>
          </w:tcPr>
          <w:p w:rsidR="00783CC7" w:rsidRDefault="00403FF1">
            <w:pPr>
              <w:jc w:val="center"/>
              <w:rPr>
                <w:color w:val="000000"/>
              </w:rPr>
            </w:pPr>
            <w:r>
              <w:rPr>
                <w:color w:val="000000"/>
              </w:rPr>
              <w:t>2</w:t>
            </w:r>
          </w:p>
        </w:tc>
        <w:tc>
          <w:tcPr>
            <w:tcW w:w="1529" w:type="dxa"/>
          </w:tcPr>
          <w:p w:rsidR="00783CC7" w:rsidRDefault="00403FF1">
            <w:pPr>
              <w:jc w:val="center"/>
              <w:rPr>
                <w:color w:val="000000"/>
              </w:rPr>
            </w:pPr>
            <w:r>
              <w:rPr>
                <w:color w:val="000000"/>
              </w:rPr>
              <w:t> </w:t>
            </w:r>
          </w:p>
        </w:tc>
      </w:tr>
      <w:tr w:rsidR="00783CC7">
        <w:tc>
          <w:tcPr>
            <w:tcW w:w="516" w:type="dxa"/>
          </w:tcPr>
          <w:p w:rsidR="00783CC7" w:rsidRDefault="00403FF1">
            <w:pPr>
              <w:rPr>
                <w:color w:val="000000"/>
              </w:rPr>
            </w:pPr>
            <w:r>
              <w:rPr>
                <w:color w:val="000000"/>
              </w:rPr>
              <w:t>1.2.</w:t>
            </w:r>
          </w:p>
        </w:tc>
        <w:tc>
          <w:tcPr>
            <w:tcW w:w="2345" w:type="dxa"/>
          </w:tcPr>
          <w:p w:rsidR="00783CC7" w:rsidRDefault="00403FF1">
            <w:pPr>
              <w:jc w:val="both"/>
              <w:rPr>
                <w:bCs/>
              </w:rPr>
            </w:pPr>
            <w:r>
              <w:rPr>
                <w:bCs/>
              </w:rPr>
              <w:t>Тема 2.</w:t>
            </w:r>
            <w:r>
              <w:t xml:space="preserve"> Основы государственного строя Российской Федерации</w:t>
            </w:r>
          </w:p>
        </w:tc>
        <w:tc>
          <w:tcPr>
            <w:tcW w:w="718" w:type="dxa"/>
          </w:tcPr>
          <w:p w:rsidR="00783CC7" w:rsidRDefault="00403FF1">
            <w:pPr>
              <w:jc w:val="center"/>
              <w:rPr>
                <w:color w:val="000000"/>
              </w:rPr>
            </w:pPr>
            <w:r>
              <w:rPr>
                <w:color w:val="000000"/>
              </w:rPr>
              <w:t>2</w:t>
            </w:r>
          </w:p>
        </w:tc>
        <w:tc>
          <w:tcPr>
            <w:tcW w:w="1541" w:type="dxa"/>
          </w:tcPr>
          <w:p w:rsidR="00783CC7" w:rsidRDefault="00783CC7">
            <w:pPr>
              <w:jc w:val="center"/>
              <w:rPr>
                <w:color w:val="000000"/>
              </w:rPr>
            </w:pPr>
          </w:p>
        </w:tc>
        <w:tc>
          <w:tcPr>
            <w:tcW w:w="1522" w:type="dxa"/>
          </w:tcPr>
          <w:p w:rsidR="00783CC7" w:rsidRDefault="00403FF1">
            <w:pPr>
              <w:jc w:val="center"/>
              <w:rPr>
                <w:color w:val="000000"/>
              </w:rPr>
            </w:pPr>
            <w:r>
              <w:rPr>
                <w:color w:val="000000"/>
              </w:rPr>
              <w:t>2</w:t>
            </w:r>
          </w:p>
        </w:tc>
        <w:tc>
          <w:tcPr>
            <w:tcW w:w="1718" w:type="dxa"/>
          </w:tcPr>
          <w:p w:rsidR="00783CC7" w:rsidRDefault="00783CC7">
            <w:pPr>
              <w:jc w:val="center"/>
              <w:rPr>
                <w:color w:val="000000"/>
              </w:rPr>
            </w:pPr>
          </w:p>
        </w:tc>
        <w:tc>
          <w:tcPr>
            <w:tcW w:w="1529" w:type="dxa"/>
          </w:tcPr>
          <w:p w:rsidR="00783CC7" w:rsidRDefault="00783CC7">
            <w:pPr>
              <w:jc w:val="center"/>
              <w:rPr>
                <w:color w:val="000000"/>
              </w:rPr>
            </w:pPr>
          </w:p>
        </w:tc>
      </w:tr>
      <w:tr w:rsidR="00783CC7">
        <w:tc>
          <w:tcPr>
            <w:tcW w:w="516" w:type="dxa"/>
          </w:tcPr>
          <w:p w:rsidR="00783CC7" w:rsidRDefault="00403FF1">
            <w:pPr>
              <w:rPr>
                <w:color w:val="000000"/>
              </w:rPr>
            </w:pPr>
            <w:r>
              <w:rPr>
                <w:color w:val="000000"/>
              </w:rPr>
              <w:t>1.3.</w:t>
            </w:r>
          </w:p>
        </w:tc>
        <w:tc>
          <w:tcPr>
            <w:tcW w:w="2345" w:type="dxa"/>
          </w:tcPr>
          <w:p w:rsidR="00783CC7" w:rsidRDefault="00403FF1">
            <w:pPr>
              <w:jc w:val="both"/>
              <w:rPr>
                <w:bCs/>
              </w:rPr>
            </w:pPr>
            <w:r>
              <w:rPr>
                <w:bCs/>
              </w:rPr>
              <w:t>Тема 3.</w:t>
            </w:r>
            <w:r>
              <w:t xml:space="preserve"> Правоохранительные органы: понятие, функции, виды</w:t>
            </w:r>
          </w:p>
        </w:tc>
        <w:tc>
          <w:tcPr>
            <w:tcW w:w="718" w:type="dxa"/>
          </w:tcPr>
          <w:p w:rsidR="00783CC7" w:rsidRDefault="00403FF1">
            <w:pPr>
              <w:jc w:val="center"/>
              <w:rPr>
                <w:color w:val="000000"/>
              </w:rPr>
            </w:pPr>
            <w:r>
              <w:rPr>
                <w:color w:val="000000"/>
              </w:rPr>
              <w:t>2</w:t>
            </w:r>
          </w:p>
        </w:tc>
        <w:tc>
          <w:tcPr>
            <w:tcW w:w="1541" w:type="dxa"/>
          </w:tcPr>
          <w:p w:rsidR="00783CC7" w:rsidRDefault="00783CC7">
            <w:pPr>
              <w:jc w:val="center"/>
              <w:rPr>
                <w:color w:val="000000"/>
              </w:rPr>
            </w:pPr>
          </w:p>
        </w:tc>
        <w:tc>
          <w:tcPr>
            <w:tcW w:w="1522" w:type="dxa"/>
          </w:tcPr>
          <w:p w:rsidR="00783CC7" w:rsidRDefault="00403FF1">
            <w:pPr>
              <w:jc w:val="center"/>
              <w:rPr>
                <w:color w:val="000000"/>
              </w:rPr>
            </w:pPr>
            <w:r>
              <w:rPr>
                <w:color w:val="000000"/>
              </w:rPr>
              <w:t>2</w:t>
            </w:r>
          </w:p>
        </w:tc>
        <w:tc>
          <w:tcPr>
            <w:tcW w:w="1718" w:type="dxa"/>
          </w:tcPr>
          <w:p w:rsidR="00783CC7" w:rsidRDefault="00783CC7">
            <w:pPr>
              <w:jc w:val="center"/>
              <w:rPr>
                <w:color w:val="000000"/>
              </w:rPr>
            </w:pPr>
          </w:p>
        </w:tc>
        <w:tc>
          <w:tcPr>
            <w:tcW w:w="1529" w:type="dxa"/>
          </w:tcPr>
          <w:p w:rsidR="00783CC7" w:rsidRDefault="00783CC7">
            <w:pPr>
              <w:jc w:val="center"/>
              <w:rPr>
                <w:color w:val="000000"/>
              </w:rPr>
            </w:pPr>
          </w:p>
        </w:tc>
      </w:tr>
      <w:tr w:rsidR="00783CC7">
        <w:tc>
          <w:tcPr>
            <w:tcW w:w="516" w:type="dxa"/>
          </w:tcPr>
          <w:p w:rsidR="00783CC7" w:rsidRDefault="00403FF1">
            <w:pPr>
              <w:rPr>
                <w:color w:val="000000"/>
              </w:rPr>
            </w:pPr>
            <w:r>
              <w:rPr>
                <w:color w:val="000000"/>
              </w:rPr>
              <w:t>1.4.</w:t>
            </w:r>
          </w:p>
        </w:tc>
        <w:tc>
          <w:tcPr>
            <w:tcW w:w="2345" w:type="dxa"/>
          </w:tcPr>
          <w:p w:rsidR="00783CC7" w:rsidRDefault="00403FF1">
            <w:pPr>
              <w:jc w:val="both"/>
              <w:rPr>
                <w:bCs/>
              </w:rPr>
            </w:pPr>
            <w:r>
              <w:rPr>
                <w:bCs/>
              </w:rPr>
              <w:t>Тема 4.</w:t>
            </w:r>
            <w:r>
              <w:t xml:space="preserve"> Политическая система: понятие и элементы. Место государства в политической системе общества. Роль партий и общественных </w:t>
            </w:r>
            <w:r>
              <w:lastRenderedPageBreak/>
              <w:t>объединений в политической системе общества. Виды политических систем.</w:t>
            </w:r>
          </w:p>
        </w:tc>
        <w:tc>
          <w:tcPr>
            <w:tcW w:w="718" w:type="dxa"/>
          </w:tcPr>
          <w:p w:rsidR="00783CC7" w:rsidRDefault="00403FF1">
            <w:pPr>
              <w:jc w:val="center"/>
              <w:rPr>
                <w:color w:val="000000"/>
              </w:rPr>
            </w:pPr>
            <w:r>
              <w:rPr>
                <w:color w:val="000000"/>
              </w:rPr>
              <w:lastRenderedPageBreak/>
              <w:t>4</w:t>
            </w:r>
          </w:p>
        </w:tc>
        <w:tc>
          <w:tcPr>
            <w:tcW w:w="1541" w:type="dxa"/>
          </w:tcPr>
          <w:p w:rsidR="00783CC7" w:rsidRDefault="00783CC7">
            <w:pPr>
              <w:jc w:val="center"/>
              <w:rPr>
                <w:color w:val="000000"/>
              </w:rPr>
            </w:pPr>
          </w:p>
        </w:tc>
        <w:tc>
          <w:tcPr>
            <w:tcW w:w="1522" w:type="dxa"/>
          </w:tcPr>
          <w:p w:rsidR="00783CC7" w:rsidRDefault="00403FF1">
            <w:pPr>
              <w:jc w:val="center"/>
              <w:rPr>
                <w:color w:val="000000"/>
              </w:rPr>
            </w:pPr>
            <w:r>
              <w:rPr>
                <w:color w:val="000000"/>
              </w:rPr>
              <w:t>4</w:t>
            </w:r>
          </w:p>
        </w:tc>
        <w:tc>
          <w:tcPr>
            <w:tcW w:w="1718" w:type="dxa"/>
          </w:tcPr>
          <w:p w:rsidR="00783CC7" w:rsidRDefault="00783CC7">
            <w:pPr>
              <w:jc w:val="center"/>
              <w:rPr>
                <w:color w:val="000000"/>
              </w:rPr>
            </w:pPr>
          </w:p>
        </w:tc>
        <w:tc>
          <w:tcPr>
            <w:tcW w:w="1529" w:type="dxa"/>
          </w:tcPr>
          <w:p w:rsidR="00783CC7" w:rsidRDefault="00783CC7">
            <w:pPr>
              <w:jc w:val="center"/>
              <w:rPr>
                <w:color w:val="000000"/>
              </w:rPr>
            </w:pPr>
          </w:p>
        </w:tc>
      </w:tr>
      <w:tr w:rsidR="00783CC7">
        <w:tc>
          <w:tcPr>
            <w:tcW w:w="516" w:type="dxa"/>
          </w:tcPr>
          <w:p w:rsidR="00783CC7" w:rsidRDefault="00783CC7">
            <w:pPr>
              <w:rPr>
                <w:color w:val="000000"/>
              </w:rPr>
            </w:pPr>
          </w:p>
        </w:tc>
        <w:tc>
          <w:tcPr>
            <w:tcW w:w="2345" w:type="dxa"/>
          </w:tcPr>
          <w:p w:rsidR="00783CC7" w:rsidRDefault="00783CC7">
            <w:pPr>
              <w:jc w:val="both"/>
              <w:rPr>
                <w:bCs/>
              </w:rPr>
            </w:pPr>
          </w:p>
        </w:tc>
        <w:tc>
          <w:tcPr>
            <w:tcW w:w="718" w:type="dxa"/>
          </w:tcPr>
          <w:p w:rsidR="00783CC7" w:rsidRDefault="00783CC7">
            <w:pPr>
              <w:jc w:val="center"/>
              <w:rPr>
                <w:color w:val="000000"/>
              </w:rPr>
            </w:pPr>
          </w:p>
        </w:tc>
        <w:tc>
          <w:tcPr>
            <w:tcW w:w="1541" w:type="dxa"/>
          </w:tcPr>
          <w:p w:rsidR="00783CC7" w:rsidRDefault="00783CC7">
            <w:pPr>
              <w:jc w:val="center"/>
              <w:rPr>
                <w:color w:val="000000"/>
              </w:rPr>
            </w:pPr>
          </w:p>
        </w:tc>
        <w:tc>
          <w:tcPr>
            <w:tcW w:w="1522" w:type="dxa"/>
          </w:tcPr>
          <w:p w:rsidR="00783CC7" w:rsidRDefault="00783CC7">
            <w:pPr>
              <w:jc w:val="center"/>
              <w:rPr>
                <w:color w:val="000000"/>
              </w:rPr>
            </w:pPr>
          </w:p>
        </w:tc>
        <w:tc>
          <w:tcPr>
            <w:tcW w:w="1718" w:type="dxa"/>
          </w:tcPr>
          <w:p w:rsidR="00783CC7" w:rsidRDefault="00783CC7">
            <w:pPr>
              <w:jc w:val="center"/>
              <w:rPr>
                <w:color w:val="000000"/>
              </w:rPr>
            </w:pPr>
          </w:p>
        </w:tc>
        <w:tc>
          <w:tcPr>
            <w:tcW w:w="1529" w:type="dxa"/>
          </w:tcPr>
          <w:p w:rsidR="00783CC7" w:rsidRDefault="00783CC7">
            <w:pPr>
              <w:jc w:val="center"/>
              <w:rPr>
                <w:color w:val="000000"/>
              </w:rPr>
            </w:pPr>
          </w:p>
        </w:tc>
      </w:tr>
      <w:tr w:rsidR="00783CC7">
        <w:tc>
          <w:tcPr>
            <w:tcW w:w="516" w:type="dxa"/>
          </w:tcPr>
          <w:p w:rsidR="00783CC7" w:rsidRDefault="00403FF1">
            <w:pPr>
              <w:rPr>
                <w:b/>
                <w:color w:val="000000"/>
              </w:rPr>
            </w:pPr>
            <w:r>
              <w:rPr>
                <w:b/>
                <w:color w:val="000000"/>
              </w:rPr>
              <w:t>2.</w:t>
            </w:r>
          </w:p>
        </w:tc>
        <w:tc>
          <w:tcPr>
            <w:tcW w:w="2345" w:type="dxa"/>
          </w:tcPr>
          <w:p w:rsidR="00783CC7" w:rsidRDefault="00403FF1">
            <w:pPr>
              <w:jc w:val="both"/>
              <w:rPr>
                <w:b/>
                <w:bCs/>
                <w:color w:val="000000"/>
              </w:rPr>
            </w:pPr>
            <w:r>
              <w:rPr>
                <w:b/>
              </w:rPr>
              <w:t xml:space="preserve">Модуль </w:t>
            </w:r>
            <w:r>
              <w:rPr>
                <w:b/>
                <w:lang w:val="en-US"/>
              </w:rPr>
              <w:t>II</w:t>
            </w:r>
            <w:r>
              <w:rPr>
                <w:b/>
              </w:rPr>
              <w:t xml:space="preserve"> «Теория права»</w:t>
            </w:r>
          </w:p>
        </w:tc>
        <w:tc>
          <w:tcPr>
            <w:tcW w:w="718" w:type="dxa"/>
          </w:tcPr>
          <w:p w:rsidR="00783CC7" w:rsidRDefault="00403FF1">
            <w:pPr>
              <w:jc w:val="center"/>
              <w:rPr>
                <w:b/>
                <w:bCs/>
                <w:color w:val="000000"/>
              </w:rPr>
            </w:pPr>
            <w:r>
              <w:rPr>
                <w:b/>
                <w:bCs/>
                <w:color w:val="000000"/>
              </w:rPr>
              <w:t>20</w:t>
            </w:r>
          </w:p>
        </w:tc>
        <w:tc>
          <w:tcPr>
            <w:tcW w:w="1541" w:type="dxa"/>
          </w:tcPr>
          <w:p w:rsidR="00783CC7" w:rsidRDefault="00403FF1">
            <w:pPr>
              <w:jc w:val="center"/>
              <w:rPr>
                <w:b/>
                <w:bCs/>
                <w:color w:val="000000"/>
              </w:rPr>
            </w:pPr>
            <w:r>
              <w:rPr>
                <w:b/>
                <w:bCs/>
                <w:color w:val="000000"/>
              </w:rPr>
              <w:t>4</w:t>
            </w:r>
          </w:p>
        </w:tc>
        <w:tc>
          <w:tcPr>
            <w:tcW w:w="1522" w:type="dxa"/>
          </w:tcPr>
          <w:p w:rsidR="00783CC7" w:rsidRDefault="00403FF1">
            <w:pPr>
              <w:jc w:val="center"/>
              <w:rPr>
                <w:b/>
                <w:bCs/>
                <w:color w:val="000000"/>
              </w:rPr>
            </w:pPr>
            <w:r>
              <w:rPr>
                <w:b/>
                <w:bCs/>
                <w:color w:val="000000"/>
              </w:rPr>
              <w:t>14</w:t>
            </w:r>
          </w:p>
        </w:tc>
        <w:tc>
          <w:tcPr>
            <w:tcW w:w="1718" w:type="dxa"/>
          </w:tcPr>
          <w:p w:rsidR="00783CC7" w:rsidRDefault="00403FF1">
            <w:pPr>
              <w:jc w:val="center"/>
              <w:rPr>
                <w:b/>
                <w:bCs/>
                <w:color w:val="000000"/>
              </w:rPr>
            </w:pPr>
            <w:r>
              <w:rPr>
                <w:b/>
                <w:bCs/>
                <w:color w:val="000000"/>
              </w:rPr>
              <w:t>2</w:t>
            </w:r>
          </w:p>
        </w:tc>
        <w:tc>
          <w:tcPr>
            <w:tcW w:w="1529" w:type="dxa"/>
          </w:tcPr>
          <w:p w:rsidR="00783CC7" w:rsidRDefault="00403FF1">
            <w:pPr>
              <w:jc w:val="center"/>
              <w:rPr>
                <w:b/>
                <w:bCs/>
                <w:color w:val="000000"/>
              </w:rPr>
            </w:pPr>
            <w:r>
              <w:rPr>
                <w:b/>
                <w:bCs/>
                <w:color w:val="000000"/>
              </w:rPr>
              <w:t>Устный опрос</w:t>
            </w:r>
          </w:p>
        </w:tc>
      </w:tr>
      <w:tr w:rsidR="00783CC7">
        <w:tc>
          <w:tcPr>
            <w:tcW w:w="516" w:type="dxa"/>
          </w:tcPr>
          <w:p w:rsidR="00783CC7" w:rsidRDefault="00403FF1">
            <w:pPr>
              <w:rPr>
                <w:color w:val="000000"/>
              </w:rPr>
            </w:pPr>
            <w:r>
              <w:rPr>
                <w:color w:val="000000"/>
              </w:rPr>
              <w:t>2.1.</w:t>
            </w:r>
          </w:p>
        </w:tc>
        <w:tc>
          <w:tcPr>
            <w:tcW w:w="2345" w:type="dxa"/>
          </w:tcPr>
          <w:p w:rsidR="00783CC7" w:rsidRDefault="00403FF1">
            <w:pPr>
              <w:jc w:val="both"/>
              <w:rPr>
                <w:color w:val="000000"/>
              </w:rPr>
            </w:pPr>
            <w:r>
              <w:rPr>
                <w:bCs/>
              </w:rPr>
              <w:t xml:space="preserve">Тема 5. </w:t>
            </w:r>
            <w:r>
              <w:t>Понятие, сущность и социальное назначение права. Нормы права</w:t>
            </w:r>
          </w:p>
        </w:tc>
        <w:tc>
          <w:tcPr>
            <w:tcW w:w="718" w:type="dxa"/>
          </w:tcPr>
          <w:p w:rsidR="00783CC7" w:rsidRDefault="00403FF1">
            <w:pPr>
              <w:jc w:val="center"/>
              <w:rPr>
                <w:color w:val="000000"/>
              </w:rPr>
            </w:pPr>
            <w:r>
              <w:rPr>
                <w:color w:val="000000"/>
              </w:rPr>
              <w:t>5</w:t>
            </w:r>
          </w:p>
        </w:tc>
        <w:tc>
          <w:tcPr>
            <w:tcW w:w="1541" w:type="dxa"/>
          </w:tcPr>
          <w:p w:rsidR="00783CC7" w:rsidRDefault="00403FF1">
            <w:pPr>
              <w:jc w:val="center"/>
              <w:rPr>
                <w:color w:val="000000"/>
              </w:rPr>
            </w:pPr>
            <w:r>
              <w:rPr>
                <w:color w:val="000000"/>
              </w:rPr>
              <w:t>2</w:t>
            </w:r>
          </w:p>
        </w:tc>
        <w:tc>
          <w:tcPr>
            <w:tcW w:w="1522" w:type="dxa"/>
          </w:tcPr>
          <w:p w:rsidR="00783CC7" w:rsidRDefault="00403FF1">
            <w:pPr>
              <w:jc w:val="center"/>
              <w:rPr>
                <w:color w:val="000000"/>
              </w:rPr>
            </w:pPr>
            <w:r>
              <w:rPr>
                <w:color w:val="000000"/>
              </w:rPr>
              <w:t>2</w:t>
            </w:r>
          </w:p>
        </w:tc>
        <w:tc>
          <w:tcPr>
            <w:tcW w:w="1718" w:type="dxa"/>
          </w:tcPr>
          <w:p w:rsidR="00783CC7" w:rsidRDefault="00403FF1">
            <w:pPr>
              <w:jc w:val="center"/>
              <w:rPr>
                <w:color w:val="000000"/>
              </w:rPr>
            </w:pPr>
            <w:r>
              <w:rPr>
                <w:color w:val="000000"/>
              </w:rPr>
              <w:t>1</w:t>
            </w:r>
          </w:p>
        </w:tc>
        <w:tc>
          <w:tcPr>
            <w:tcW w:w="1529" w:type="dxa"/>
          </w:tcPr>
          <w:p w:rsidR="00783CC7" w:rsidRDefault="00403FF1">
            <w:pPr>
              <w:jc w:val="center"/>
              <w:rPr>
                <w:b/>
                <w:bCs/>
                <w:color w:val="000000"/>
              </w:rPr>
            </w:pPr>
            <w:r>
              <w:rPr>
                <w:b/>
                <w:bCs/>
                <w:color w:val="000000"/>
              </w:rPr>
              <w:t> </w:t>
            </w:r>
          </w:p>
        </w:tc>
      </w:tr>
      <w:tr w:rsidR="00783CC7">
        <w:tc>
          <w:tcPr>
            <w:tcW w:w="516" w:type="dxa"/>
          </w:tcPr>
          <w:p w:rsidR="00783CC7" w:rsidRDefault="00403FF1">
            <w:pPr>
              <w:rPr>
                <w:color w:val="000000"/>
              </w:rPr>
            </w:pPr>
            <w:r>
              <w:rPr>
                <w:color w:val="000000"/>
              </w:rPr>
              <w:t>2.2.</w:t>
            </w:r>
          </w:p>
        </w:tc>
        <w:tc>
          <w:tcPr>
            <w:tcW w:w="2345" w:type="dxa"/>
          </w:tcPr>
          <w:p w:rsidR="00783CC7" w:rsidRDefault="00403FF1">
            <w:pPr>
              <w:jc w:val="both"/>
              <w:rPr>
                <w:bCs/>
              </w:rPr>
            </w:pPr>
            <w:r>
              <w:rPr>
                <w:bCs/>
              </w:rPr>
              <w:t xml:space="preserve">Тема 6.  </w:t>
            </w:r>
            <w:r>
              <w:t>Правотворчество</w:t>
            </w:r>
          </w:p>
        </w:tc>
        <w:tc>
          <w:tcPr>
            <w:tcW w:w="718" w:type="dxa"/>
          </w:tcPr>
          <w:p w:rsidR="00783CC7" w:rsidRDefault="00403FF1">
            <w:pPr>
              <w:jc w:val="center"/>
              <w:rPr>
                <w:color w:val="000000"/>
              </w:rPr>
            </w:pPr>
            <w:r>
              <w:rPr>
                <w:color w:val="000000"/>
              </w:rPr>
              <w:t>4</w:t>
            </w:r>
          </w:p>
        </w:tc>
        <w:tc>
          <w:tcPr>
            <w:tcW w:w="1541" w:type="dxa"/>
          </w:tcPr>
          <w:p w:rsidR="00783CC7" w:rsidRDefault="00403FF1">
            <w:pPr>
              <w:jc w:val="center"/>
              <w:rPr>
                <w:color w:val="000000"/>
              </w:rPr>
            </w:pPr>
            <w:r>
              <w:rPr>
                <w:color w:val="000000"/>
              </w:rPr>
              <w:t>2</w:t>
            </w:r>
          </w:p>
        </w:tc>
        <w:tc>
          <w:tcPr>
            <w:tcW w:w="1522" w:type="dxa"/>
          </w:tcPr>
          <w:p w:rsidR="00783CC7" w:rsidRDefault="00403FF1">
            <w:pPr>
              <w:jc w:val="center"/>
              <w:rPr>
                <w:color w:val="000000"/>
              </w:rPr>
            </w:pPr>
            <w:r>
              <w:rPr>
                <w:color w:val="000000"/>
              </w:rPr>
              <w:t>2</w:t>
            </w:r>
          </w:p>
        </w:tc>
        <w:tc>
          <w:tcPr>
            <w:tcW w:w="1718" w:type="dxa"/>
          </w:tcPr>
          <w:p w:rsidR="00783CC7" w:rsidRDefault="00783CC7">
            <w:pPr>
              <w:jc w:val="center"/>
              <w:rPr>
                <w:color w:val="000000"/>
              </w:rPr>
            </w:pPr>
          </w:p>
        </w:tc>
        <w:tc>
          <w:tcPr>
            <w:tcW w:w="1529" w:type="dxa"/>
          </w:tcPr>
          <w:p w:rsidR="00783CC7" w:rsidRDefault="00783CC7">
            <w:pPr>
              <w:jc w:val="center"/>
              <w:rPr>
                <w:b/>
                <w:bCs/>
                <w:color w:val="000000"/>
              </w:rPr>
            </w:pPr>
          </w:p>
        </w:tc>
      </w:tr>
      <w:tr w:rsidR="00783CC7">
        <w:tc>
          <w:tcPr>
            <w:tcW w:w="516" w:type="dxa"/>
          </w:tcPr>
          <w:p w:rsidR="00783CC7" w:rsidRDefault="00403FF1">
            <w:pPr>
              <w:rPr>
                <w:color w:val="000000"/>
              </w:rPr>
            </w:pPr>
            <w:r>
              <w:rPr>
                <w:color w:val="000000"/>
              </w:rPr>
              <w:t>2.3.</w:t>
            </w:r>
          </w:p>
        </w:tc>
        <w:tc>
          <w:tcPr>
            <w:tcW w:w="2345" w:type="dxa"/>
          </w:tcPr>
          <w:p w:rsidR="00783CC7" w:rsidRDefault="00403FF1">
            <w:pPr>
              <w:jc w:val="both"/>
              <w:rPr>
                <w:bCs/>
              </w:rPr>
            </w:pPr>
            <w:r>
              <w:rPr>
                <w:bCs/>
              </w:rPr>
              <w:t xml:space="preserve">Тема 7. </w:t>
            </w:r>
            <w:r>
              <w:t>Система права</w:t>
            </w:r>
          </w:p>
        </w:tc>
        <w:tc>
          <w:tcPr>
            <w:tcW w:w="718" w:type="dxa"/>
          </w:tcPr>
          <w:p w:rsidR="00783CC7" w:rsidRDefault="00403FF1">
            <w:pPr>
              <w:jc w:val="center"/>
              <w:rPr>
                <w:color w:val="000000"/>
              </w:rPr>
            </w:pPr>
            <w:r>
              <w:rPr>
                <w:color w:val="000000"/>
              </w:rPr>
              <w:t>2</w:t>
            </w:r>
          </w:p>
        </w:tc>
        <w:tc>
          <w:tcPr>
            <w:tcW w:w="1541" w:type="dxa"/>
          </w:tcPr>
          <w:p w:rsidR="00783CC7" w:rsidRDefault="00783CC7">
            <w:pPr>
              <w:jc w:val="center"/>
              <w:rPr>
                <w:color w:val="000000"/>
              </w:rPr>
            </w:pPr>
          </w:p>
        </w:tc>
        <w:tc>
          <w:tcPr>
            <w:tcW w:w="1522" w:type="dxa"/>
          </w:tcPr>
          <w:p w:rsidR="00783CC7" w:rsidRDefault="00403FF1">
            <w:pPr>
              <w:jc w:val="center"/>
              <w:rPr>
                <w:color w:val="000000"/>
              </w:rPr>
            </w:pPr>
            <w:r>
              <w:rPr>
                <w:color w:val="000000"/>
              </w:rPr>
              <w:t>2</w:t>
            </w:r>
          </w:p>
        </w:tc>
        <w:tc>
          <w:tcPr>
            <w:tcW w:w="1718" w:type="dxa"/>
          </w:tcPr>
          <w:p w:rsidR="00783CC7" w:rsidRDefault="00783CC7">
            <w:pPr>
              <w:jc w:val="center"/>
              <w:rPr>
                <w:color w:val="000000"/>
              </w:rPr>
            </w:pPr>
          </w:p>
        </w:tc>
        <w:tc>
          <w:tcPr>
            <w:tcW w:w="1529" w:type="dxa"/>
          </w:tcPr>
          <w:p w:rsidR="00783CC7" w:rsidRDefault="00783CC7">
            <w:pPr>
              <w:jc w:val="center"/>
              <w:rPr>
                <w:b/>
                <w:bCs/>
                <w:color w:val="000000"/>
              </w:rPr>
            </w:pPr>
          </w:p>
        </w:tc>
      </w:tr>
      <w:tr w:rsidR="00783CC7">
        <w:tc>
          <w:tcPr>
            <w:tcW w:w="516" w:type="dxa"/>
          </w:tcPr>
          <w:p w:rsidR="00783CC7" w:rsidRDefault="00403FF1">
            <w:pPr>
              <w:rPr>
                <w:color w:val="000000"/>
              </w:rPr>
            </w:pPr>
            <w:r>
              <w:rPr>
                <w:color w:val="000000"/>
              </w:rPr>
              <w:t>2.4.</w:t>
            </w:r>
          </w:p>
        </w:tc>
        <w:tc>
          <w:tcPr>
            <w:tcW w:w="2345" w:type="dxa"/>
          </w:tcPr>
          <w:p w:rsidR="00783CC7" w:rsidRDefault="00403FF1">
            <w:pPr>
              <w:jc w:val="both"/>
              <w:rPr>
                <w:bCs/>
              </w:rPr>
            </w:pPr>
            <w:r>
              <w:rPr>
                <w:bCs/>
              </w:rPr>
              <w:t>Тема 8.</w:t>
            </w:r>
            <w:r>
              <w:t xml:space="preserve"> Правоотношения</w:t>
            </w:r>
          </w:p>
        </w:tc>
        <w:tc>
          <w:tcPr>
            <w:tcW w:w="718" w:type="dxa"/>
          </w:tcPr>
          <w:p w:rsidR="00783CC7" w:rsidRDefault="00403FF1">
            <w:pPr>
              <w:jc w:val="center"/>
              <w:rPr>
                <w:color w:val="000000"/>
              </w:rPr>
            </w:pPr>
            <w:r>
              <w:rPr>
                <w:color w:val="000000"/>
              </w:rPr>
              <w:t>2</w:t>
            </w:r>
          </w:p>
        </w:tc>
        <w:tc>
          <w:tcPr>
            <w:tcW w:w="1541" w:type="dxa"/>
          </w:tcPr>
          <w:p w:rsidR="00783CC7" w:rsidRDefault="00783CC7">
            <w:pPr>
              <w:jc w:val="center"/>
              <w:rPr>
                <w:color w:val="000000"/>
              </w:rPr>
            </w:pPr>
          </w:p>
        </w:tc>
        <w:tc>
          <w:tcPr>
            <w:tcW w:w="1522" w:type="dxa"/>
          </w:tcPr>
          <w:p w:rsidR="00783CC7" w:rsidRDefault="00403FF1">
            <w:pPr>
              <w:jc w:val="center"/>
              <w:rPr>
                <w:color w:val="000000"/>
              </w:rPr>
            </w:pPr>
            <w:r>
              <w:rPr>
                <w:color w:val="000000"/>
              </w:rPr>
              <w:t>2</w:t>
            </w:r>
          </w:p>
        </w:tc>
        <w:tc>
          <w:tcPr>
            <w:tcW w:w="1718" w:type="dxa"/>
          </w:tcPr>
          <w:p w:rsidR="00783CC7" w:rsidRDefault="00783CC7">
            <w:pPr>
              <w:jc w:val="center"/>
              <w:rPr>
                <w:color w:val="000000"/>
              </w:rPr>
            </w:pPr>
          </w:p>
        </w:tc>
        <w:tc>
          <w:tcPr>
            <w:tcW w:w="1529" w:type="dxa"/>
          </w:tcPr>
          <w:p w:rsidR="00783CC7" w:rsidRDefault="00783CC7">
            <w:pPr>
              <w:jc w:val="center"/>
              <w:rPr>
                <w:b/>
                <w:bCs/>
                <w:color w:val="000000"/>
              </w:rPr>
            </w:pPr>
          </w:p>
        </w:tc>
      </w:tr>
      <w:tr w:rsidR="00783CC7">
        <w:tc>
          <w:tcPr>
            <w:tcW w:w="516" w:type="dxa"/>
          </w:tcPr>
          <w:p w:rsidR="00783CC7" w:rsidRDefault="00403FF1">
            <w:pPr>
              <w:rPr>
                <w:color w:val="000000"/>
              </w:rPr>
            </w:pPr>
            <w:r>
              <w:rPr>
                <w:color w:val="000000"/>
              </w:rPr>
              <w:t>2.5.</w:t>
            </w:r>
          </w:p>
        </w:tc>
        <w:tc>
          <w:tcPr>
            <w:tcW w:w="2345" w:type="dxa"/>
          </w:tcPr>
          <w:p w:rsidR="00783CC7" w:rsidRDefault="00403FF1">
            <w:pPr>
              <w:jc w:val="both"/>
              <w:rPr>
                <w:bCs/>
              </w:rPr>
            </w:pPr>
            <w:r>
              <w:rPr>
                <w:bCs/>
              </w:rPr>
              <w:t xml:space="preserve">Тема 9. </w:t>
            </w:r>
            <w:r>
              <w:t>Правомерное поведение и правонарушение. Юридическая ответственность.</w:t>
            </w:r>
          </w:p>
        </w:tc>
        <w:tc>
          <w:tcPr>
            <w:tcW w:w="718" w:type="dxa"/>
          </w:tcPr>
          <w:p w:rsidR="00783CC7" w:rsidRDefault="00403FF1">
            <w:pPr>
              <w:jc w:val="center"/>
              <w:rPr>
                <w:color w:val="000000"/>
              </w:rPr>
            </w:pPr>
            <w:r>
              <w:rPr>
                <w:color w:val="000000"/>
              </w:rPr>
              <w:t>2</w:t>
            </w:r>
          </w:p>
        </w:tc>
        <w:tc>
          <w:tcPr>
            <w:tcW w:w="1541" w:type="dxa"/>
          </w:tcPr>
          <w:p w:rsidR="00783CC7" w:rsidRDefault="00783CC7">
            <w:pPr>
              <w:jc w:val="center"/>
              <w:rPr>
                <w:color w:val="000000"/>
              </w:rPr>
            </w:pPr>
          </w:p>
        </w:tc>
        <w:tc>
          <w:tcPr>
            <w:tcW w:w="1522" w:type="dxa"/>
          </w:tcPr>
          <w:p w:rsidR="00783CC7" w:rsidRDefault="00403FF1">
            <w:pPr>
              <w:jc w:val="center"/>
              <w:rPr>
                <w:color w:val="000000"/>
              </w:rPr>
            </w:pPr>
            <w:r>
              <w:rPr>
                <w:color w:val="000000"/>
              </w:rPr>
              <w:t>2</w:t>
            </w:r>
          </w:p>
        </w:tc>
        <w:tc>
          <w:tcPr>
            <w:tcW w:w="1718" w:type="dxa"/>
          </w:tcPr>
          <w:p w:rsidR="00783CC7" w:rsidRDefault="00783CC7">
            <w:pPr>
              <w:jc w:val="center"/>
              <w:rPr>
                <w:color w:val="000000"/>
              </w:rPr>
            </w:pPr>
          </w:p>
        </w:tc>
        <w:tc>
          <w:tcPr>
            <w:tcW w:w="1529" w:type="dxa"/>
          </w:tcPr>
          <w:p w:rsidR="00783CC7" w:rsidRDefault="00783CC7">
            <w:pPr>
              <w:jc w:val="center"/>
              <w:rPr>
                <w:b/>
                <w:bCs/>
                <w:color w:val="000000"/>
              </w:rPr>
            </w:pPr>
          </w:p>
        </w:tc>
      </w:tr>
      <w:tr w:rsidR="00783CC7">
        <w:tc>
          <w:tcPr>
            <w:tcW w:w="516" w:type="dxa"/>
            <w:tcBorders>
              <w:top w:val="nil"/>
            </w:tcBorders>
          </w:tcPr>
          <w:p w:rsidR="00783CC7" w:rsidRDefault="00403FF1">
            <w:pPr>
              <w:rPr>
                <w:color w:val="000000"/>
              </w:rPr>
            </w:pPr>
            <w:r>
              <w:rPr>
                <w:color w:val="000000"/>
              </w:rPr>
              <w:t>2.6</w:t>
            </w:r>
          </w:p>
        </w:tc>
        <w:tc>
          <w:tcPr>
            <w:tcW w:w="2345" w:type="dxa"/>
            <w:tcBorders>
              <w:top w:val="nil"/>
            </w:tcBorders>
          </w:tcPr>
          <w:p w:rsidR="00783CC7" w:rsidRDefault="00403FF1">
            <w:pPr>
              <w:jc w:val="both"/>
              <w:rPr>
                <w:color w:val="000000"/>
              </w:rPr>
            </w:pPr>
            <w:r>
              <w:rPr>
                <w:bCs/>
              </w:rPr>
              <w:t xml:space="preserve">Тема 10. </w:t>
            </w:r>
            <w:r>
              <w:t>Основные отрасли права</w:t>
            </w:r>
          </w:p>
        </w:tc>
        <w:tc>
          <w:tcPr>
            <w:tcW w:w="718" w:type="dxa"/>
            <w:tcBorders>
              <w:top w:val="nil"/>
            </w:tcBorders>
          </w:tcPr>
          <w:p w:rsidR="00783CC7" w:rsidRDefault="00403FF1">
            <w:pPr>
              <w:jc w:val="center"/>
              <w:rPr>
                <w:bCs/>
                <w:color w:val="000000"/>
              </w:rPr>
            </w:pPr>
            <w:r>
              <w:rPr>
                <w:bCs/>
                <w:color w:val="000000"/>
              </w:rPr>
              <w:t>5</w:t>
            </w:r>
          </w:p>
        </w:tc>
        <w:tc>
          <w:tcPr>
            <w:tcW w:w="1541" w:type="dxa"/>
            <w:tcBorders>
              <w:top w:val="nil"/>
            </w:tcBorders>
          </w:tcPr>
          <w:p w:rsidR="00783CC7" w:rsidRDefault="00783CC7">
            <w:pPr>
              <w:jc w:val="center"/>
              <w:rPr>
                <w:bCs/>
                <w:color w:val="000000"/>
              </w:rPr>
            </w:pPr>
          </w:p>
        </w:tc>
        <w:tc>
          <w:tcPr>
            <w:tcW w:w="1522" w:type="dxa"/>
            <w:tcBorders>
              <w:top w:val="nil"/>
            </w:tcBorders>
          </w:tcPr>
          <w:p w:rsidR="00783CC7" w:rsidRDefault="00403FF1">
            <w:pPr>
              <w:jc w:val="center"/>
            </w:pPr>
            <w:r>
              <w:t>4</w:t>
            </w:r>
          </w:p>
        </w:tc>
        <w:tc>
          <w:tcPr>
            <w:tcW w:w="1718" w:type="dxa"/>
            <w:tcBorders>
              <w:top w:val="nil"/>
            </w:tcBorders>
          </w:tcPr>
          <w:p w:rsidR="00783CC7" w:rsidRDefault="00403FF1">
            <w:pPr>
              <w:jc w:val="center"/>
              <w:rPr>
                <w:color w:val="000000"/>
              </w:rPr>
            </w:pPr>
            <w:r>
              <w:rPr>
                <w:color w:val="000000"/>
              </w:rPr>
              <w:t>1</w:t>
            </w:r>
          </w:p>
        </w:tc>
        <w:tc>
          <w:tcPr>
            <w:tcW w:w="1529" w:type="dxa"/>
            <w:tcBorders>
              <w:top w:val="nil"/>
            </w:tcBorders>
          </w:tcPr>
          <w:p w:rsidR="00783CC7" w:rsidRDefault="00783CC7">
            <w:pPr>
              <w:jc w:val="center"/>
              <w:rPr>
                <w:b/>
                <w:bCs/>
                <w:color w:val="000000"/>
              </w:rPr>
            </w:pPr>
          </w:p>
          <w:p w:rsidR="00783CC7" w:rsidRDefault="00783CC7">
            <w:pPr>
              <w:jc w:val="center"/>
              <w:rPr>
                <w:b/>
                <w:bCs/>
                <w:color w:val="000000"/>
              </w:rPr>
            </w:pPr>
          </w:p>
          <w:p w:rsidR="00783CC7" w:rsidRDefault="00783CC7">
            <w:pPr>
              <w:jc w:val="center"/>
              <w:rPr>
                <w:b/>
                <w:bCs/>
                <w:color w:val="000000"/>
              </w:rPr>
            </w:pPr>
          </w:p>
          <w:p w:rsidR="00783CC7" w:rsidRDefault="00783CC7">
            <w:pPr>
              <w:jc w:val="center"/>
              <w:rPr>
                <w:b/>
                <w:bCs/>
                <w:color w:val="000000"/>
              </w:rPr>
            </w:pPr>
          </w:p>
          <w:p w:rsidR="00783CC7" w:rsidRDefault="00403FF1">
            <w:pPr>
              <w:jc w:val="center"/>
              <w:rPr>
                <w:b/>
                <w:bCs/>
                <w:color w:val="000000"/>
              </w:rPr>
            </w:pPr>
            <w:r>
              <w:rPr>
                <w:b/>
                <w:bCs/>
                <w:color w:val="000000"/>
              </w:rPr>
              <w:t> </w:t>
            </w:r>
          </w:p>
        </w:tc>
      </w:tr>
      <w:tr w:rsidR="00783CC7">
        <w:tc>
          <w:tcPr>
            <w:tcW w:w="516" w:type="dxa"/>
            <w:tcBorders>
              <w:top w:val="nil"/>
            </w:tcBorders>
          </w:tcPr>
          <w:p w:rsidR="00783CC7" w:rsidRDefault="00783CC7">
            <w:pPr>
              <w:rPr>
                <w:color w:val="000000"/>
              </w:rPr>
            </w:pPr>
          </w:p>
        </w:tc>
        <w:tc>
          <w:tcPr>
            <w:tcW w:w="2345" w:type="dxa"/>
            <w:tcBorders>
              <w:top w:val="nil"/>
            </w:tcBorders>
          </w:tcPr>
          <w:p w:rsidR="00783CC7" w:rsidRDefault="00403FF1">
            <w:pPr>
              <w:jc w:val="both"/>
              <w:rPr>
                <w:bCs/>
              </w:rPr>
            </w:pPr>
            <w:r>
              <w:rPr>
                <w:bCs/>
              </w:rPr>
              <w:t>Итого:</w:t>
            </w:r>
          </w:p>
        </w:tc>
        <w:tc>
          <w:tcPr>
            <w:tcW w:w="718" w:type="dxa"/>
            <w:tcBorders>
              <w:top w:val="nil"/>
            </w:tcBorders>
          </w:tcPr>
          <w:p w:rsidR="00783CC7" w:rsidRDefault="00403FF1">
            <w:pPr>
              <w:jc w:val="center"/>
              <w:rPr>
                <w:b/>
                <w:color w:val="000000"/>
              </w:rPr>
            </w:pPr>
            <w:r>
              <w:rPr>
                <w:b/>
                <w:color w:val="000000"/>
              </w:rPr>
              <w:t>34</w:t>
            </w:r>
          </w:p>
        </w:tc>
        <w:tc>
          <w:tcPr>
            <w:tcW w:w="1541" w:type="dxa"/>
            <w:tcBorders>
              <w:top w:val="nil"/>
            </w:tcBorders>
          </w:tcPr>
          <w:p w:rsidR="00783CC7" w:rsidRDefault="00403FF1">
            <w:pPr>
              <w:jc w:val="center"/>
              <w:rPr>
                <w:b/>
                <w:bCs/>
                <w:color w:val="000000"/>
              </w:rPr>
            </w:pPr>
            <w:r>
              <w:rPr>
                <w:b/>
                <w:bCs/>
                <w:color w:val="000000"/>
              </w:rPr>
              <w:t>6</w:t>
            </w:r>
          </w:p>
        </w:tc>
        <w:tc>
          <w:tcPr>
            <w:tcW w:w="1522" w:type="dxa"/>
            <w:tcBorders>
              <w:top w:val="nil"/>
            </w:tcBorders>
          </w:tcPr>
          <w:p w:rsidR="00783CC7" w:rsidRDefault="00403FF1">
            <w:pPr>
              <w:jc w:val="center"/>
              <w:rPr>
                <w:b/>
                <w:color w:val="000000"/>
              </w:rPr>
            </w:pPr>
            <w:r>
              <w:rPr>
                <w:b/>
                <w:color w:val="000000"/>
              </w:rPr>
              <w:t>24</w:t>
            </w:r>
          </w:p>
        </w:tc>
        <w:tc>
          <w:tcPr>
            <w:tcW w:w="1718" w:type="dxa"/>
            <w:tcBorders>
              <w:top w:val="nil"/>
            </w:tcBorders>
          </w:tcPr>
          <w:p w:rsidR="00783CC7" w:rsidRDefault="00403FF1">
            <w:pPr>
              <w:jc w:val="center"/>
              <w:rPr>
                <w:b/>
                <w:color w:val="000000"/>
              </w:rPr>
            </w:pPr>
            <w:r>
              <w:rPr>
                <w:b/>
                <w:color w:val="000000"/>
              </w:rPr>
              <w:t>4</w:t>
            </w:r>
          </w:p>
        </w:tc>
        <w:tc>
          <w:tcPr>
            <w:tcW w:w="1529" w:type="dxa"/>
            <w:tcBorders>
              <w:top w:val="nil"/>
            </w:tcBorders>
          </w:tcPr>
          <w:p w:rsidR="00783CC7" w:rsidRDefault="00783CC7">
            <w:pPr>
              <w:jc w:val="center"/>
              <w:rPr>
                <w:b/>
                <w:bCs/>
                <w:color w:val="000000"/>
              </w:rPr>
            </w:pPr>
          </w:p>
        </w:tc>
      </w:tr>
      <w:tr w:rsidR="00783CC7">
        <w:tc>
          <w:tcPr>
            <w:tcW w:w="516" w:type="dxa"/>
          </w:tcPr>
          <w:p w:rsidR="00783CC7" w:rsidRDefault="00403FF1">
            <w:pPr>
              <w:rPr>
                <w:color w:val="000000"/>
              </w:rPr>
            </w:pPr>
            <w:r>
              <w:rPr>
                <w:color w:val="000000"/>
              </w:rPr>
              <w:t>5.</w:t>
            </w:r>
          </w:p>
        </w:tc>
        <w:tc>
          <w:tcPr>
            <w:tcW w:w="2345" w:type="dxa"/>
          </w:tcPr>
          <w:p w:rsidR="00783CC7" w:rsidRDefault="00403FF1">
            <w:pPr>
              <w:pStyle w:val="aff7"/>
              <w:ind w:left="0"/>
              <w:jc w:val="both"/>
              <w:rPr>
                <w:sz w:val="20"/>
              </w:rPr>
            </w:pPr>
            <w:r>
              <w:rPr>
                <w:b/>
                <w:sz w:val="20"/>
              </w:rPr>
              <w:t>ИТОГОВАЯ АТТЕСТАЦИЯ</w:t>
            </w:r>
          </w:p>
        </w:tc>
        <w:tc>
          <w:tcPr>
            <w:tcW w:w="5499" w:type="dxa"/>
            <w:gridSpan w:val="4"/>
          </w:tcPr>
          <w:p w:rsidR="00783CC7" w:rsidRDefault="00403FF1">
            <w:pPr>
              <w:jc w:val="center"/>
              <w:rPr>
                <w:color w:val="000000"/>
              </w:rPr>
            </w:pPr>
            <w:r>
              <w:rPr>
                <w:b/>
                <w:color w:val="000000"/>
              </w:rPr>
              <w:t xml:space="preserve">2 </w:t>
            </w:r>
            <w:proofErr w:type="spellStart"/>
            <w:r>
              <w:rPr>
                <w:b/>
                <w:color w:val="000000"/>
              </w:rPr>
              <w:t>ак.ч</w:t>
            </w:r>
            <w:proofErr w:type="spellEnd"/>
            <w:r>
              <w:rPr>
                <w:color w:val="000000"/>
              </w:rPr>
              <w:t>.</w:t>
            </w:r>
          </w:p>
        </w:tc>
        <w:tc>
          <w:tcPr>
            <w:tcW w:w="1529" w:type="dxa"/>
          </w:tcPr>
          <w:p w:rsidR="00783CC7" w:rsidRDefault="00403FF1">
            <w:pPr>
              <w:jc w:val="center"/>
              <w:rPr>
                <w:b/>
                <w:bCs/>
                <w:color w:val="000000"/>
              </w:rPr>
            </w:pPr>
            <w:r>
              <w:rPr>
                <w:b/>
                <w:bCs/>
                <w:color w:val="000000"/>
              </w:rPr>
              <w:t>Тестирование.</w:t>
            </w:r>
          </w:p>
          <w:p w:rsidR="00783CC7" w:rsidRDefault="00783CC7">
            <w:pPr>
              <w:jc w:val="center"/>
              <w:rPr>
                <w:b/>
                <w:bCs/>
                <w:color w:val="000000"/>
              </w:rPr>
            </w:pPr>
          </w:p>
        </w:tc>
      </w:tr>
      <w:tr w:rsidR="00783CC7">
        <w:tc>
          <w:tcPr>
            <w:tcW w:w="516" w:type="dxa"/>
          </w:tcPr>
          <w:p w:rsidR="00783CC7" w:rsidRDefault="00403FF1">
            <w:pPr>
              <w:rPr>
                <w:color w:val="000000"/>
              </w:rPr>
            </w:pPr>
            <w:r>
              <w:rPr>
                <w:color w:val="000000"/>
              </w:rPr>
              <w:t>6.</w:t>
            </w:r>
          </w:p>
        </w:tc>
        <w:tc>
          <w:tcPr>
            <w:tcW w:w="2345" w:type="dxa"/>
          </w:tcPr>
          <w:p w:rsidR="00783CC7" w:rsidRDefault="00403FF1">
            <w:pPr>
              <w:pStyle w:val="aff7"/>
              <w:ind w:left="0"/>
              <w:jc w:val="both"/>
              <w:rPr>
                <w:b/>
                <w:sz w:val="20"/>
              </w:rPr>
            </w:pPr>
            <w:r>
              <w:rPr>
                <w:b/>
                <w:sz w:val="20"/>
              </w:rPr>
              <w:t>ИТОГО:</w:t>
            </w:r>
          </w:p>
        </w:tc>
        <w:tc>
          <w:tcPr>
            <w:tcW w:w="7028" w:type="dxa"/>
            <w:gridSpan w:val="5"/>
          </w:tcPr>
          <w:p w:rsidR="00783CC7" w:rsidRDefault="00403FF1">
            <w:pPr>
              <w:jc w:val="center"/>
              <w:rPr>
                <w:b/>
                <w:color w:val="000000"/>
              </w:rPr>
            </w:pPr>
            <w:r>
              <w:rPr>
                <w:b/>
                <w:color w:val="000000"/>
              </w:rPr>
              <w:t xml:space="preserve">36 </w:t>
            </w:r>
            <w:proofErr w:type="spellStart"/>
            <w:r>
              <w:rPr>
                <w:b/>
                <w:color w:val="000000"/>
              </w:rPr>
              <w:t>ак.ч</w:t>
            </w:r>
            <w:proofErr w:type="spellEnd"/>
            <w:r>
              <w:rPr>
                <w:b/>
                <w:color w:val="000000"/>
              </w:rPr>
              <w:t>.</w:t>
            </w:r>
          </w:p>
        </w:tc>
      </w:tr>
    </w:tbl>
    <w:p w:rsidR="00783CC7" w:rsidRDefault="00783CC7">
      <w:pPr>
        <w:ind w:firstLine="709"/>
        <w:jc w:val="center"/>
        <w:rPr>
          <w:b/>
          <w:sz w:val="28"/>
          <w:szCs w:val="28"/>
        </w:rPr>
      </w:pPr>
    </w:p>
    <w:p w:rsidR="00783CC7" w:rsidRDefault="00783CC7">
      <w:pPr>
        <w:ind w:firstLine="709"/>
        <w:jc w:val="center"/>
        <w:rPr>
          <w:b/>
          <w:sz w:val="28"/>
          <w:szCs w:val="28"/>
        </w:rPr>
      </w:pPr>
    </w:p>
    <w:p w:rsidR="00783CC7" w:rsidRDefault="00783CC7">
      <w:pPr>
        <w:ind w:firstLine="709"/>
        <w:jc w:val="center"/>
        <w:rPr>
          <w:b/>
          <w:sz w:val="28"/>
          <w:szCs w:val="28"/>
        </w:rPr>
      </w:pPr>
    </w:p>
    <w:p w:rsidR="00783CC7" w:rsidRDefault="00403FF1">
      <w:pPr>
        <w:pStyle w:val="5"/>
        <w:spacing w:before="0" w:after="0"/>
        <w:jc w:val="center"/>
        <w:rPr>
          <w:i w:val="0"/>
          <w:color w:val="000000"/>
          <w:sz w:val="28"/>
          <w:szCs w:val="28"/>
        </w:rPr>
      </w:pPr>
      <w:r>
        <w:rPr>
          <w:i w:val="0"/>
          <w:color w:val="000000"/>
          <w:sz w:val="28"/>
          <w:szCs w:val="28"/>
        </w:rPr>
        <w:t>3.3. Календарный учебный график</w:t>
      </w:r>
    </w:p>
    <w:p w:rsidR="00783CC7" w:rsidRDefault="00783CC7">
      <w:pPr>
        <w:rPr>
          <w:lang w:eastAsia="ru-RU"/>
        </w:rPr>
      </w:pPr>
    </w:p>
    <w:p w:rsidR="00783CC7" w:rsidRDefault="00403FF1">
      <w:pPr>
        <w:ind w:firstLine="709"/>
        <w:jc w:val="both"/>
        <w:rPr>
          <w:color w:val="000000"/>
          <w:sz w:val="28"/>
          <w:szCs w:val="28"/>
        </w:rPr>
      </w:pPr>
      <w:r>
        <w:rPr>
          <w:color w:val="000000"/>
          <w:sz w:val="28"/>
          <w:szCs w:val="28"/>
        </w:rPr>
        <w:t>3.2.1. Даты, время, место проведения теоретических занятий, практик, стажировок (при их наличии), процедур промежуточной и итоговой аттестаций по программе содержатся в расписании занятий слушателей, согласованном с заказчиком.</w:t>
      </w:r>
    </w:p>
    <w:p w:rsidR="00783CC7" w:rsidRDefault="00403FF1">
      <w:pPr>
        <w:ind w:firstLine="709"/>
        <w:jc w:val="both"/>
        <w:rPr>
          <w:b/>
          <w:sz w:val="28"/>
          <w:szCs w:val="28"/>
        </w:rPr>
      </w:pPr>
      <w:r>
        <w:rPr>
          <w:sz w:val="28"/>
          <w:szCs w:val="28"/>
        </w:rPr>
        <w:t>3.2.2. Обучение осуществляется в объеме академических часов, отведенных на ее реализацию, в течение двух календарных недель любого учебного месяца учебного года</w:t>
      </w:r>
      <w:r>
        <w:rPr>
          <w:color w:val="FF0000"/>
          <w:sz w:val="28"/>
          <w:szCs w:val="28"/>
        </w:rPr>
        <w:t xml:space="preserve"> </w:t>
      </w:r>
      <w:r>
        <w:rPr>
          <w:sz w:val="28"/>
          <w:szCs w:val="28"/>
        </w:rPr>
        <w:t xml:space="preserve">в зависимости от набора слушателей и потребностей заказчика, определенных в договоре об оказании платных образовательных услуг.  </w:t>
      </w:r>
    </w:p>
    <w:p w:rsidR="00783CC7" w:rsidRDefault="00783CC7">
      <w:pPr>
        <w:ind w:firstLine="709"/>
        <w:jc w:val="both"/>
        <w:rPr>
          <w:color w:val="000000"/>
          <w:sz w:val="28"/>
          <w:szCs w:val="28"/>
        </w:rPr>
      </w:pPr>
    </w:p>
    <w:p w:rsidR="00783CC7" w:rsidRDefault="00403FF1">
      <w:pPr>
        <w:jc w:val="center"/>
        <w:rPr>
          <w:b/>
          <w:color w:val="000000"/>
          <w:sz w:val="28"/>
          <w:szCs w:val="28"/>
        </w:rPr>
      </w:pPr>
      <w:r>
        <w:rPr>
          <w:b/>
          <w:color w:val="000000"/>
          <w:sz w:val="28"/>
          <w:szCs w:val="28"/>
        </w:rPr>
        <w:t>3.4. Рабочие программы компонентов программы</w:t>
      </w:r>
    </w:p>
    <w:p w:rsidR="00783CC7" w:rsidRDefault="00783CC7">
      <w:pPr>
        <w:jc w:val="center"/>
        <w:rPr>
          <w:b/>
          <w:color w:val="000000"/>
          <w:sz w:val="28"/>
          <w:szCs w:val="28"/>
        </w:rPr>
      </w:pPr>
    </w:p>
    <w:p w:rsidR="00783CC7" w:rsidRDefault="00403FF1">
      <w:pPr>
        <w:jc w:val="center"/>
        <w:rPr>
          <w:b/>
          <w:color w:val="000000"/>
          <w:sz w:val="28"/>
          <w:szCs w:val="28"/>
        </w:rPr>
      </w:pPr>
      <w:r>
        <w:rPr>
          <w:b/>
          <w:color w:val="000000"/>
          <w:sz w:val="28"/>
          <w:szCs w:val="28"/>
        </w:rPr>
        <w:t>Лекционные занятия</w:t>
      </w:r>
    </w:p>
    <w:p w:rsidR="00783CC7" w:rsidRDefault="00783CC7">
      <w:pPr>
        <w:pStyle w:val="16"/>
        <w:ind w:firstLine="0"/>
        <w:contextualSpacing/>
        <w:jc w:val="both"/>
        <w:rPr>
          <w:rFonts w:ascii="Times New Roman" w:hAnsi="Times New Roman" w:cs="Times New Roman"/>
          <w:color w:val="000000"/>
          <w:sz w:val="24"/>
          <w:szCs w:val="24"/>
          <w:lang w:eastAsia="en-US"/>
        </w:rPr>
      </w:pPr>
    </w:p>
    <w:p w:rsidR="00783CC7" w:rsidRDefault="00403FF1">
      <w:pPr>
        <w:ind w:firstLine="709"/>
        <w:rPr>
          <w:b/>
          <w:bCs/>
          <w:sz w:val="28"/>
          <w:szCs w:val="28"/>
        </w:rPr>
      </w:pPr>
      <w:r>
        <w:rPr>
          <w:b/>
          <w:color w:val="000000"/>
          <w:sz w:val="28"/>
          <w:szCs w:val="28"/>
        </w:rPr>
        <w:t xml:space="preserve">Модуль I. </w:t>
      </w:r>
      <w:r>
        <w:rPr>
          <w:b/>
          <w:bCs/>
          <w:sz w:val="28"/>
          <w:szCs w:val="28"/>
        </w:rPr>
        <w:t>Теория государства.</w:t>
      </w:r>
    </w:p>
    <w:p w:rsidR="00783CC7" w:rsidRDefault="00783CC7">
      <w:pPr>
        <w:pStyle w:val="16"/>
        <w:ind w:firstLine="709"/>
        <w:contextualSpacing/>
        <w:jc w:val="both"/>
        <w:rPr>
          <w:rFonts w:ascii="Times New Roman" w:hAnsi="Times New Roman" w:cs="Times New Roman"/>
          <w:b/>
          <w:color w:val="000000"/>
          <w:sz w:val="28"/>
          <w:szCs w:val="28"/>
        </w:rPr>
      </w:pPr>
    </w:p>
    <w:p w:rsidR="00783CC7" w:rsidRDefault="00403FF1">
      <w:pPr>
        <w:ind w:firstLine="709"/>
        <w:jc w:val="both"/>
        <w:rPr>
          <w:b/>
          <w:sz w:val="28"/>
          <w:szCs w:val="28"/>
        </w:rPr>
      </w:pPr>
      <w:r>
        <w:rPr>
          <w:b/>
          <w:sz w:val="28"/>
          <w:szCs w:val="28"/>
        </w:rPr>
        <w:t xml:space="preserve">Тема № 1. </w:t>
      </w:r>
      <w:r>
        <w:rPr>
          <w:sz w:val="28"/>
          <w:szCs w:val="28"/>
        </w:rPr>
        <w:t>Государство и государственная власть.</w:t>
      </w:r>
    </w:p>
    <w:p w:rsidR="00783CC7" w:rsidRDefault="00403FF1">
      <w:pPr>
        <w:pStyle w:val="aff7"/>
        <w:numPr>
          <w:ilvl w:val="0"/>
          <w:numId w:val="7"/>
        </w:numPr>
        <w:jc w:val="both"/>
        <w:rPr>
          <w:sz w:val="28"/>
          <w:szCs w:val="28"/>
        </w:rPr>
      </w:pPr>
      <w:r>
        <w:rPr>
          <w:sz w:val="28"/>
          <w:szCs w:val="28"/>
        </w:rPr>
        <w:t>Власть: понятие, особенности, формы (разновидности). Государственная власть.</w:t>
      </w:r>
    </w:p>
    <w:p w:rsidR="00783CC7" w:rsidRDefault="00403FF1">
      <w:pPr>
        <w:pStyle w:val="aff7"/>
        <w:numPr>
          <w:ilvl w:val="0"/>
          <w:numId w:val="7"/>
        </w:numPr>
        <w:jc w:val="both"/>
        <w:rPr>
          <w:sz w:val="28"/>
          <w:szCs w:val="28"/>
        </w:rPr>
      </w:pPr>
      <w:r>
        <w:rPr>
          <w:sz w:val="28"/>
          <w:szCs w:val="28"/>
        </w:rPr>
        <w:lastRenderedPageBreak/>
        <w:t xml:space="preserve">Сущность и социальное назначение государства. </w:t>
      </w:r>
    </w:p>
    <w:p w:rsidR="00783CC7" w:rsidRDefault="00403FF1">
      <w:pPr>
        <w:pStyle w:val="aff7"/>
        <w:numPr>
          <w:ilvl w:val="0"/>
          <w:numId w:val="7"/>
        </w:numPr>
        <w:jc w:val="both"/>
        <w:rPr>
          <w:sz w:val="28"/>
          <w:szCs w:val="28"/>
        </w:rPr>
      </w:pPr>
      <w:r>
        <w:rPr>
          <w:sz w:val="28"/>
          <w:szCs w:val="28"/>
        </w:rPr>
        <w:t xml:space="preserve">Понятие и признаки государства. </w:t>
      </w:r>
    </w:p>
    <w:p w:rsidR="00783CC7" w:rsidRDefault="00403FF1">
      <w:pPr>
        <w:pStyle w:val="aff7"/>
        <w:numPr>
          <w:ilvl w:val="0"/>
          <w:numId w:val="7"/>
        </w:numPr>
        <w:jc w:val="both"/>
        <w:rPr>
          <w:sz w:val="28"/>
          <w:szCs w:val="28"/>
        </w:rPr>
      </w:pPr>
      <w:r>
        <w:rPr>
          <w:sz w:val="28"/>
          <w:szCs w:val="28"/>
        </w:rPr>
        <w:t xml:space="preserve">Понятие, значение и функции государства. </w:t>
      </w:r>
    </w:p>
    <w:p w:rsidR="00783CC7" w:rsidRDefault="00403FF1">
      <w:pPr>
        <w:pStyle w:val="aff7"/>
        <w:numPr>
          <w:ilvl w:val="0"/>
          <w:numId w:val="7"/>
        </w:numPr>
        <w:jc w:val="both"/>
        <w:rPr>
          <w:sz w:val="28"/>
          <w:szCs w:val="28"/>
        </w:rPr>
      </w:pPr>
      <w:r>
        <w:rPr>
          <w:sz w:val="28"/>
          <w:szCs w:val="28"/>
        </w:rPr>
        <w:t xml:space="preserve">Виды функций государства. Формы и методы осуществления функций государства. </w:t>
      </w:r>
    </w:p>
    <w:p w:rsidR="00783CC7" w:rsidRDefault="00403FF1">
      <w:pPr>
        <w:pStyle w:val="aff7"/>
        <w:numPr>
          <w:ilvl w:val="0"/>
          <w:numId w:val="7"/>
        </w:numPr>
        <w:jc w:val="both"/>
        <w:rPr>
          <w:sz w:val="28"/>
          <w:szCs w:val="28"/>
        </w:rPr>
      </w:pPr>
      <w:r>
        <w:rPr>
          <w:sz w:val="28"/>
          <w:szCs w:val="28"/>
        </w:rPr>
        <w:t xml:space="preserve">Государственный аппарат – понятие, особенности. </w:t>
      </w:r>
    </w:p>
    <w:p w:rsidR="00783CC7" w:rsidRDefault="00403FF1">
      <w:pPr>
        <w:pStyle w:val="aff7"/>
        <w:numPr>
          <w:ilvl w:val="0"/>
          <w:numId w:val="7"/>
        </w:numPr>
        <w:jc w:val="both"/>
        <w:rPr>
          <w:sz w:val="28"/>
          <w:szCs w:val="28"/>
        </w:rPr>
      </w:pPr>
      <w:r>
        <w:rPr>
          <w:sz w:val="28"/>
          <w:szCs w:val="28"/>
        </w:rPr>
        <w:t xml:space="preserve">Механизм государства. </w:t>
      </w:r>
    </w:p>
    <w:p w:rsidR="00783CC7" w:rsidRDefault="00403FF1">
      <w:pPr>
        <w:pStyle w:val="aff7"/>
        <w:numPr>
          <w:ilvl w:val="0"/>
          <w:numId w:val="7"/>
        </w:numPr>
        <w:jc w:val="both"/>
        <w:rPr>
          <w:sz w:val="28"/>
          <w:szCs w:val="28"/>
        </w:rPr>
      </w:pPr>
      <w:r>
        <w:rPr>
          <w:sz w:val="28"/>
          <w:szCs w:val="28"/>
        </w:rPr>
        <w:t xml:space="preserve">Органы государства: понятие, признаки и виды. </w:t>
      </w:r>
    </w:p>
    <w:p w:rsidR="00783CC7" w:rsidRDefault="00403FF1">
      <w:pPr>
        <w:pStyle w:val="aff7"/>
        <w:numPr>
          <w:ilvl w:val="0"/>
          <w:numId w:val="7"/>
        </w:numPr>
        <w:jc w:val="both"/>
        <w:rPr>
          <w:sz w:val="28"/>
          <w:szCs w:val="28"/>
        </w:rPr>
      </w:pPr>
      <w:r>
        <w:rPr>
          <w:sz w:val="28"/>
          <w:szCs w:val="28"/>
        </w:rPr>
        <w:t>Структура аппарата современного государства.</w:t>
      </w:r>
    </w:p>
    <w:p w:rsidR="00783CC7" w:rsidRDefault="00783CC7">
      <w:pPr>
        <w:ind w:firstLine="709"/>
        <w:jc w:val="both"/>
        <w:rPr>
          <w:b/>
          <w:bCs/>
          <w:sz w:val="28"/>
          <w:szCs w:val="28"/>
          <w:lang w:eastAsia="zh-CN"/>
        </w:rPr>
      </w:pPr>
    </w:p>
    <w:p w:rsidR="00783CC7" w:rsidRDefault="00403FF1">
      <w:pPr>
        <w:ind w:firstLine="709"/>
        <w:jc w:val="both"/>
        <w:rPr>
          <w:b/>
          <w:bCs/>
          <w:sz w:val="28"/>
          <w:szCs w:val="28"/>
          <w:lang w:eastAsia="zh-CN"/>
        </w:rPr>
      </w:pPr>
      <w:r>
        <w:rPr>
          <w:b/>
          <w:bCs/>
          <w:sz w:val="28"/>
          <w:szCs w:val="28"/>
          <w:lang w:eastAsia="zh-CN"/>
        </w:rPr>
        <w:t>Задание для подготовки:</w:t>
      </w:r>
    </w:p>
    <w:p w:rsidR="00783CC7" w:rsidRDefault="00783CC7">
      <w:pPr>
        <w:ind w:firstLine="709"/>
        <w:jc w:val="both"/>
        <w:rPr>
          <w:b/>
          <w:bCs/>
          <w:sz w:val="28"/>
          <w:szCs w:val="28"/>
          <w:lang w:eastAsia="zh-CN"/>
        </w:rPr>
      </w:pPr>
    </w:p>
    <w:p w:rsidR="00783CC7" w:rsidRDefault="00403FF1">
      <w:pPr>
        <w:pStyle w:val="af8"/>
        <w:ind w:right="558" w:firstLine="709"/>
        <w:contextualSpacing/>
        <w:jc w:val="both"/>
        <w:rPr>
          <w:sz w:val="28"/>
          <w:szCs w:val="28"/>
        </w:rPr>
      </w:pPr>
      <w:r>
        <w:rPr>
          <w:sz w:val="28"/>
          <w:szCs w:val="28"/>
        </w:rPr>
        <w:t>Государство – это выделившаяся из общества и обусловленная его социально-экономическим укладом, традициями, культурой политическая организация суверенной публичной власти. Государство как управляющая система имеет собственную внутреннюю логику развития, четкую структурную организацию, специфический механизм взаимодействия структурных элементов.</w:t>
      </w:r>
    </w:p>
    <w:p w:rsidR="00783CC7" w:rsidRDefault="00403FF1">
      <w:pPr>
        <w:pStyle w:val="af8"/>
        <w:ind w:right="549" w:firstLine="709"/>
        <w:contextualSpacing/>
        <w:jc w:val="both"/>
        <w:rPr>
          <w:sz w:val="28"/>
          <w:szCs w:val="28"/>
        </w:rPr>
      </w:pPr>
      <w:r>
        <w:rPr>
          <w:sz w:val="28"/>
          <w:szCs w:val="28"/>
        </w:rPr>
        <w:t>Необходимо повторить учебный материал, полученный при изучении предметов «История» и «Обществознание» в рамках среднего (полного) образования, особое внимание уделив признакам, конституирующим государственность как таковую, конкретным признакам, характеризующим исторические разновидности института государства, возникающего на тех или иных фазах социально-экономического и социально- политического развития социальных систем.</w:t>
      </w:r>
    </w:p>
    <w:p w:rsidR="00783CC7" w:rsidRDefault="00403FF1">
      <w:pPr>
        <w:pStyle w:val="af8"/>
        <w:spacing w:after="0"/>
        <w:ind w:right="553" w:firstLine="709"/>
        <w:jc w:val="both"/>
        <w:rPr>
          <w:sz w:val="28"/>
          <w:szCs w:val="28"/>
        </w:rPr>
      </w:pPr>
      <w:r>
        <w:rPr>
          <w:sz w:val="28"/>
          <w:szCs w:val="28"/>
        </w:rPr>
        <w:t xml:space="preserve">Государство действует, проявляет себя только как система, как упорядоченная совокупность специальных органов, коллективов людей, осуществляющих управление делами общества от его имени и в пределах предоставленных полномочий. Механизм государства – это организационная и материальная сила, располагая которой государство проводит определенную политику. Анализ государства с позиций его механизма позволяет выявить место и роль каждого элемента в системе </w:t>
      </w:r>
      <w:proofErr w:type="gramStart"/>
      <w:r>
        <w:rPr>
          <w:sz w:val="28"/>
          <w:szCs w:val="28"/>
        </w:rPr>
        <w:t xml:space="preserve">государственно- </w:t>
      </w:r>
      <w:proofErr w:type="spellStart"/>
      <w:r>
        <w:rPr>
          <w:sz w:val="28"/>
          <w:szCs w:val="28"/>
        </w:rPr>
        <w:t>го</w:t>
      </w:r>
      <w:proofErr w:type="spellEnd"/>
      <w:proofErr w:type="gramEnd"/>
      <w:r>
        <w:rPr>
          <w:sz w:val="28"/>
          <w:szCs w:val="28"/>
        </w:rPr>
        <w:t xml:space="preserve"> властвования, определить его оптимальную структуру, иерархические связи с иными элементами.</w:t>
      </w:r>
    </w:p>
    <w:p w:rsidR="00783CC7" w:rsidRDefault="00403FF1">
      <w:pPr>
        <w:pStyle w:val="af8"/>
        <w:spacing w:after="0"/>
        <w:ind w:right="548" w:firstLine="709"/>
        <w:jc w:val="both"/>
        <w:rPr>
          <w:sz w:val="28"/>
          <w:szCs w:val="28"/>
        </w:rPr>
      </w:pPr>
      <w:r>
        <w:rPr>
          <w:sz w:val="28"/>
          <w:szCs w:val="28"/>
        </w:rPr>
        <w:t>Подготовка к лекции связана с повторением пройденного материала, посвященного вопросам происхождения государства и права, понятия и функций государства, форм государства. Важно проанализировать государство не только как политическую корпорацию граждан, но и как административное учреждение. Слушатели должны знать понятие государства, материальные (содержательные) и формальные (инструментальные) функции государства, методы и формы их реализации, тенденции развития функций государства в условиях глобализации.</w:t>
      </w:r>
    </w:p>
    <w:p w:rsidR="00783CC7" w:rsidRDefault="00783CC7">
      <w:pPr>
        <w:pStyle w:val="af8"/>
        <w:ind w:right="549" w:firstLine="709"/>
        <w:contextualSpacing/>
        <w:jc w:val="both"/>
        <w:rPr>
          <w:sz w:val="28"/>
          <w:szCs w:val="28"/>
        </w:rPr>
      </w:pPr>
    </w:p>
    <w:p w:rsidR="00783CC7" w:rsidRDefault="00403FF1">
      <w:pPr>
        <w:ind w:firstLine="709"/>
        <w:jc w:val="both"/>
        <w:rPr>
          <w:b/>
          <w:sz w:val="28"/>
          <w:szCs w:val="28"/>
        </w:rPr>
      </w:pPr>
      <w:r>
        <w:rPr>
          <w:b/>
          <w:sz w:val="28"/>
          <w:szCs w:val="28"/>
        </w:rPr>
        <w:t xml:space="preserve">Модуль </w:t>
      </w:r>
      <w:r>
        <w:rPr>
          <w:b/>
          <w:sz w:val="28"/>
          <w:szCs w:val="28"/>
          <w:lang w:val="en-US"/>
        </w:rPr>
        <w:t>II</w:t>
      </w:r>
      <w:r>
        <w:rPr>
          <w:b/>
          <w:sz w:val="28"/>
          <w:szCs w:val="28"/>
        </w:rPr>
        <w:t>. Теория права</w:t>
      </w:r>
    </w:p>
    <w:p w:rsidR="00783CC7" w:rsidRDefault="00783CC7">
      <w:pPr>
        <w:ind w:firstLine="709"/>
        <w:jc w:val="both"/>
        <w:rPr>
          <w:b/>
          <w:sz w:val="28"/>
          <w:szCs w:val="28"/>
        </w:rPr>
      </w:pPr>
    </w:p>
    <w:p w:rsidR="00783CC7" w:rsidRDefault="00403FF1">
      <w:pPr>
        <w:ind w:firstLine="709"/>
        <w:jc w:val="both"/>
        <w:rPr>
          <w:b/>
          <w:sz w:val="28"/>
          <w:szCs w:val="28"/>
        </w:rPr>
      </w:pPr>
      <w:r>
        <w:rPr>
          <w:b/>
          <w:sz w:val="28"/>
          <w:szCs w:val="28"/>
        </w:rPr>
        <w:t xml:space="preserve">Тема № 5. </w:t>
      </w:r>
      <w:r>
        <w:rPr>
          <w:sz w:val="28"/>
          <w:szCs w:val="28"/>
        </w:rPr>
        <w:t>Понятие, сущность и социальное назначение права. Нормы права</w:t>
      </w:r>
    </w:p>
    <w:p w:rsidR="00783CC7" w:rsidRDefault="00403FF1">
      <w:pPr>
        <w:pStyle w:val="aff7"/>
        <w:numPr>
          <w:ilvl w:val="0"/>
          <w:numId w:val="8"/>
        </w:numPr>
        <w:jc w:val="both"/>
        <w:rPr>
          <w:sz w:val="28"/>
          <w:szCs w:val="28"/>
        </w:rPr>
      </w:pPr>
      <w:r>
        <w:rPr>
          <w:sz w:val="28"/>
          <w:szCs w:val="28"/>
        </w:rPr>
        <w:t xml:space="preserve">Право в системе социальных норм. </w:t>
      </w:r>
    </w:p>
    <w:p w:rsidR="00783CC7" w:rsidRDefault="00403FF1">
      <w:pPr>
        <w:pStyle w:val="aff7"/>
        <w:numPr>
          <w:ilvl w:val="0"/>
          <w:numId w:val="8"/>
        </w:numPr>
        <w:jc w:val="both"/>
        <w:rPr>
          <w:sz w:val="28"/>
          <w:szCs w:val="28"/>
        </w:rPr>
      </w:pPr>
      <w:r>
        <w:rPr>
          <w:sz w:val="28"/>
          <w:szCs w:val="28"/>
        </w:rPr>
        <w:t>Сущность и социальное назначение права.</w:t>
      </w:r>
    </w:p>
    <w:p w:rsidR="00783CC7" w:rsidRDefault="00403FF1">
      <w:pPr>
        <w:pStyle w:val="aff7"/>
        <w:numPr>
          <w:ilvl w:val="0"/>
          <w:numId w:val="8"/>
        </w:numPr>
        <w:jc w:val="both"/>
        <w:rPr>
          <w:sz w:val="28"/>
          <w:szCs w:val="28"/>
        </w:rPr>
      </w:pPr>
      <w:r>
        <w:rPr>
          <w:sz w:val="28"/>
          <w:szCs w:val="28"/>
        </w:rPr>
        <w:t xml:space="preserve">Принципы и функции права. Формы (источники) права. </w:t>
      </w:r>
    </w:p>
    <w:p w:rsidR="00783CC7" w:rsidRDefault="00403FF1">
      <w:pPr>
        <w:pStyle w:val="aff7"/>
        <w:numPr>
          <w:ilvl w:val="0"/>
          <w:numId w:val="8"/>
        </w:numPr>
        <w:jc w:val="both"/>
        <w:rPr>
          <w:sz w:val="28"/>
          <w:szCs w:val="28"/>
        </w:rPr>
      </w:pPr>
      <w:r>
        <w:rPr>
          <w:sz w:val="28"/>
          <w:szCs w:val="28"/>
        </w:rPr>
        <w:t xml:space="preserve">Закон как нормативно-правовой акт: признаки, место и роль в системе </w:t>
      </w:r>
      <w:proofErr w:type="spellStart"/>
      <w:r>
        <w:rPr>
          <w:sz w:val="28"/>
          <w:szCs w:val="28"/>
        </w:rPr>
        <w:t>нормативноправовых</w:t>
      </w:r>
      <w:proofErr w:type="spellEnd"/>
      <w:r>
        <w:rPr>
          <w:sz w:val="28"/>
          <w:szCs w:val="28"/>
        </w:rPr>
        <w:t xml:space="preserve"> актов. Подзаконные акты России. </w:t>
      </w:r>
    </w:p>
    <w:p w:rsidR="00783CC7" w:rsidRDefault="00403FF1">
      <w:pPr>
        <w:pStyle w:val="aff7"/>
        <w:numPr>
          <w:ilvl w:val="0"/>
          <w:numId w:val="8"/>
        </w:numPr>
        <w:jc w:val="both"/>
        <w:rPr>
          <w:sz w:val="28"/>
          <w:szCs w:val="28"/>
        </w:rPr>
      </w:pPr>
      <w:r>
        <w:rPr>
          <w:sz w:val="28"/>
          <w:szCs w:val="28"/>
        </w:rPr>
        <w:t xml:space="preserve">Действие нормативно-правовых актов во времени, пространстве и по кругу лиц. </w:t>
      </w:r>
    </w:p>
    <w:p w:rsidR="00783CC7" w:rsidRDefault="00403FF1">
      <w:pPr>
        <w:pStyle w:val="aff7"/>
        <w:numPr>
          <w:ilvl w:val="0"/>
          <w:numId w:val="8"/>
        </w:numPr>
        <w:jc w:val="both"/>
        <w:rPr>
          <w:sz w:val="28"/>
          <w:szCs w:val="28"/>
        </w:rPr>
      </w:pPr>
      <w:r>
        <w:rPr>
          <w:sz w:val="28"/>
          <w:szCs w:val="28"/>
        </w:rPr>
        <w:t xml:space="preserve">Понятие нормы права. Структура нормы права. </w:t>
      </w:r>
    </w:p>
    <w:p w:rsidR="00783CC7" w:rsidRDefault="00403FF1">
      <w:pPr>
        <w:pStyle w:val="aff7"/>
        <w:numPr>
          <w:ilvl w:val="0"/>
          <w:numId w:val="8"/>
        </w:numPr>
        <w:jc w:val="both"/>
        <w:rPr>
          <w:sz w:val="28"/>
          <w:szCs w:val="28"/>
        </w:rPr>
      </w:pPr>
      <w:r>
        <w:rPr>
          <w:sz w:val="28"/>
          <w:szCs w:val="28"/>
        </w:rPr>
        <w:t xml:space="preserve">Изложение норм права в статьях нормативных актов. </w:t>
      </w:r>
    </w:p>
    <w:p w:rsidR="00783CC7" w:rsidRDefault="00403FF1">
      <w:pPr>
        <w:pStyle w:val="aff7"/>
        <w:numPr>
          <w:ilvl w:val="0"/>
          <w:numId w:val="8"/>
        </w:numPr>
        <w:jc w:val="both"/>
        <w:rPr>
          <w:bCs/>
          <w:sz w:val="28"/>
          <w:szCs w:val="28"/>
        </w:rPr>
      </w:pPr>
      <w:r>
        <w:rPr>
          <w:sz w:val="28"/>
          <w:szCs w:val="28"/>
        </w:rPr>
        <w:t>Виды правовых норм. Функции правовых норм. Соотношение нормы права и статьи нормативного акта.</w:t>
      </w:r>
      <w:r>
        <w:rPr>
          <w:bCs/>
          <w:sz w:val="28"/>
          <w:szCs w:val="28"/>
        </w:rPr>
        <w:t xml:space="preserve"> </w:t>
      </w:r>
    </w:p>
    <w:p w:rsidR="00783CC7" w:rsidRDefault="00403FF1">
      <w:pPr>
        <w:ind w:firstLine="709"/>
        <w:jc w:val="both"/>
        <w:rPr>
          <w:b/>
          <w:bCs/>
          <w:sz w:val="28"/>
          <w:szCs w:val="28"/>
          <w:lang w:eastAsia="zh-CN"/>
        </w:rPr>
      </w:pPr>
      <w:r>
        <w:rPr>
          <w:b/>
          <w:bCs/>
          <w:sz w:val="28"/>
          <w:szCs w:val="28"/>
          <w:lang w:eastAsia="zh-CN"/>
        </w:rPr>
        <w:t>Задание для подготовки:</w:t>
      </w:r>
    </w:p>
    <w:p w:rsidR="00783CC7" w:rsidRDefault="00783CC7">
      <w:pPr>
        <w:ind w:firstLine="709"/>
        <w:jc w:val="both"/>
        <w:rPr>
          <w:bCs/>
          <w:sz w:val="28"/>
          <w:szCs w:val="28"/>
          <w:lang w:eastAsia="ru-RU"/>
        </w:rPr>
      </w:pPr>
    </w:p>
    <w:p w:rsidR="00783CC7" w:rsidRDefault="00403FF1">
      <w:pPr>
        <w:pStyle w:val="af8"/>
        <w:spacing w:after="0"/>
        <w:ind w:right="548" w:firstLine="709"/>
        <w:jc w:val="both"/>
        <w:rPr>
          <w:sz w:val="28"/>
          <w:szCs w:val="28"/>
        </w:rPr>
      </w:pPr>
      <w:r>
        <w:rPr>
          <w:sz w:val="28"/>
          <w:szCs w:val="28"/>
        </w:rPr>
        <w:t xml:space="preserve">Возникновение, характер, природа права обусловлены многими факторами – экономическими, политическими, культурными, национальными, религиозными. Главная миссия права – быть объективным, справедливым и эффективным регулятором общественных отношений, участники которых и являются носителями соответствующих интересов и потребностей. Важным аспектом права является то, что оно выступает официальной </w:t>
      </w:r>
      <w:r>
        <w:rPr>
          <w:spacing w:val="2"/>
          <w:sz w:val="28"/>
          <w:szCs w:val="28"/>
        </w:rPr>
        <w:t>ме</w:t>
      </w:r>
      <w:r>
        <w:rPr>
          <w:sz w:val="28"/>
          <w:szCs w:val="28"/>
        </w:rPr>
        <w:t>рой, шкалой свободы личности, свободы юридически признанной, гарантированной, выраженной (оформленной) в виде законов и иных нормативных актов.</w:t>
      </w:r>
    </w:p>
    <w:p w:rsidR="00783CC7" w:rsidRDefault="00403FF1">
      <w:pPr>
        <w:pStyle w:val="af8"/>
        <w:spacing w:before="2" w:after="0"/>
        <w:ind w:right="549" w:firstLine="709"/>
        <w:jc w:val="both"/>
        <w:rPr>
          <w:sz w:val="28"/>
          <w:szCs w:val="28"/>
        </w:rPr>
      </w:pPr>
      <w:r>
        <w:rPr>
          <w:sz w:val="28"/>
          <w:szCs w:val="28"/>
        </w:rPr>
        <w:t xml:space="preserve">При подготовке к лекции необходимо восполнить знания по вопросам институтов власти и нормативных регуляторов ранних и переходных обществ, полученные ими при изучении предыдущих тем данной дисциплины. Особое внимание важно уделить вопросам </w:t>
      </w:r>
      <w:proofErr w:type="spellStart"/>
      <w:r>
        <w:rPr>
          <w:sz w:val="28"/>
          <w:szCs w:val="28"/>
        </w:rPr>
        <w:t>потестарного</w:t>
      </w:r>
      <w:proofErr w:type="spellEnd"/>
      <w:r>
        <w:rPr>
          <w:sz w:val="28"/>
          <w:szCs w:val="28"/>
        </w:rPr>
        <w:t xml:space="preserve"> права, историческим формам возникновения и существования права: обычному праву (</w:t>
      </w:r>
      <w:proofErr w:type="spellStart"/>
      <w:r>
        <w:rPr>
          <w:sz w:val="28"/>
          <w:szCs w:val="28"/>
        </w:rPr>
        <w:t>протоправу</w:t>
      </w:r>
      <w:proofErr w:type="spellEnd"/>
      <w:r>
        <w:rPr>
          <w:sz w:val="28"/>
          <w:szCs w:val="28"/>
        </w:rPr>
        <w:t xml:space="preserve">), санкционированному обычному праву (правовому обычаю), религиозному праву, судебному праву, законодательному праву. Важно более подробно изучить концепцию </w:t>
      </w:r>
      <w:proofErr w:type="spellStart"/>
      <w:r>
        <w:rPr>
          <w:sz w:val="28"/>
          <w:szCs w:val="28"/>
        </w:rPr>
        <w:t>мононорм</w:t>
      </w:r>
      <w:proofErr w:type="spellEnd"/>
      <w:r>
        <w:rPr>
          <w:sz w:val="28"/>
          <w:szCs w:val="28"/>
        </w:rPr>
        <w:t>, проанализировав ее значение в развитии теории происхождения права.</w:t>
      </w:r>
    </w:p>
    <w:p w:rsidR="00783CC7" w:rsidRDefault="00403FF1">
      <w:pPr>
        <w:pStyle w:val="af8"/>
        <w:spacing w:after="0"/>
        <w:ind w:right="549" w:firstLine="709"/>
        <w:jc w:val="both"/>
        <w:rPr>
          <w:sz w:val="28"/>
          <w:szCs w:val="28"/>
        </w:rPr>
      </w:pPr>
      <w:r>
        <w:rPr>
          <w:sz w:val="28"/>
          <w:szCs w:val="28"/>
        </w:rPr>
        <w:t>Право представляет собой сложную и многообразную систему юридических норм, общих правил поведения, распространяющихся на большой круг лиц и ситуаций и функционирующих относительно длительный период времени. Норма права выступает одной из наиболее важных разновидностей действующих в обществе социальных норм. Социальное назначение правовых норм определяется их регулирующей ролью.</w:t>
      </w:r>
    </w:p>
    <w:p w:rsidR="00783CC7" w:rsidRDefault="00403FF1">
      <w:pPr>
        <w:pStyle w:val="af8"/>
        <w:spacing w:before="1" w:after="0"/>
        <w:ind w:right="549" w:firstLine="709"/>
        <w:jc w:val="both"/>
        <w:rPr>
          <w:sz w:val="28"/>
          <w:szCs w:val="28"/>
        </w:rPr>
      </w:pPr>
      <w:r>
        <w:rPr>
          <w:sz w:val="28"/>
          <w:szCs w:val="28"/>
        </w:rPr>
        <w:lastRenderedPageBreak/>
        <w:t>При подготовке к лекции по данной теме необходимо располагать необходимым уровнем знаний, касающихся понятия и признаков права, его внутреннего строения, места и роли права в системе нормативных регуляторов общественных отношений. К составным элементам права относятся: правовые идеи, правовые нормы, правовые ценности, правовые факты. Слушателям важно иметь четкое представление о широком и узком понимании права, объективном и субъективном в праве. Норма права – это первичный элемент системы права. Поэтому при изучении данной темы важно ориентироваться в системе их основных и факультативных признаков.</w:t>
      </w:r>
    </w:p>
    <w:p w:rsidR="00783CC7" w:rsidRDefault="00783CC7">
      <w:pPr>
        <w:ind w:firstLine="709"/>
        <w:jc w:val="both"/>
        <w:rPr>
          <w:bCs/>
          <w:sz w:val="28"/>
          <w:szCs w:val="28"/>
          <w:lang w:eastAsia="ru-RU"/>
        </w:rPr>
      </w:pPr>
    </w:p>
    <w:p w:rsidR="00783CC7" w:rsidRDefault="00403FF1">
      <w:pPr>
        <w:ind w:firstLine="709"/>
        <w:jc w:val="both"/>
        <w:rPr>
          <w:sz w:val="28"/>
          <w:szCs w:val="28"/>
        </w:rPr>
      </w:pPr>
      <w:r>
        <w:rPr>
          <w:b/>
          <w:sz w:val="28"/>
          <w:szCs w:val="28"/>
        </w:rPr>
        <w:t xml:space="preserve">Тема № 6. </w:t>
      </w:r>
      <w:r>
        <w:rPr>
          <w:sz w:val="28"/>
          <w:szCs w:val="28"/>
        </w:rPr>
        <w:t>Правотворчество</w:t>
      </w:r>
    </w:p>
    <w:p w:rsidR="00783CC7" w:rsidRDefault="00403FF1">
      <w:pPr>
        <w:pStyle w:val="aff7"/>
        <w:numPr>
          <w:ilvl w:val="0"/>
          <w:numId w:val="9"/>
        </w:numPr>
        <w:jc w:val="both"/>
        <w:rPr>
          <w:sz w:val="28"/>
          <w:szCs w:val="28"/>
        </w:rPr>
      </w:pPr>
      <w:r>
        <w:rPr>
          <w:sz w:val="28"/>
          <w:szCs w:val="28"/>
        </w:rPr>
        <w:t xml:space="preserve">Понятие правотворчества, его принципы и субъекты. </w:t>
      </w:r>
    </w:p>
    <w:p w:rsidR="00783CC7" w:rsidRDefault="00403FF1">
      <w:pPr>
        <w:pStyle w:val="aff7"/>
        <w:numPr>
          <w:ilvl w:val="0"/>
          <w:numId w:val="9"/>
        </w:numPr>
        <w:jc w:val="both"/>
        <w:rPr>
          <w:sz w:val="28"/>
          <w:szCs w:val="28"/>
        </w:rPr>
      </w:pPr>
      <w:r>
        <w:rPr>
          <w:sz w:val="28"/>
          <w:szCs w:val="28"/>
        </w:rPr>
        <w:t xml:space="preserve">Правотворческий процесс и его основные стадии. Виды правотворчества. </w:t>
      </w:r>
    </w:p>
    <w:p w:rsidR="00783CC7" w:rsidRDefault="00403FF1">
      <w:pPr>
        <w:pStyle w:val="aff7"/>
        <w:numPr>
          <w:ilvl w:val="0"/>
          <w:numId w:val="9"/>
        </w:numPr>
        <w:jc w:val="both"/>
        <w:rPr>
          <w:sz w:val="28"/>
          <w:szCs w:val="28"/>
        </w:rPr>
      </w:pPr>
      <w:r>
        <w:rPr>
          <w:sz w:val="28"/>
          <w:szCs w:val="28"/>
        </w:rPr>
        <w:t xml:space="preserve">Законотворчество как вид правотворчества. </w:t>
      </w:r>
    </w:p>
    <w:p w:rsidR="00783CC7" w:rsidRDefault="00403FF1">
      <w:pPr>
        <w:pStyle w:val="aff7"/>
        <w:numPr>
          <w:ilvl w:val="0"/>
          <w:numId w:val="9"/>
        </w:numPr>
        <w:jc w:val="both"/>
        <w:rPr>
          <w:sz w:val="28"/>
          <w:szCs w:val="28"/>
        </w:rPr>
      </w:pPr>
      <w:r>
        <w:rPr>
          <w:sz w:val="28"/>
          <w:szCs w:val="28"/>
        </w:rPr>
        <w:t>Порядок опубликования и вступления в силу нормативных правовых актов. Пределы действия нормативных актов.</w:t>
      </w:r>
    </w:p>
    <w:p w:rsidR="00783CC7" w:rsidRDefault="00403FF1">
      <w:pPr>
        <w:ind w:firstLine="709"/>
        <w:jc w:val="both"/>
        <w:rPr>
          <w:color w:val="000000"/>
          <w:sz w:val="28"/>
          <w:szCs w:val="28"/>
        </w:rPr>
      </w:pPr>
      <w:r>
        <w:rPr>
          <w:color w:val="000000"/>
          <w:sz w:val="28"/>
          <w:szCs w:val="28"/>
        </w:rPr>
        <w:t xml:space="preserve"> </w:t>
      </w:r>
    </w:p>
    <w:p w:rsidR="00783CC7" w:rsidRDefault="00783CC7">
      <w:pPr>
        <w:ind w:firstLine="709"/>
        <w:jc w:val="both"/>
        <w:rPr>
          <w:b/>
          <w:bCs/>
          <w:sz w:val="28"/>
          <w:szCs w:val="28"/>
          <w:lang w:eastAsia="zh-CN"/>
        </w:rPr>
      </w:pPr>
    </w:p>
    <w:p w:rsidR="00783CC7" w:rsidRDefault="00403FF1">
      <w:pPr>
        <w:jc w:val="center"/>
        <w:rPr>
          <w:b/>
          <w:color w:val="000000"/>
          <w:sz w:val="28"/>
          <w:szCs w:val="28"/>
        </w:rPr>
      </w:pPr>
      <w:r>
        <w:rPr>
          <w:b/>
          <w:color w:val="000000"/>
          <w:sz w:val="28"/>
          <w:szCs w:val="28"/>
        </w:rPr>
        <w:t xml:space="preserve">Практические занятия </w:t>
      </w:r>
    </w:p>
    <w:p w:rsidR="00783CC7" w:rsidRDefault="00783CC7">
      <w:pPr>
        <w:jc w:val="center"/>
        <w:rPr>
          <w:b/>
          <w:color w:val="000000"/>
          <w:sz w:val="28"/>
          <w:szCs w:val="28"/>
        </w:rPr>
      </w:pPr>
    </w:p>
    <w:p w:rsidR="00783CC7" w:rsidRDefault="00403FF1">
      <w:pPr>
        <w:pStyle w:val="16"/>
        <w:ind w:firstLine="709"/>
        <w:contextualSpacing/>
        <w:jc w:val="both"/>
        <w:rPr>
          <w:rFonts w:ascii="Times New Roman" w:hAnsi="Times New Roman" w:cs="Times New Roman"/>
          <w:b/>
          <w:bCs/>
          <w:sz w:val="28"/>
          <w:szCs w:val="28"/>
        </w:rPr>
      </w:pPr>
      <w:r>
        <w:rPr>
          <w:rFonts w:ascii="Times New Roman" w:hAnsi="Times New Roman" w:cs="Times New Roman"/>
          <w:b/>
          <w:color w:val="000000"/>
          <w:sz w:val="28"/>
          <w:szCs w:val="28"/>
        </w:rPr>
        <w:t xml:space="preserve">Модуль </w:t>
      </w:r>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 Теория государства</w:t>
      </w:r>
    </w:p>
    <w:p w:rsidR="00783CC7" w:rsidRDefault="00783CC7">
      <w:pPr>
        <w:pStyle w:val="16"/>
        <w:ind w:firstLine="709"/>
        <w:contextualSpacing/>
        <w:jc w:val="both"/>
        <w:rPr>
          <w:rFonts w:ascii="Times New Roman" w:hAnsi="Times New Roman" w:cs="Times New Roman"/>
          <w:b/>
          <w:color w:val="000000"/>
          <w:sz w:val="28"/>
          <w:szCs w:val="28"/>
        </w:rPr>
      </w:pPr>
    </w:p>
    <w:p w:rsidR="00783CC7" w:rsidRDefault="00403FF1">
      <w:pPr>
        <w:ind w:firstLine="709"/>
        <w:jc w:val="both"/>
        <w:rPr>
          <w:b/>
          <w:sz w:val="28"/>
          <w:szCs w:val="28"/>
        </w:rPr>
      </w:pPr>
      <w:r>
        <w:rPr>
          <w:b/>
          <w:color w:val="000000"/>
          <w:sz w:val="28"/>
          <w:szCs w:val="28"/>
        </w:rPr>
        <w:t>Тема № 1.</w:t>
      </w:r>
      <w:r>
        <w:rPr>
          <w:b/>
          <w:sz w:val="28"/>
          <w:szCs w:val="28"/>
        </w:rPr>
        <w:t xml:space="preserve"> </w:t>
      </w:r>
      <w:r>
        <w:rPr>
          <w:sz w:val="28"/>
          <w:szCs w:val="28"/>
        </w:rPr>
        <w:t>Государство и государственная власть.</w:t>
      </w:r>
    </w:p>
    <w:p w:rsidR="00783CC7" w:rsidRDefault="00403FF1">
      <w:pPr>
        <w:pStyle w:val="aff7"/>
        <w:numPr>
          <w:ilvl w:val="0"/>
          <w:numId w:val="10"/>
        </w:numPr>
        <w:jc w:val="both"/>
        <w:rPr>
          <w:sz w:val="28"/>
          <w:szCs w:val="28"/>
        </w:rPr>
      </w:pPr>
      <w:r>
        <w:rPr>
          <w:sz w:val="28"/>
          <w:szCs w:val="28"/>
        </w:rPr>
        <w:t>Власть: понятие, особенности, формы (разновидности). Государственная власть.</w:t>
      </w:r>
    </w:p>
    <w:p w:rsidR="00783CC7" w:rsidRDefault="00403FF1">
      <w:pPr>
        <w:pStyle w:val="aff7"/>
        <w:numPr>
          <w:ilvl w:val="0"/>
          <w:numId w:val="10"/>
        </w:numPr>
        <w:jc w:val="both"/>
        <w:rPr>
          <w:sz w:val="28"/>
          <w:szCs w:val="28"/>
        </w:rPr>
      </w:pPr>
      <w:r>
        <w:rPr>
          <w:sz w:val="28"/>
          <w:szCs w:val="28"/>
        </w:rPr>
        <w:t xml:space="preserve">Сущность и социальное назначение государства. </w:t>
      </w:r>
    </w:p>
    <w:p w:rsidR="00783CC7" w:rsidRDefault="00403FF1">
      <w:pPr>
        <w:pStyle w:val="aff7"/>
        <w:numPr>
          <w:ilvl w:val="0"/>
          <w:numId w:val="10"/>
        </w:numPr>
        <w:jc w:val="both"/>
        <w:rPr>
          <w:sz w:val="28"/>
          <w:szCs w:val="28"/>
        </w:rPr>
      </w:pPr>
      <w:r>
        <w:rPr>
          <w:sz w:val="28"/>
          <w:szCs w:val="28"/>
        </w:rPr>
        <w:t xml:space="preserve">Понятие и признаки государства. </w:t>
      </w:r>
    </w:p>
    <w:p w:rsidR="00783CC7" w:rsidRDefault="00403FF1">
      <w:pPr>
        <w:pStyle w:val="aff7"/>
        <w:numPr>
          <w:ilvl w:val="0"/>
          <w:numId w:val="10"/>
        </w:numPr>
        <w:jc w:val="both"/>
        <w:rPr>
          <w:sz w:val="28"/>
          <w:szCs w:val="28"/>
        </w:rPr>
      </w:pPr>
      <w:r>
        <w:rPr>
          <w:sz w:val="28"/>
          <w:szCs w:val="28"/>
        </w:rPr>
        <w:t xml:space="preserve">Понятие, значение и функции государства. </w:t>
      </w:r>
    </w:p>
    <w:p w:rsidR="00783CC7" w:rsidRDefault="00403FF1">
      <w:pPr>
        <w:pStyle w:val="aff7"/>
        <w:numPr>
          <w:ilvl w:val="0"/>
          <w:numId w:val="10"/>
        </w:numPr>
        <w:jc w:val="both"/>
        <w:rPr>
          <w:sz w:val="28"/>
          <w:szCs w:val="28"/>
        </w:rPr>
      </w:pPr>
      <w:r>
        <w:rPr>
          <w:sz w:val="28"/>
          <w:szCs w:val="28"/>
        </w:rPr>
        <w:t xml:space="preserve">Виды функций государства. Формы и методы осуществления функций государства. </w:t>
      </w:r>
    </w:p>
    <w:p w:rsidR="00783CC7" w:rsidRDefault="00403FF1">
      <w:pPr>
        <w:pStyle w:val="aff7"/>
        <w:numPr>
          <w:ilvl w:val="0"/>
          <w:numId w:val="10"/>
        </w:numPr>
        <w:jc w:val="both"/>
        <w:rPr>
          <w:sz w:val="28"/>
          <w:szCs w:val="28"/>
        </w:rPr>
      </w:pPr>
      <w:r>
        <w:rPr>
          <w:sz w:val="28"/>
          <w:szCs w:val="28"/>
        </w:rPr>
        <w:t xml:space="preserve">Государственный аппарат – понятие, особенности. </w:t>
      </w:r>
    </w:p>
    <w:p w:rsidR="00783CC7" w:rsidRDefault="00403FF1">
      <w:pPr>
        <w:pStyle w:val="aff7"/>
        <w:numPr>
          <w:ilvl w:val="0"/>
          <w:numId w:val="10"/>
        </w:numPr>
        <w:jc w:val="both"/>
        <w:rPr>
          <w:sz w:val="28"/>
          <w:szCs w:val="28"/>
        </w:rPr>
      </w:pPr>
      <w:r>
        <w:rPr>
          <w:sz w:val="28"/>
          <w:szCs w:val="28"/>
        </w:rPr>
        <w:t xml:space="preserve">Механизм государства. </w:t>
      </w:r>
    </w:p>
    <w:p w:rsidR="00783CC7" w:rsidRDefault="00403FF1">
      <w:pPr>
        <w:pStyle w:val="aff7"/>
        <w:numPr>
          <w:ilvl w:val="0"/>
          <w:numId w:val="10"/>
        </w:numPr>
        <w:jc w:val="both"/>
        <w:rPr>
          <w:sz w:val="28"/>
          <w:szCs w:val="28"/>
        </w:rPr>
      </w:pPr>
      <w:r>
        <w:rPr>
          <w:sz w:val="28"/>
          <w:szCs w:val="28"/>
        </w:rPr>
        <w:t xml:space="preserve">Органы государства: понятие, признаки и виды. </w:t>
      </w:r>
    </w:p>
    <w:p w:rsidR="00783CC7" w:rsidRDefault="00403FF1">
      <w:pPr>
        <w:pStyle w:val="aff7"/>
        <w:numPr>
          <w:ilvl w:val="0"/>
          <w:numId w:val="10"/>
        </w:numPr>
        <w:jc w:val="both"/>
        <w:rPr>
          <w:sz w:val="28"/>
          <w:szCs w:val="28"/>
        </w:rPr>
      </w:pPr>
      <w:r>
        <w:rPr>
          <w:sz w:val="28"/>
          <w:szCs w:val="28"/>
        </w:rPr>
        <w:t>Структура аппарата современного государства.</w:t>
      </w:r>
    </w:p>
    <w:p w:rsidR="00783CC7" w:rsidRDefault="00783CC7">
      <w:pPr>
        <w:ind w:firstLine="709"/>
        <w:jc w:val="both"/>
        <w:rPr>
          <w:sz w:val="28"/>
          <w:szCs w:val="28"/>
        </w:rPr>
      </w:pPr>
    </w:p>
    <w:p w:rsidR="00783CC7" w:rsidRDefault="00403FF1">
      <w:pPr>
        <w:tabs>
          <w:tab w:val="left" w:pos="1134"/>
        </w:tabs>
        <w:ind w:firstLine="709"/>
        <w:jc w:val="both"/>
        <w:rPr>
          <w:b/>
          <w:sz w:val="28"/>
          <w:szCs w:val="28"/>
        </w:rPr>
      </w:pPr>
      <w:r>
        <w:rPr>
          <w:b/>
          <w:sz w:val="28"/>
          <w:szCs w:val="28"/>
        </w:rPr>
        <w:t>Задания для подготовки:</w:t>
      </w:r>
    </w:p>
    <w:p w:rsidR="00783CC7" w:rsidRDefault="00783CC7">
      <w:pPr>
        <w:tabs>
          <w:tab w:val="left" w:pos="1134"/>
        </w:tabs>
        <w:ind w:firstLine="709"/>
        <w:jc w:val="both"/>
        <w:rPr>
          <w:b/>
          <w:sz w:val="28"/>
          <w:szCs w:val="28"/>
        </w:rPr>
      </w:pPr>
    </w:p>
    <w:p w:rsidR="00783CC7" w:rsidRDefault="00403FF1">
      <w:pPr>
        <w:tabs>
          <w:tab w:val="left" w:pos="1134"/>
        </w:tabs>
        <w:ind w:firstLine="709"/>
        <w:jc w:val="both"/>
        <w:rPr>
          <w:sz w:val="28"/>
          <w:szCs w:val="28"/>
        </w:rPr>
      </w:pPr>
      <w:r>
        <w:rPr>
          <w:sz w:val="28"/>
          <w:szCs w:val="28"/>
        </w:rPr>
        <w:t>1. Решите задачу:</w:t>
      </w:r>
    </w:p>
    <w:p w:rsidR="00783CC7" w:rsidRDefault="00783CC7">
      <w:pPr>
        <w:tabs>
          <w:tab w:val="left" w:pos="1134"/>
        </w:tabs>
        <w:ind w:firstLine="709"/>
        <w:jc w:val="both"/>
        <w:rPr>
          <w:b/>
          <w:sz w:val="28"/>
          <w:szCs w:val="28"/>
        </w:rPr>
      </w:pPr>
    </w:p>
    <w:p w:rsidR="00783CC7" w:rsidRDefault="00403FF1">
      <w:pPr>
        <w:tabs>
          <w:tab w:val="left" w:pos="1134"/>
        </w:tabs>
        <w:ind w:firstLine="709"/>
        <w:jc w:val="both"/>
        <w:rPr>
          <w:b/>
          <w:sz w:val="28"/>
          <w:szCs w:val="28"/>
        </w:rPr>
      </w:pPr>
      <w:r>
        <w:rPr>
          <w:b/>
          <w:sz w:val="28"/>
          <w:szCs w:val="28"/>
        </w:rPr>
        <w:t xml:space="preserve">Задача 1 </w:t>
      </w:r>
    </w:p>
    <w:p w:rsidR="00783CC7" w:rsidRDefault="00783CC7">
      <w:pPr>
        <w:tabs>
          <w:tab w:val="left" w:pos="1134"/>
        </w:tabs>
        <w:ind w:firstLine="709"/>
        <w:jc w:val="both"/>
        <w:rPr>
          <w:sz w:val="28"/>
          <w:szCs w:val="28"/>
        </w:rPr>
      </w:pPr>
    </w:p>
    <w:p w:rsidR="00783CC7" w:rsidRDefault="00403FF1">
      <w:pPr>
        <w:jc w:val="both"/>
        <w:rPr>
          <w:sz w:val="28"/>
          <w:szCs w:val="28"/>
        </w:rPr>
      </w:pPr>
      <w:r>
        <w:rPr>
          <w:sz w:val="28"/>
          <w:szCs w:val="28"/>
        </w:rPr>
        <w:lastRenderedPageBreak/>
        <w:t>Задача 1 Основываясь на цивилизационном и формационном подходах к типологии государства, дайте типологическую характеристику современному Российскому государству.</w:t>
      </w:r>
    </w:p>
    <w:p w:rsidR="00783CC7" w:rsidRDefault="00403FF1">
      <w:pPr>
        <w:jc w:val="both"/>
        <w:rPr>
          <w:rFonts w:eastAsiaTheme="minorHAnsi"/>
          <w:sz w:val="28"/>
          <w:szCs w:val="28"/>
        </w:rPr>
      </w:pPr>
      <w:r>
        <w:rPr>
          <w:sz w:val="28"/>
          <w:szCs w:val="28"/>
        </w:rPr>
        <w:t>Задача 2 Исследуя типы государств, студентка Ковалева назвала: общинный, рабовладельческий, феодальный. Студентка Вострикова к типам государства отнесла: буржуазный, капиталистический. В чем ошибались, на ваш взгляд, Ковалева и Вострикова?</w:t>
      </w:r>
    </w:p>
    <w:p w:rsidR="00783CC7" w:rsidRDefault="00783CC7">
      <w:pPr>
        <w:widowControl w:val="0"/>
        <w:ind w:firstLine="709"/>
        <w:jc w:val="both"/>
        <w:rPr>
          <w:color w:val="000000"/>
          <w:sz w:val="28"/>
          <w:szCs w:val="28"/>
        </w:rPr>
      </w:pPr>
    </w:p>
    <w:p w:rsidR="00783CC7" w:rsidRDefault="00403FF1">
      <w:pPr>
        <w:widowControl w:val="0"/>
        <w:ind w:firstLine="709"/>
        <w:jc w:val="both"/>
        <w:rPr>
          <w:color w:val="000000"/>
          <w:sz w:val="28"/>
          <w:szCs w:val="28"/>
        </w:rPr>
      </w:pPr>
      <w:r>
        <w:rPr>
          <w:color w:val="000000"/>
          <w:sz w:val="28"/>
          <w:szCs w:val="28"/>
        </w:rPr>
        <w:t xml:space="preserve">2. </w:t>
      </w:r>
    </w:p>
    <w:tbl>
      <w:tblPr>
        <w:tblStyle w:val="aff3"/>
        <w:tblW w:w="0" w:type="auto"/>
        <w:tblLook w:val="04A0" w:firstRow="1" w:lastRow="0" w:firstColumn="1" w:lastColumn="0" w:noHBand="0" w:noVBand="1"/>
      </w:tblPr>
      <w:tblGrid>
        <w:gridCol w:w="3132"/>
        <w:gridCol w:w="3111"/>
        <w:gridCol w:w="3103"/>
      </w:tblGrid>
      <w:tr w:rsidR="00783CC7">
        <w:tc>
          <w:tcPr>
            <w:tcW w:w="3209" w:type="dxa"/>
          </w:tcPr>
          <w:p w:rsidR="00783CC7" w:rsidRDefault="00403FF1">
            <w:pPr>
              <w:widowControl w:val="0"/>
              <w:jc w:val="both"/>
              <w:rPr>
                <w:color w:val="000000"/>
                <w:sz w:val="24"/>
                <w:szCs w:val="24"/>
              </w:rPr>
            </w:pPr>
            <w:r>
              <w:rPr>
                <w:color w:val="000000"/>
                <w:sz w:val="24"/>
                <w:szCs w:val="24"/>
              </w:rPr>
              <w:t>Вопросы</w:t>
            </w:r>
          </w:p>
        </w:tc>
        <w:tc>
          <w:tcPr>
            <w:tcW w:w="3210" w:type="dxa"/>
          </w:tcPr>
          <w:p w:rsidR="00783CC7" w:rsidRDefault="00403FF1">
            <w:pPr>
              <w:widowControl w:val="0"/>
              <w:jc w:val="both"/>
              <w:rPr>
                <w:color w:val="000000"/>
                <w:sz w:val="24"/>
                <w:szCs w:val="24"/>
              </w:rPr>
            </w:pPr>
            <w:r>
              <w:rPr>
                <w:color w:val="000000"/>
                <w:sz w:val="24"/>
                <w:szCs w:val="24"/>
              </w:rPr>
              <w:t>Первобытное общество</w:t>
            </w:r>
          </w:p>
        </w:tc>
        <w:tc>
          <w:tcPr>
            <w:tcW w:w="3210" w:type="dxa"/>
          </w:tcPr>
          <w:p w:rsidR="00783CC7" w:rsidRDefault="00403FF1">
            <w:pPr>
              <w:widowControl w:val="0"/>
              <w:jc w:val="both"/>
              <w:rPr>
                <w:color w:val="000000"/>
                <w:sz w:val="24"/>
                <w:szCs w:val="24"/>
              </w:rPr>
            </w:pPr>
            <w:r>
              <w:rPr>
                <w:color w:val="000000"/>
                <w:sz w:val="24"/>
                <w:szCs w:val="24"/>
              </w:rPr>
              <w:t>государство</w:t>
            </w:r>
          </w:p>
        </w:tc>
      </w:tr>
      <w:tr w:rsidR="00783CC7">
        <w:tc>
          <w:tcPr>
            <w:tcW w:w="3209" w:type="dxa"/>
          </w:tcPr>
          <w:p w:rsidR="00783CC7" w:rsidRDefault="00403FF1">
            <w:pPr>
              <w:widowControl w:val="0"/>
              <w:jc w:val="both"/>
              <w:rPr>
                <w:color w:val="000000"/>
                <w:sz w:val="24"/>
                <w:szCs w:val="24"/>
              </w:rPr>
            </w:pPr>
            <w:r>
              <w:rPr>
                <w:color w:val="000000"/>
                <w:sz w:val="24"/>
                <w:szCs w:val="24"/>
              </w:rPr>
              <w:t>Принцип организации власти</w:t>
            </w:r>
          </w:p>
        </w:tc>
        <w:tc>
          <w:tcPr>
            <w:tcW w:w="3210" w:type="dxa"/>
          </w:tcPr>
          <w:p w:rsidR="00783CC7" w:rsidRDefault="00783CC7">
            <w:pPr>
              <w:widowControl w:val="0"/>
              <w:jc w:val="both"/>
              <w:rPr>
                <w:color w:val="000000"/>
                <w:sz w:val="24"/>
                <w:szCs w:val="24"/>
              </w:rPr>
            </w:pPr>
          </w:p>
        </w:tc>
        <w:tc>
          <w:tcPr>
            <w:tcW w:w="3210" w:type="dxa"/>
          </w:tcPr>
          <w:p w:rsidR="00783CC7" w:rsidRDefault="00783CC7">
            <w:pPr>
              <w:widowControl w:val="0"/>
              <w:jc w:val="both"/>
              <w:rPr>
                <w:color w:val="000000"/>
                <w:sz w:val="24"/>
                <w:szCs w:val="24"/>
              </w:rPr>
            </w:pPr>
          </w:p>
        </w:tc>
      </w:tr>
      <w:tr w:rsidR="00783CC7">
        <w:tc>
          <w:tcPr>
            <w:tcW w:w="3209" w:type="dxa"/>
          </w:tcPr>
          <w:p w:rsidR="00783CC7" w:rsidRDefault="00403FF1">
            <w:pPr>
              <w:widowControl w:val="0"/>
              <w:jc w:val="both"/>
              <w:rPr>
                <w:color w:val="000000"/>
                <w:sz w:val="24"/>
                <w:szCs w:val="24"/>
              </w:rPr>
            </w:pPr>
            <w:r>
              <w:rPr>
                <w:color w:val="000000"/>
                <w:sz w:val="24"/>
                <w:szCs w:val="24"/>
              </w:rPr>
              <w:t>Принадлежность власти</w:t>
            </w:r>
          </w:p>
        </w:tc>
        <w:tc>
          <w:tcPr>
            <w:tcW w:w="3210" w:type="dxa"/>
          </w:tcPr>
          <w:p w:rsidR="00783CC7" w:rsidRDefault="00783CC7">
            <w:pPr>
              <w:widowControl w:val="0"/>
              <w:jc w:val="both"/>
              <w:rPr>
                <w:color w:val="000000"/>
                <w:sz w:val="24"/>
                <w:szCs w:val="24"/>
              </w:rPr>
            </w:pPr>
          </w:p>
        </w:tc>
        <w:tc>
          <w:tcPr>
            <w:tcW w:w="3210" w:type="dxa"/>
          </w:tcPr>
          <w:p w:rsidR="00783CC7" w:rsidRDefault="00783CC7">
            <w:pPr>
              <w:widowControl w:val="0"/>
              <w:jc w:val="both"/>
              <w:rPr>
                <w:color w:val="000000"/>
                <w:sz w:val="24"/>
                <w:szCs w:val="24"/>
              </w:rPr>
            </w:pPr>
          </w:p>
        </w:tc>
      </w:tr>
      <w:tr w:rsidR="00783CC7">
        <w:tc>
          <w:tcPr>
            <w:tcW w:w="3209" w:type="dxa"/>
          </w:tcPr>
          <w:p w:rsidR="00783CC7" w:rsidRDefault="00403FF1">
            <w:pPr>
              <w:widowControl w:val="0"/>
              <w:jc w:val="both"/>
              <w:rPr>
                <w:color w:val="000000"/>
                <w:sz w:val="24"/>
                <w:szCs w:val="24"/>
              </w:rPr>
            </w:pPr>
            <w:r>
              <w:rPr>
                <w:sz w:val="24"/>
                <w:szCs w:val="24"/>
              </w:rPr>
              <w:t>Регламентация поведения членов общества</w:t>
            </w:r>
          </w:p>
        </w:tc>
        <w:tc>
          <w:tcPr>
            <w:tcW w:w="3210" w:type="dxa"/>
          </w:tcPr>
          <w:p w:rsidR="00783CC7" w:rsidRDefault="00783CC7">
            <w:pPr>
              <w:widowControl w:val="0"/>
              <w:jc w:val="both"/>
              <w:rPr>
                <w:color w:val="000000"/>
                <w:sz w:val="24"/>
                <w:szCs w:val="24"/>
              </w:rPr>
            </w:pPr>
          </w:p>
        </w:tc>
        <w:tc>
          <w:tcPr>
            <w:tcW w:w="3210" w:type="dxa"/>
          </w:tcPr>
          <w:p w:rsidR="00783CC7" w:rsidRDefault="00783CC7">
            <w:pPr>
              <w:widowControl w:val="0"/>
              <w:jc w:val="both"/>
              <w:rPr>
                <w:color w:val="000000"/>
                <w:sz w:val="24"/>
                <w:szCs w:val="24"/>
              </w:rPr>
            </w:pPr>
          </w:p>
        </w:tc>
      </w:tr>
    </w:tbl>
    <w:p w:rsidR="00783CC7" w:rsidRDefault="00783CC7">
      <w:pPr>
        <w:widowControl w:val="0"/>
        <w:ind w:firstLine="709"/>
        <w:jc w:val="both"/>
        <w:rPr>
          <w:color w:val="000000"/>
          <w:sz w:val="28"/>
          <w:szCs w:val="28"/>
        </w:rPr>
      </w:pPr>
    </w:p>
    <w:p w:rsidR="00783CC7" w:rsidRDefault="00403FF1">
      <w:pPr>
        <w:widowControl w:val="0"/>
        <w:ind w:firstLine="709"/>
        <w:jc w:val="both"/>
        <w:rPr>
          <w:sz w:val="28"/>
          <w:szCs w:val="28"/>
        </w:rPr>
      </w:pPr>
      <w:r>
        <w:rPr>
          <w:sz w:val="28"/>
          <w:szCs w:val="28"/>
        </w:rPr>
        <w:t xml:space="preserve">3. Распределите по группам функции государства: обороны, налогообложения, экономическая, социальная, международного экономического сотрудничества, обеспечения прав и свобод чело века, правоохранительная: а) внутренние; б) внешние. </w:t>
      </w:r>
    </w:p>
    <w:p w:rsidR="00783CC7" w:rsidRDefault="00783CC7">
      <w:pPr>
        <w:ind w:firstLine="709"/>
        <w:jc w:val="both"/>
        <w:rPr>
          <w:sz w:val="28"/>
          <w:szCs w:val="28"/>
        </w:rPr>
      </w:pPr>
    </w:p>
    <w:p w:rsidR="00783CC7" w:rsidRDefault="00403FF1">
      <w:pPr>
        <w:ind w:firstLine="709"/>
        <w:jc w:val="both"/>
        <w:rPr>
          <w:sz w:val="28"/>
          <w:szCs w:val="28"/>
        </w:rPr>
      </w:pPr>
      <w:r>
        <w:rPr>
          <w:sz w:val="28"/>
          <w:szCs w:val="28"/>
        </w:rPr>
        <w:t xml:space="preserve">4. Дайте понятия, соответствующие определениям: а) ________________ – основные направления деятельности государства, через которые реализуется его внутренняя и внешняя политика; </w:t>
      </w:r>
    </w:p>
    <w:p w:rsidR="00783CC7" w:rsidRDefault="00403FF1">
      <w:pPr>
        <w:ind w:firstLine="709"/>
        <w:jc w:val="both"/>
        <w:rPr>
          <w:sz w:val="28"/>
          <w:szCs w:val="28"/>
        </w:rPr>
      </w:pPr>
      <w:r>
        <w:rPr>
          <w:sz w:val="28"/>
          <w:szCs w:val="28"/>
        </w:rPr>
        <w:t xml:space="preserve">б) ___________________ – однородная деятельность органов государства, посредством которой реализуются его функции. </w:t>
      </w:r>
    </w:p>
    <w:p w:rsidR="00783CC7" w:rsidRDefault="00783CC7">
      <w:pPr>
        <w:ind w:firstLine="709"/>
        <w:jc w:val="both"/>
        <w:rPr>
          <w:sz w:val="28"/>
          <w:szCs w:val="28"/>
        </w:rPr>
      </w:pPr>
    </w:p>
    <w:p w:rsidR="00783CC7" w:rsidRDefault="00403FF1">
      <w:pPr>
        <w:ind w:firstLine="709"/>
        <w:jc w:val="both"/>
        <w:rPr>
          <w:b/>
          <w:sz w:val="28"/>
          <w:szCs w:val="28"/>
        </w:rPr>
      </w:pPr>
      <w:r>
        <w:rPr>
          <w:sz w:val="28"/>
          <w:szCs w:val="28"/>
        </w:rPr>
        <w:t>5. Как соотносятся между собой функции государства и функции государственных органов?</w:t>
      </w:r>
    </w:p>
    <w:p w:rsidR="00783CC7" w:rsidRDefault="00783CC7">
      <w:pPr>
        <w:ind w:firstLine="709"/>
        <w:jc w:val="both"/>
        <w:rPr>
          <w:b/>
          <w:sz w:val="28"/>
          <w:szCs w:val="28"/>
        </w:rPr>
      </w:pPr>
    </w:p>
    <w:p w:rsidR="00783CC7" w:rsidRDefault="00783CC7">
      <w:pPr>
        <w:ind w:firstLine="709"/>
        <w:jc w:val="both"/>
        <w:rPr>
          <w:b/>
          <w:sz w:val="28"/>
          <w:szCs w:val="28"/>
        </w:rPr>
      </w:pPr>
    </w:p>
    <w:p w:rsidR="00783CC7" w:rsidRDefault="00403FF1">
      <w:pPr>
        <w:ind w:firstLine="709"/>
        <w:jc w:val="both"/>
        <w:rPr>
          <w:b/>
          <w:sz w:val="28"/>
          <w:szCs w:val="28"/>
        </w:rPr>
      </w:pPr>
      <w:r>
        <w:rPr>
          <w:b/>
          <w:sz w:val="28"/>
          <w:szCs w:val="28"/>
        </w:rPr>
        <w:t xml:space="preserve">Тема № 2. </w:t>
      </w:r>
      <w:r>
        <w:rPr>
          <w:sz w:val="28"/>
          <w:szCs w:val="28"/>
        </w:rPr>
        <w:t>Основы государственного строя Российской Федерации</w:t>
      </w:r>
    </w:p>
    <w:p w:rsidR="00783CC7" w:rsidRDefault="00403FF1">
      <w:pPr>
        <w:pStyle w:val="aff7"/>
        <w:numPr>
          <w:ilvl w:val="0"/>
          <w:numId w:val="11"/>
        </w:numPr>
        <w:tabs>
          <w:tab w:val="left" w:pos="1134"/>
        </w:tabs>
        <w:jc w:val="both"/>
        <w:rPr>
          <w:sz w:val="28"/>
          <w:szCs w:val="28"/>
        </w:rPr>
      </w:pPr>
      <w:r>
        <w:rPr>
          <w:sz w:val="28"/>
          <w:szCs w:val="28"/>
        </w:rPr>
        <w:t xml:space="preserve">Конституция Российской Федерации – основной закон государства. Конституционные принципы. </w:t>
      </w:r>
    </w:p>
    <w:p w:rsidR="00783CC7" w:rsidRDefault="00403FF1">
      <w:pPr>
        <w:pStyle w:val="aff7"/>
        <w:numPr>
          <w:ilvl w:val="0"/>
          <w:numId w:val="11"/>
        </w:numPr>
        <w:tabs>
          <w:tab w:val="left" w:pos="1134"/>
        </w:tabs>
        <w:jc w:val="both"/>
        <w:rPr>
          <w:sz w:val="28"/>
          <w:szCs w:val="28"/>
        </w:rPr>
      </w:pPr>
      <w:r>
        <w:rPr>
          <w:sz w:val="28"/>
          <w:szCs w:val="28"/>
        </w:rPr>
        <w:t xml:space="preserve">Понятие, сущность и принципы федеративного устройства России. </w:t>
      </w:r>
    </w:p>
    <w:p w:rsidR="00783CC7" w:rsidRDefault="00403FF1">
      <w:pPr>
        <w:pStyle w:val="aff7"/>
        <w:numPr>
          <w:ilvl w:val="0"/>
          <w:numId w:val="11"/>
        </w:numPr>
        <w:tabs>
          <w:tab w:val="left" w:pos="1134"/>
        </w:tabs>
        <w:jc w:val="both"/>
        <w:rPr>
          <w:sz w:val="28"/>
          <w:szCs w:val="28"/>
        </w:rPr>
      </w:pPr>
      <w:r>
        <w:rPr>
          <w:sz w:val="28"/>
          <w:szCs w:val="28"/>
        </w:rPr>
        <w:t xml:space="preserve">Понятие и признаки органов государственной власти в РФ, их система. Система высших федеральных органов государственной власти. </w:t>
      </w:r>
    </w:p>
    <w:p w:rsidR="00783CC7" w:rsidRDefault="00403FF1">
      <w:pPr>
        <w:pStyle w:val="aff7"/>
        <w:numPr>
          <w:ilvl w:val="0"/>
          <w:numId w:val="11"/>
        </w:numPr>
        <w:tabs>
          <w:tab w:val="left" w:pos="1134"/>
        </w:tabs>
        <w:jc w:val="both"/>
        <w:rPr>
          <w:sz w:val="28"/>
          <w:szCs w:val="28"/>
        </w:rPr>
      </w:pPr>
      <w:r>
        <w:rPr>
          <w:sz w:val="28"/>
          <w:szCs w:val="28"/>
        </w:rPr>
        <w:t xml:space="preserve">Конституционные основы местного самоуправления. Конституционный Суд Российской Федерации. </w:t>
      </w:r>
    </w:p>
    <w:p w:rsidR="00783CC7" w:rsidRDefault="00403FF1">
      <w:pPr>
        <w:pStyle w:val="aff7"/>
        <w:numPr>
          <w:ilvl w:val="0"/>
          <w:numId w:val="11"/>
        </w:numPr>
        <w:tabs>
          <w:tab w:val="left" w:pos="1134"/>
        </w:tabs>
        <w:jc w:val="both"/>
        <w:rPr>
          <w:sz w:val="28"/>
          <w:szCs w:val="28"/>
        </w:rPr>
      </w:pPr>
      <w:r>
        <w:rPr>
          <w:sz w:val="28"/>
          <w:szCs w:val="28"/>
        </w:rPr>
        <w:t>Правовые основы государственного регулирования экономических отношений.</w:t>
      </w:r>
    </w:p>
    <w:p w:rsidR="00783CC7" w:rsidRDefault="00403FF1">
      <w:pPr>
        <w:pStyle w:val="aff7"/>
        <w:numPr>
          <w:ilvl w:val="0"/>
          <w:numId w:val="11"/>
        </w:numPr>
        <w:tabs>
          <w:tab w:val="left" w:pos="1134"/>
        </w:tabs>
        <w:jc w:val="both"/>
        <w:rPr>
          <w:sz w:val="28"/>
          <w:szCs w:val="28"/>
        </w:rPr>
      </w:pPr>
      <w:r>
        <w:rPr>
          <w:sz w:val="28"/>
          <w:szCs w:val="28"/>
        </w:rPr>
        <w:t>Президент Российской Федерации, его правовой статус. Порядок выборов Президента Российской Федерации, его полномочия.</w:t>
      </w:r>
    </w:p>
    <w:p w:rsidR="00783CC7" w:rsidRDefault="00403FF1">
      <w:pPr>
        <w:tabs>
          <w:tab w:val="left" w:pos="1134"/>
        </w:tabs>
        <w:ind w:firstLine="709"/>
        <w:jc w:val="both"/>
        <w:rPr>
          <w:b/>
          <w:sz w:val="28"/>
          <w:szCs w:val="28"/>
        </w:rPr>
      </w:pPr>
      <w:r>
        <w:rPr>
          <w:b/>
          <w:sz w:val="28"/>
          <w:szCs w:val="28"/>
        </w:rPr>
        <w:lastRenderedPageBreak/>
        <w:t>Задания для подготовки:</w:t>
      </w:r>
    </w:p>
    <w:p w:rsidR="00783CC7" w:rsidRDefault="00783CC7">
      <w:pPr>
        <w:tabs>
          <w:tab w:val="left" w:pos="1134"/>
        </w:tabs>
        <w:ind w:firstLine="709"/>
        <w:jc w:val="both"/>
        <w:rPr>
          <w:b/>
          <w:sz w:val="28"/>
          <w:szCs w:val="28"/>
        </w:rPr>
      </w:pPr>
    </w:p>
    <w:p w:rsidR="00783CC7" w:rsidRDefault="00403FF1">
      <w:pPr>
        <w:tabs>
          <w:tab w:val="left" w:pos="1134"/>
        </w:tabs>
        <w:ind w:firstLine="709"/>
        <w:jc w:val="both"/>
        <w:rPr>
          <w:sz w:val="28"/>
          <w:szCs w:val="28"/>
        </w:rPr>
      </w:pPr>
      <w:r>
        <w:rPr>
          <w:sz w:val="28"/>
          <w:szCs w:val="28"/>
        </w:rPr>
        <w:t>1. Решите задачу:</w:t>
      </w:r>
    </w:p>
    <w:p w:rsidR="00783CC7" w:rsidRDefault="00783CC7">
      <w:pPr>
        <w:tabs>
          <w:tab w:val="left" w:pos="1134"/>
        </w:tabs>
        <w:ind w:firstLine="709"/>
        <w:jc w:val="both"/>
        <w:rPr>
          <w:sz w:val="28"/>
          <w:szCs w:val="28"/>
        </w:rPr>
      </w:pPr>
    </w:p>
    <w:p w:rsidR="00783CC7" w:rsidRDefault="00403FF1">
      <w:pPr>
        <w:shd w:val="clear" w:color="auto" w:fill="FFFFFF"/>
        <w:tabs>
          <w:tab w:val="left" w:pos="1134"/>
        </w:tabs>
        <w:ind w:firstLine="709"/>
        <w:jc w:val="both"/>
        <w:rPr>
          <w:sz w:val="28"/>
          <w:szCs w:val="28"/>
        </w:rPr>
      </w:pPr>
      <w:r>
        <w:rPr>
          <w:sz w:val="28"/>
          <w:szCs w:val="28"/>
        </w:rPr>
        <w:t>Задача 1</w:t>
      </w:r>
    </w:p>
    <w:p w:rsidR="00783CC7" w:rsidRDefault="00403FF1">
      <w:pPr>
        <w:shd w:val="clear" w:color="auto" w:fill="FFFFFF"/>
        <w:tabs>
          <w:tab w:val="left" w:pos="1134"/>
        </w:tabs>
        <w:ind w:firstLine="709"/>
        <w:jc w:val="both"/>
        <w:rPr>
          <w:sz w:val="28"/>
          <w:szCs w:val="28"/>
        </w:rPr>
      </w:pPr>
      <w:r>
        <w:rPr>
          <w:sz w:val="28"/>
          <w:szCs w:val="28"/>
        </w:rPr>
        <w:t xml:space="preserve"> К какому виду государственных органов (законодательным, исполнительным, судебным) относятся следующие организации: Свердловская областная Дума, Правительство Республики Саха, Замоскворецкий межмуниципальный суд, </w:t>
      </w:r>
      <w:proofErr w:type="gramStart"/>
      <w:r>
        <w:rPr>
          <w:sz w:val="28"/>
          <w:szCs w:val="28"/>
        </w:rPr>
        <w:t>Западно-сибирский</w:t>
      </w:r>
      <w:proofErr w:type="gramEnd"/>
      <w:r>
        <w:rPr>
          <w:sz w:val="28"/>
          <w:szCs w:val="28"/>
        </w:rPr>
        <w:t xml:space="preserve"> военный суд Сибирского военного округа. </w:t>
      </w:r>
    </w:p>
    <w:p w:rsidR="00783CC7" w:rsidRDefault="00403FF1">
      <w:pPr>
        <w:shd w:val="clear" w:color="auto" w:fill="FFFFFF"/>
        <w:tabs>
          <w:tab w:val="left" w:pos="1134"/>
        </w:tabs>
        <w:ind w:firstLine="709"/>
        <w:jc w:val="both"/>
        <w:rPr>
          <w:sz w:val="28"/>
          <w:szCs w:val="28"/>
        </w:rPr>
      </w:pPr>
      <w:r>
        <w:rPr>
          <w:sz w:val="28"/>
          <w:szCs w:val="28"/>
        </w:rPr>
        <w:t xml:space="preserve">Задача 2 </w:t>
      </w:r>
    </w:p>
    <w:p w:rsidR="00783CC7" w:rsidRDefault="00403FF1">
      <w:pPr>
        <w:shd w:val="clear" w:color="auto" w:fill="FFFFFF"/>
        <w:tabs>
          <w:tab w:val="left" w:pos="1134"/>
        </w:tabs>
        <w:ind w:firstLine="709"/>
        <w:jc w:val="both"/>
        <w:rPr>
          <w:sz w:val="28"/>
          <w:szCs w:val="28"/>
        </w:rPr>
      </w:pPr>
      <w:r>
        <w:rPr>
          <w:sz w:val="28"/>
          <w:szCs w:val="28"/>
        </w:rPr>
        <w:t xml:space="preserve">Исполнительная власть как ветвь государственной власти самостоятельна. Эта самостоятельность абсолютна или относительна? </w:t>
      </w:r>
    </w:p>
    <w:p w:rsidR="00783CC7" w:rsidRDefault="00403FF1">
      <w:pPr>
        <w:shd w:val="clear" w:color="auto" w:fill="FFFFFF"/>
        <w:tabs>
          <w:tab w:val="left" w:pos="1134"/>
        </w:tabs>
        <w:ind w:firstLine="709"/>
        <w:jc w:val="both"/>
        <w:rPr>
          <w:sz w:val="28"/>
          <w:szCs w:val="28"/>
        </w:rPr>
      </w:pPr>
      <w:r>
        <w:rPr>
          <w:sz w:val="28"/>
          <w:szCs w:val="28"/>
        </w:rPr>
        <w:t xml:space="preserve">Задача 3 </w:t>
      </w:r>
    </w:p>
    <w:p w:rsidR="00783CC7" w:rsidRDefault="00403FF1">
      <w:pPr>
        <w:shd w:val="clear" w:color="auto" w:fill="FFFFFF"/>
        <w:tabs>
          <w:tab w:val="left" w:pos="1134"/>
        </w:tabs>
        <w:ind w:firstLine="709"/>
        <w:jc w:val="both"/>
        <w:rPr>
          <w:sz w:val="28"/>
          <w:szCs w:val="28"/>
        </w:rPr>
      </w:pPr>
      <w:r>
        <w:rPr>
          <w:sz w:val="28"/>
          <w:szCs w:val="28"/>
        </w:rPr>
        <w:t xml:space="preserve">В каких исторических условиях был сформулирован и воплощен принцип разделения властей? Объясните назначение и организацию законодательной, исполнительной и судебной </w:t>
      </w:r>
      <w:proofErr w:type="spellStart"/>
      <w:r>
        <w:rPr>
          <w:sz w:val="28"/>
          <w:szCs w:val="28"/>
        </w:rPr>
        <w:t>вет</w:t>
      </w:r>
      <w:proofErr w:type="spellEnd"/>
      <w:r>
        <w:rPr>
          <w:sz w:val="28"/>
          <w:szCs w:val="28"/>
        </w:rPr>
        <w:t xml:space="preserve"> вей власти. Возможно ли выделить иные ветви государственной власти? Что означает правило «сдержек и противовесов»?</w:t>
      </w:r>
    </w:p>
    <w:p w:rsidR="00783CC7" w:rsidRDefault="00403FF1">
      <w:pPr>
        <w:shd w:val="clear" w:color="auto" w:fill="FFFFFF"/>
        <w:tabs>
          <w:tab w:val="left" w:pos="1134"/>
        </w:tabs>
        <w:ind w:firstLine="709"/>
        <w:jc w:val="both"/>
        <w:rPr>
          <w:sz w:val="28"/>
          <w:szCs w:val="28"/>
        </w:rPr>
      </w:pPr>
      <w:r>
        <w:rPr>
          <w:sz w:val="28"/>
          <w:szCs w:val="28"/>
        </w:rPr>
        <w:t xml:space="preserve">2. Коллегиальный орган общей компетенции, осуществляющий государственное управление обществом, определяется таким термином, как ___________________________________________. </w:t>
      </w:r>
    </w:p>
    <w:p w:rsidR="00783CC7" w:rsidRDefault="00403FF1">
      <w:pPr>
        <w:shd w:val="clear" w:color="auto" w:fill="FFFFFF"/>
        <w:tabs>
          <w:tab w:val="left" w:pos="1134"/>
        </w:tabs>
        <w:ind w:firstLine="709"/>
        <w:jc w:val="both"/>
        <w:rPr>
          <w:sz w:val="28"/>
          <w:szCs w:val="28"/>
        </w:rPr>
      </w:pPr>
      <w:r>
        <w:rPr>
          <w:sz w:val="28"/>
          <w:szCs w:val="28"/>
        </w:rPr>
        <w:t xml:space="preserve">3. О каком принципе организации и деятельности государственного механизма идет речь: </w:t>
      </w:r>
      <w:proofErr w:type="gramStart"/>
      <w:r>
        <w:rPr>
          <w:sz w:val="28"/>
          <w:szCs w:val="28"/>
        </w:rPr>
        <w:t>« …</w:t>
      </w:r>
      <w:proofErr w:type="gramEnd"/>
      <w:r>
        <w:rPr>
          <w:sz w:val="28"/>
          <w:szCs w:val="28"/>
        </w:rPr>
        <w:t xml:space="preserve"> – это рациональная организация государственной власти в демократическом государстве, при которой осуществляются гибкий взаимоконтроль и взаимодействие высших органов государства как частей единой власти через систему сдержек и противовесов»? </w:t>
      </w:r>
    </w:p>
    <w:p w:rsidR="00783CC7" w:rsidRDefault="00403FF1">
      <w:pPr>
        <w:shd w:val="clear" w:color="auto" w:fill="FFFFFF"/>
        <w:tabs>
          <w:tab w:val="left" w:pos="1134"/>
        </w:tabs>
        <w:ind w:firstLine="709"/>
        <w:jc w:val="both"/>
        <w:rPr>
          <w:sz w:val="28"/>
          <w:szCs w:val="28"/>
        </w:rPr>
      </w:pPr>
      <w:r>
        <w:rPr>
          <w:sz w:val="28"/>
          <w:szCs w:val="28"/>
        </w:rPr>
        <w:t xml:space="preserve">4. Сгруппируйте перечисленные органы по их видовой принадлежности: а) представительные; б) исполнительные; в) судебные. Федеральное собрание Российской Федерации, Городская дума, Правительство РФ, Министерство юстиции РФ, Федеральная служба безопасности, Государственное собрание, Конституционный суд, Федеральная налоговая служба.  </w:t>
      </w:r>
    </w:p>
    <w:p w:rsidR="00783CC7" w:rsidRDefault="00403FF1">
      <w:pPr>
        <w:ind w:firstLine="709"/>
        <w:jc w:val="both"/>
        <w:rPr>
          <w:sz w:val="28"/>
          <w:szCs w:val="28"/>
        </w:rPr>
      </w:pPr>
      <w:r>
        <w:rPr>
          <w:sz w:val="28"/>
          <w:szCs w:val="28"/>
        </w:rPr>
        <w:t xml:space="preserve">5. Составьте схематическую модель современного государственного аппарата. </w:t>
      </w:r>
    </w:p>
    <w:p w:rsidR="00783CC7" w:rsidRDefault="00403FF1">
      <w:pPr>
        <w:ind w:firstLine="709"/>
        <w:jc w:val="both"/>
        <w:rPr>
          <w:b/>
          <w:sz w:val="28"/>
          <w:szCs w:val="28"/>
        </w:rPr>
      </w:pPr>
      <w:r>
        <w:rPr>
          <w:sz w:val="28"/>
          <w:szCs w:val="28"/>
        </w:rPr>
        <w:t>6. Представьте презентацию законодательных (представительных), исполнительных и судебных органов Российской Феде рации.</w:t>
      </w:r>
    </w:p>
    <w:p w:rsidR="00783CC7" w:rsidRDefault="00783CC7">
      <w:pPr>
        <w:ind w:firstLine="709"/>
        <w:jc w:val="both"/>
        <w:rPr>
          <w:b/>
          <w:sz w:val="28"/>
          <w:szCs w:val="28"/>
        </w:rPr>
      </w:pPr>
    </w:p>
    <w:p w:rsidR="00783CC7" w:rsidRDefault="00403FF1">
      <w:pPr>
        <w:ind w:firstLine="709"/>
        <w:jc w:val="both"/>
        <w:rPr>
          <w:sz w:val="28"/>
          <w:szCs w:val="28"/>
        </w:rPr>
      </w:pPr>
      <w:r>
        <w:rPr>
          <w:b/>
          <w:sz w:val="28"/>
          <w:szCs w:val="28"/>
        </w:rPr>
        <w:t xml:space="preserve">Тема № 3. </w:t>
      </w:r>
      <w:r>
        <w:rPr>
          <w:sz w:val="28"/>
          <w:szCs w:val="28"/>
        </w:rPr>
        <w:t xml:space="preserve">Правоохранительные органы: понятие, функции, виды </w:t>
      </w:r>
    </w:p>
    <w:p w:rsidR="00783CC7" w:rsidRDefault="00403FF1">
      <w:pPr>
        <w:pStyle w:val="aff7"/>
        <w:numPr>
          <w:ilvl w:val="0"/>
          <w:numId w:val="12"/>
        </w:numPr>
        <w:jc w:val="both"/>
        <w:rPr>
          <w:sz w:val="28"/>
          <w:szCs w:val="28"/>
        </w:rPr>
      </w:pPr>
      <w:r>
        <w:rPr>
          <w:sz w:val="28"/>
          <w:szCs w:val="28"/>
        </w:rPr>
        <w:t xml:space="preserve">Понятие правоохранительных органов. Функции правоохранительных органов. </w:t>
      </w:r>
    </w:p>
    <w:p w:rsidR="00783CC7" w:rsidRDefault="00403FF1">
      <w:pPr>
        <w:pStyle w:val="aff7"/>
        <w:numPr>
          <w:ilvl w:val="0"/>
          <w:numId w:val="12"/>
        </w:numPr>
        <w:jc w:val="both"/>
        <w:rPr>
          <w:sz w:val="28"/>
          <w:szCs w:val="28"/>
        </w:rPr>
      </w:pPr>
      <w:r>
        <w:rPr>
          <w:sz w:val="28"/>
          <w:szCs w:val="28"/>
        </w:rPr>
        <w:t xml:space="preserve">Правоохранительная система и ее задачи. </w:t>
      </w:r>
    </w:p>
    <w:p w:rsidR="00783CC7" w:rsidRDefault="00403FF1">
      <w:pPr>
        <w:pStyle w:val="aff7"/>
        <w:numPr>
          <w:ilvl w:val="0"/>
          <w:numId w:val="12"/>
        </w:numPr>
        <w:jc w:val="both"/>
        <w:rPr>
          <w:sz w:val="28"/>
          <w:szCs w:val="28"/>
        </w:rPr>
      </w:pPr>
      <w:r>
        <w:rPr>
          <w:sz w:val="28"/>
          <w:szCs w:val="28"/>
        </w:rPr>
        <w:t xml:space="preserve">Прокуратура Российской Федерации. Следственный комитет Российской Федерации. Федеральная служба безопасности. Федеральная служба войск национальной гвардии. Министерство </w:t>
      </w:r>
      <w:r>
        <w:rPr>
          <w:sz w:val="28"/>
          <w:szCs w:val="28"/>
        </w:rPr>
        <w:lastRenderedPageBreak/>
        <w:t xml:space="preserve">внутренних дел Российской Федерации (Полиция). Федеральная таможенная служба (правоохранительные подразделения). Министерство юстиции Российской Федерации: Федеральная служба судебных приставов; Федеральная служба исполнения наказаний. </w:t>
      </w:r>
    </w:p>
    <w:p w:rsidR="00783CC7" w:rsidRDefault="00403FF1">
      <w:pPr>
        <w:pStyle w:val="aff7"/>
        <w:numPr>
          <w:ilvl w:val="0"/>
          <w:numId w:val="12"/>
        </w:numPr>
        <w:jc w:val="both"/>
      </w:pPr>
      <w:r>
        <w:rPr>
          <w:sz w:val="28"/>
          <w:szCs w:val="28"/>
        </w:rPr>
        <w:t>Адвокатура. Нотариат. Судебная система Российской Федерации.</w:t>
      </w:r>
      <w:r>
        <w:t xml:space="preserve"> </w:t>
      </w:r>
    </w:p>
    <w:p w:rsidR="00783CC7" w:rsidRDefault="00783CC7">
      <w:pPr>
        <w:ind w:firstLine="709"/>
        <w:jc w:val="both"/>
      </w:pPr>
    </w:p>
    <w:p w:rsidR="00783CC7" w:rsidRDefault="00403FF1">
      <w:pPr>
        <w:ind w:firstLine="709"/>
        <w:jc w:val="both"/>
        <w:rPr>
          <w:b/>
          <w:sz w:val="28"/>
          <w:szCs w:val="28"/>
        </w:rPr>
      </w:pPr>
      <w:r>
        <w:rPr>
          <w:b/>
          <w:sz w:val="28"/>
          <w:szCs w:val="28"/>
        </w:rPr>
        <w:t>Задания для подготовки:</w:t>
      </w:r>
    </w:p>
    <w:p w:rsidR="00783CC7" w:rsidRDefault="00783CC7">
      <w:pPr>
        <w:tabs>
          <w:tab w:val="left" w:pos="1134"/>
        </w:tabs>
        <w:suppressAutoHyphens/>
        <w:ind w:firstLine="709"/>
        <w:contextualSpacing/>
        <w:jc w:val="both"/>
        <w:rPr>
          <w:b/>
          <w:sz w:val="28"/>
          <w:szCs w:val="28"/>
        </w:rPr>
      </w:pPr>
    </w:p>
    <w:p w:rsidR="00783CC7" w:rsidRDefault="00403FF1">
      <w:pPr>
        <w:tabs>
          <w:tab w:val="left" w:pos="1134"/>
        </w:tabs>
        <w:suppressAutoHyphens/>
        <w:ind w:firstLine="709"/>
        <w:contextualSpacing/>
        <w:jc w:val="both"/>
        <w:rPr>
          <w:sz w:val="28"/>
          <w:szCs w:val="28"/>
        </w:rPr>
      </w:pPr>
      <w:r>
        <w:rPr>
          <w:sz w:val="28"/>
          <w:szCs w:val="28"/>
        </w:rPr>
        <w:t>1. Решите тесты:</w:t>
      </w:r>
    </w:p>
    <w:p w:rsidR="00783CC7" w:rsidRDefault="00783CC7">
      <w:pPr>
        <w:tabs>
          <w:tab w:val="left" w:pos="1134"/>
        </w:tabs>
        <w:suppressAutoHyphens/>
        <w:ind w:firstLine="709"/>
        <w:contextualSpacing/>
        <w:jc w:val="both"/>
        <w:rPr>
          <w:b/>
          <w:sz w:val="28"/>
          <w:szCs w:val="28"/>
        </w:rPr>
      </w:pPr>
    </w:p>
    <w:p w:rsidR="00783CC7" w:rsidRDefault="00403FF1">
      <w:pPr>
        <w:tabs>
          <w:tab w:val="left" w:pos="1134"/>
        </w:tabs>
        <w:suppressAutoHyphens/>
        <w:ind w:firstLine="709"/>
        <w:contextualSpacing/>
        <w:jc w:val="both"/>
        <w:rPr>
          <w:b/>
          <w:sz w:val="28"/>
          <w:szCs w:val="28"/>
        </w:rPr>
      </w:pPr>
      <w:r>
        <w:rPr>
          <w:b/>
          <w:sz w:val="28"/>
          <w:szCs w:val="28"/>
        </w:rPr>
        <w:t>Задача 1</w:t>
      </w:r>
    </w:p>
    <w:p w:rsidR="00783CC7" w:rsidRDefault="00783CC7">
      <w:pPr>
        <w:tabs>
          <w:tab w:val="left" w:pos="1134"/>
        </w:tabs>
        <w:suppressAutoHyphens/>
        <w:ind w:firstLine="709"/>
        <w:contextualSpacing/>
        <w:jc w:val="both"/>
        <w:rPr>
          <w:b/>
          <w:sz w:val="28"/>
          <w:szCs w:val="28"/>
        </w:rPr>
      </w:pPr>
    </w:p>
    <w:p w:rsidR="00783CC7" w:rsidRDefault="00403FF1">
      <w:pPr>
        <w:tabs>
          <w:tab w:val="left" w:pos="1134"/>
        </w:tabs>
        <w:suppressAutoHyphens/>
        <w:ind w:firstLine="709"/>
        <w:contextualSpacing/>
        <w:jc w:val="both"/>
        <w:rPr>
          <w:sz w:val="28"/>
          <w:szCs w:val="28"/>
        </w:rPr>
      </w:pPr>
      <w:r>
        <w:rPr>
          <w:sz w:val="28"/>
          <w:szCs w:val="28"/>
        </w:rPr>
        <w:t xml:space="preserve">1. Правоохранительная деятельность–это: </w:t>
      </w:r>
    </w:p>
    <w:p w:rsidR="00783CC7" w:rsidRDefault="00403FF1">
      <w:pPr>
        <w:tabs>
          <w:tab w:val="left" w:pos="1134"/>
        </w:tabs>
        <w:suppressAutoHyphens/>
        <w:ind w:firstLine="709"/>
        <w:contextualSpacing/>
        <w:jc w:val="both"/>
        <w:rPr>
          <w:sz w:val="28"/>
          <w:szCs w:val="28"/>
        </w:rPr>
      </w:pPr>
      <w:r>
        <w:rPr>
          <w:sz w:val="28"/>
          <w:szCs w:val="28"/>
        </w:rPr>
        <w:t xml:space="preserve">а) деятельность органов законодательной власти по обеспечению правопорядка и безопасности в РФ, защите прав и свобод граждан; </w:t>
      </w:r>
    </w:p>
    <w:p w:rsidR="00783CC7" w:rsidRDefault="00403FF1">
      <w:pPr>
        <w:tabs>
          <w:tab w:val="left" w:pos="1134"/>
        </w:tabs>
        <w:suppressAutoHyphens/>
        <w:ind w:firstLine="709"/>
        <w:contextualSpacing/>
        <w:jc w:val="both"/>
        <w:rPr>
          <w:sz w:val="28"/>
          <w:szCs w:val="28"/>
        </w:rPr>
      </w:pPr>
      <w:r>
        <w:rPr>
          <w:sz w:val="28"/>
          <w:szCs w:val="28"/>
        </w:rPr>
        <w:t xml:space="preserve">б) деятельность должностных лиц по защите прав и свобод человека и гражданина, охране прав и законных интересов общества и государства; </w:t>
      </w:r>
    </w:p>
    <w:p w:rsidR="00783CC7" w:rsidRDefault="00403FF1">
      <w:pPr>
        <w:tabs>
          <w:tab w:val="left" w:pos="1134"/>
        </w:tabs>
        <w:suppressAutoHyphens/>
        <w:ind w:firstLine="709"/>
        <w:contextualSpacing/>
        <w:jc w:val="both"/>
        <w:rPr>
          <w:sz w:val="28"/>
          <w:szCs w:val="28"/>
        </w:rPr>
      </w:pPr>
      <w:r>
        <w:rPr>
          <w:sz w:val="28"/>
          <w:szCs w:val="28"/>
        </w:rPr>
        <w:t xml:space="preserve">в) деятельность государства, которая осуществляется с целью охраны права специально уполномоченными органами путем применения юридических мер воздействия в соответствии с законом и при неуклонном соблюдении установленного им порядка; </w:t>
      </w:r>
    </w:p>
    <w:p w:rsidR="00783CC7" w:rsidRDefault="00403FF1">
      <w:pPr>
        <w:tabs>
          <w:tab w:val="left" w:pos="1134"/>
        </w:tabs>
        <w:suppressAutoHyphens/>
        <w:ind w:firstLine="709"/>
        <w:contextualSpacing/>
        <w:jc w:val="both"/>
        <w:rPr>
          <w:sz w:val="28"/>
          <w:szCs w:val="28"/>
        </w:rPr>
      </w:pPr>
      <w:r>
        <w:rPr>
          <w:sz w:val="28"/>
          <w:szCs w:val="28"/>
        </w:rPr>
        <w:t xml:space="preserve">г) деятельность специальных органов государства по обеспечению законности и безопасности граждан. </w:t>
      </w:r>
    </w:p>
    <w:p w:rsidR="00783CC7" w:rsidRDefault="00403FF1">
      <w:pPr>
        <w:tabs>
          <w:tab w:val="left" w:pos="1134"/>
        </w:tabs>
        <w:suppressAutoHyphens/>
        <w:ind w:firstLine="709"/>
        <w:contextualSpacing/>
        <w:jc w:val="both"/>
        <w:rPr>
          <w:sz w:val="28"/>
          <w:szCs w:val="28"/>
        </w:rPr>
      </w:pPr>
      <w:r>
        <w:rPr>
          <w:sz w:val="28"/>
          <w:szCs w:val="28"/>
        </w:rPr>
        <w:t xml:space="preserve">4. Основные функции (направления) правоохранительной деятельности: </w:t>
      </w:r>
    </w:p>
    <w:p w:rsidR="00783CC7" w:rsidRDefault="00403FF1">
      <w:pPr>
        <w:tabs>
          <w:tab w:val="left" w:pos="1134"/>
        </w:tabs>
        <w:suppressAutoHyphens/>
        <w:ind w:firstLine="709"/>
        <w:contextualSpacing/>
        <w:jc w:val="both"/>
        <w:rPr>
          <w:sz w:val="28"/>
          <w:szCs w:val="28"/>
        </w:rPr>
      </w:pPr>
      <w:r>
        <w:rPr>
          <w:sz w:val="28"/>
          <w:szCs w:val="28"/>
        </w:rPr>
        <w:t xml:space="preserve">а) охрана общественного порядка; </w:t>
      </w:r>
    </w:p>
    <w:p w:rsidR="00783CC7" w:rsidRDefault="00403FF1">
      <w:pPr>
        <w:tabs>
          <w:tab w:val="left" w:pos="1134"/>
        </w:tabs>
        <w:suppressAutoHyphens/>
        <w:ind w:firstLine="709"/>
        <w:contextualSpacing/>
        <w:jc w:val="both"/>
        <w:rPr>
          <w:sz w:val="28"/>
          <w:szCs w:val="28"/>
        </w:rPr>
      </w:pPr>
      <w:r>
        <w:rPr>
          <w:sz w:val="28"/>
          <w:szCs w:val="28"/>
        </w:rPr>
        <w:t xml:space="preserve">б) прокурорский надзор; </w:t>
      </w:r>
    </w:p>
    <w:p w:rsidR="00783CC7" w:rsidRDefault="00403FF1">
      <w:pPr>
        <w:tabs>
          <w:tab w:val="left" w:pos="1134"/>
        </w:tabs>
        <w:suppressAutoHyphens/>
        <w:ind w:firstLine="709"/>
        <w:contextualSpacing/>
        <w:jc w:val="both"/>
        <w:rPr>
          <w:sz w:val="28"/>
          <w:szCs w:val="28"/>
        </w:rPr>
      </w:pPr>
      <w:r>
        <w:rPr>
          <w:sz w:val="28"/>
          <w:szCs w:val="28"/>
        </w:rPr>
        <w:t xml:space="preserve">в) принятие нормативных правовых актов законодательными органами власти; </w:t>
      </w:r>
    </w:p>
    <w:p w:rsidR="00783CC7" w:rsidRDefault="00403FF1">
      <w:pPr>
        <w:tabs>
          <w:tab w:val="left" w:pos="1134"/>
        </w:tabs>
        <w:suppressAutoHyphens/>
        <w:ind w:firstLine="709"/>
        <w:contextualSpacing/>
        <w:jc w:val="both"/>
        <w:rPr>
          <w:sz w:val="28"/>
          <w:szCs w:val="28"/>
        </w:rPr>
      </w:pPr>
      <w:r>
        <w:rPr>
          <w:sz w:val="28"/>
          <w:szCs w:val="28"/>
        </w:rPr>
        <w:t xml:space="preserve">г) конституционный контроль </w:t>
      </w:r>
    </w:p>
    <w:p w:rsidR="00783CC7" w:rsidRDefault="00403FF1">
      <w:pPr>
        <w:tabs>
          <w:tab w:val="left" w:pos="1134"/>
        </w:tabs>
        <w:suppressAutoHyphens/>
        <w:ind w:firstLine="709"/>
        <w:contextualSpacing/>
        <w:jc w:val="both"/>
        <w:rPr>
          <w:sz w:val="28"/>
          <w:szCs w:val="28"/>
        </w:rPr>
      </w:pPr>
      <w:r>
        <w:rPr>
          <w:sz w:val="28"/>
          <w:szCs w:val="28"/>
        </w:rPr>
        <w:t xml:space="preserve">д) проведение занятий по юридическому просвещению населения. </w:t>
      </w:r>
    </w:p>
    <w:p w:rsidR="00783CC7" w:rsidRDefault="00403FF1">
      <w:pPr>
        <w:tabs>
          <w:tab w:val="left" w:pos="1134"/>
        </w:tabs>
        <w:suppressAutoHyphens/>
        <w:ind w:firstLine="709"/>
        <w:contextualSpacing/>
        <w:jc w:val="both"/>
        <w:rPr>
          <w:sz w:val="28"/>
          <w:szCs w:val="28"/>
        </w:rPr>
      </w:pPr>
      <w:r>
        <w:rPr>
          <w:sz w:val="28"/>
          <w:szCs w:val="28"/>
        </w:rPr>
        <w:t xml:space="preserve">5. Правоохранительные органы – это: </w:t>
      </w:r>
    </w:p>
    <w:p w:rsidR="00783CC7" w:rsidRDefault="00403FF1">
      <w:pPr>
        <w:tabs>
          <w:tab w:val="left" w:pos="1134"/>
        </w:tabs>
        <w:suppressAutoHyphens/>
        <w:ind w:firstLine="709"/>
        <w:contextualSpacing/>
        <w:jc w:val="both"/>
        <w:rPr>
          <w:sz w:val="28"/>
          <w:szCs w:val="28"/>
        </w:rPr>
      </w:pPr>
      <w:r>
        <w:rPr>
          <w:sz w:val="28"/>
          <w:szCs w:val="28"/>
        </w:rPr>
        <w:t xml:space="preserve">а) органы законодательной власти; </w:t>
      </w:r>
    </w:p>
    <w:p w:rsidR="00783CC7" w:rsidRDefault="00403FF1">
      <w:pPr>
        <w:tabs>
          <w:tab w:val="left" w:pos="1134"/>
        </w:tabs>
        <w:suppressAutoHyphens/>
        <w:ind w:firstLine="709"/>
        <w:contextualSpacing/>
        <w:jc w:val="both"/>
        <w:rPr>
          <w:sz w:val="28"/>
          <w:szCs w:val="28"/>
        </w:rPr>
      </w:pPr>
      <w:r>
        <w:rPr>
          <w:sz w:val="28"/>
          <w:szCs w:val="28"/>
        </w:rPr>
        <w:t xml:space="preserve">б) органы исполнительной власти; </w:t>
      </w:r>
    </w:p>
    <w:p w:rsidR="00783CC7" w:rsidRDefault="00403FF1">
      <w:pPr>
        <w:tabs>
          <w:tab w:val="left" w:pos="1134"/>
        </w:tabs>
        <w:suppressAutoHyphens/>
        <w:ind w:firstLine="709"/>
        <w:contextualSpacing/>
        <w:jc w:val="both"/>
        <w:rPr>
          <w:sz w:val="28"/>
          <w:szCs w:val="28"/>
        </w:rPr>
      </w:pPr>
      <w:r>
        <w:rPr>
          <w:sz w:val="28"/>
          <w:szCs w:val="28"/>
        </w:rPr>
        <w:t xml:space="preserve">в) правозащитные органы; </w:t>
      </w:r>
    </w:p>
    <w:p w:rsidR="00783CC7" w:rsidRDefault="00403FF1">
      <w:pPr>
        <w:tabs>
          <w:tab w:val="left" w:pos="1134"/>
        </w:tabs>
        <w:suppressAutoHyphens/>
        <w:ind w:firstLine="709"/>
        <w:contextualSpacing/>
        <w:jc w:val="both"/>
        <w:rPr>
          <w:sz w:val="28"/>
          <w:szCs w:val="28"/>
        </w:rPr>
      </w:pPr>
      <w:r>
        <w:rPr>
          <w:sz w:val="28"/>
          <w:szCs w:val="28"/>
        </w:rPr>
        <w:t xml:space="preserve">г) специально уполномоченные государством органы, основной функцией которых является охрана законности и правопорядка, защита прав и свобод человека, борьба с преступностью. </w:t>
      </w:r>
    </w:p>
    <w:p w:rsidR="00783CC7" w:rsidRDefault="00403FF1">
      <w:pPr>
        <w:tabs>
          <w:tab w:val="left" w:pos="1134"/>
        </w:tabs>
        <w:suppressAutoHyphens/>
        <w:ind w:firstLine="709"/>
        <w:contextualSpacing/>
        <w:jc w:val="both"/>
        <w:rPr>
          <w:sz w:val="28"/>
          <w:szCs w:val="28"/>
        </w:rPr>
      </w:pPr>
      <w:r>
        <w:rPr>
          <w:sz w:val="28"/>
          <w:szCs w:val="28"/>
        </w:rPr>
        <w:t xml:space="preserve">6. К числу правоохранительных органов РФ относятся: </w:t>
      </w:r>
    </w:p>
    <w:p w:rsidR="00783CC7" w:rsidRDefault="00403FF1">
      <w:pPr>
        <w:tabs>
          <w:tab w:val="left" w:pos="1134"/>
        </w:tabs>
        <w:suppressAutoHyphens/>
        <w:ind w:firstLine="709"/>
        <w:contextualSpacing/>
        <w:jc w:val="both"/>
        <w:rPr>
          <w:sz w:val="28"/>
          <w:szCs w:val="28"/>
        </w:rPr>
      </w:pPr>
      <w:r>
        <w:rPr>
          <w:sz w:val="28"/>
          <w:szCs w:val="28"/>
        </w:rPr>
        <w:t xml:space="preserve">а) министерство по чрезвычайным ситуациям; </w:t>
      </w:r>
    </w:p>
    <w:p w:rsidR="00783CC7" w:rsidRDefault="00403FF1">
      <w:pPr>
        <w:tabs>
          <w:tab w:val="left" w:pos="1134"/>
        </w:tabs>
        <w:suppressAutoHyphens/>
        <w:ind w:firstLine="709"/>
        <w:contextualSpacing/>
        <w:jc w:val="both"/>
        <w:rPr>
          <w:sz w:val="28"/>
          <w:szCs w:val="28"/>
        </w:rPr>
      </w:pPr>
      <w:r>
        <w:rPr>
          <w:sz w:val="28"/>
          <w:szCs w:val="28"/>
        </w:rPr>
        <w:t xml:space="preserve">б) органы предварительного расследования; </w:t>
      </w:r>
    </w:p>
    <w:p w:rsidR="00783CC7" w:rsidRDefault="00403FF1">
      <w:pPr>
        <w:tabs>
          <w:tab w:val="left" w:pos="1134"/>
        </w:tabs>
        <w:suppressAutoHyphens/>
        <w:ind w:firstLine="709"/>
        <w:contextualSpacing/>
        <w:jc w:val="both"/>
        <w:rPr>
          <w:sz w:val="28"/>
          <w:szCs w:val="28"/>
        </w:rPr>
      </w:pPr>
      <w:r>
        <w:rPr>
          <w:sz w:val="28"/>
          <w:szCs w:val="28"/>
        </w:rPr>
        <w:t xml:space="preserve">в) министерство обороны; </w:t>
      </w:r>
    </w:p>
    <w:p w:rsidR="00783CC7" w:rsidRDefault="00403FF1">
      <w:pPr>
        <w:tabs>
          <w:tab w:val="left" w:pos="1134"/>
        </w:tabs>
        <w:suppressAutoHyphens/>
        <w:ind w:firstLine="709"/>
        <w:contextualSpacing/>
        <w:jc w:val="both"/>
        <w:rPr>
          <w:sz w:val="28"/>
          <w:szCs w:val="28"/>
        </w:rPr>
      </w:pPr>
      <w:r>
        <w:rPr>
          <w:sz w:val="28"/>
          <w:szCs w:val="28"/>
        </w:rPr>
        <w:t xml:space="preserve">г) органы прокуратуры; </w:t>
      </w:r>
    </w:p>
    <w:p w:rsidR="00783CC7" w:rsidRDefault="00403FF1">
      <w:pPr>
        <w:tabs>
          <w:tab w:val="left" w:pos="1134"/>
        </w:tabs>
        <w:suppressAutoHyphens/>
        <w:ind w:firstLine="709"/>
        <w:contextualSpacing/>
        <w:jc w:val="both"/>
        <w:rPr>
          <w:sz w:val="28"/>
          <w:szCs w:val="28"/>
        </w:rPr>
      </w:pPr>
      <w:r>
        <w:rPr>
          <w:sz w:val="28"/>
          <w:szCs w:val="28"/>
        </w:rPr>
        <w:t xml:space="preserve">д) органы федеральной службы безопасности. </w:t>
      </w:r>
    </w:p>
    <w:p w:rsidR="00783CC7" w:rsidRDefault="00403FF1">
      <w:pPr>
        <w:tabs>
          <w:tab w:val="left" w:pos="1134"/>
        </w:tabs>
        <w:suppressAutoHyphens/>
        <w:ind w:firstLine="709"/>
        <w:contextualSpacing/>
        <w:jc w:val="both"/>
        <w:rPr>
          <w:sz w:val="28"/>
          <w:szCs w:val="28"/>
        </w:rPr>
      </w:pPr>
      <w:r>
        <w:rPr>
          <w:sz w:val="28"/>
          <w:szCs w:val="28"/>
        </w:rPr>
        <w:t xml:space="preserve">7. Признаки судебной власти: </w:t>
      </w:r>
    </w:p>
    <w:p w:rsidR="00783CC7" w:rsidRDefault="00403FF1">
      <w:pPr>
        <w:tabs>
          <w:tab w:val="left" w:pos="1134"/>
        </w:tabs>
        <w:suppressAutoHyphens/>
        <w:ind w:firstLine="709"/>
        <w:contextualSpacing/>
        <w:jc w:val="both"/>
        <w:rPr>
          <w:sz w:val="28"/>
          <w:szCs w:val="28"/>
        </w:rPr>
      </w:pPr>
      <w:r>
        <w:rPr>
          <w:sz w:val="28"/>
          <w:szCs w:val="28"/>
        </w:rPr>
        <w:lastRenderedPageBreak/>
        <w:t xml:space="preserve">а) неподкупность; </w:t>
      </w:r>
    </w:p>
    <w:p w:rsidR="00783CC7" w:rsidRDefault="00403FF1">
      <w:pPr>
        <w:tabs>
          <w:tab w:val="left" w:pos="1134"/>
        </w:tabs>
        <w:suppressAutoHyphens/>
        <w:ind w:firstLine="709"/>
        <w:contextualSpacing/>
        <w:jc w:val="both"/>
        <w:rPr>
          <w:sz w:val="28"/>
          <w:szCs w:val="28"/>
        </w:rPr>
      </w:pPr>
      <w:r>
        <w:rPr>
          <w:sz w:val="28"/>
          <w:szCs w:val="28"/>
        </w:rPr>
        <w:t xml:space="preserve">б) самостоятельность; </w:t>
      </w:r>
    </w:p>
    <w:p w:rsidR="00783CC7" w:rsidRDefault="00403FF1">
      <w:pPr>
        <w:tabs>
          <w:tab w:val="left" w:pos="1134"/>
        </w:tabs>
        <w:suppressAutoHyphens/>
        <w:ind w:firstLine="709"/>
        <w:contextualSpacing/>
        <w:jc w:val="both"/>
        <w:rPr>
          <w:sz w:val="28"/>
          <w:szCs w:val="28"/>
        </w:rPr>
      </w:pPr>
      <w:r>
        <w:rPr>
          <w:sz w:val="28"/>
          <w:szCs w:val="28"/>
        </w:rPr>
        <w:t xml:space="preserve">в) независимость; </w:t>
      </w:r>
    </w:p>
    <w:p w:rsidR="00783CC7" w:rsidRDefault="00403FF1">
      <w:pPr>
        <w:tabs>
          <w:tab w:val="left" w:pos="1134"/>
        </w:tabs>
        <w:suppressAutoHyphens/>
        <w:ind w:firstLine="709"/>
        <w:contextualSpacing/>
        <w:jc w:val="both"/>
        <w:rPr>
          <w:sz w:val="28"/>
          <w:szCs w:val="28"/>
        </w:rPr>
      </w:pPr>
      <w:r>
        <w:rPr>
          <w:sz w:val="28"/>
          <w:szCs w:val="28"/>
        </w:rPr>
        <w:t xml:space="preserve">г) исключительность; </w:t>
      </w:r>
    </w:p>
    <w:p w:rsidR="00783CC7" w:rsidRDefault="00403FF1">
      <w:pPr>
        <w:tabs>
          <w:tab w:val="left" w:pos="1134"/>
        </w:tabs>
        <w:suppressAutoHyphens/>
        <w:ind w:firstLine="709"/>
        <w:contextualSpacing/>
        <w:jc w:val="both"/>
        <w:rPr>
          <w:sz w:val="28"/>
          <w:szCs w:val="28"/>
        </w:rPr>
      </w:pPr>
      <w:r>
        <w:rPr>
          <w:sz w:val="28"/>
          <w:szCs w:val="28"/>
        </w:rPr>
        <w:t xml:space="preserve">д) неподконтрольность. </w:t>
      </w:r>
    </w:p>
    <w:p w:rsidR="00783CC7" w:rsidRDefault="00403FF1">
      <w:pPr>
        <w:tabs>
          <w:tab w:val="left" w:pos="1134"/>
        </w:tabs>
        <w:suppressAutoHyphens/>
        <w:ind w:firstLine="709"/>
        <w:contextualSpacing/>
        <w:jc w:val="both"/>
        <w:rPr>
          <w:sz w:val="28"/>
          <w:szCs w:val="28"/>
        </w:rPr>
      </w:pPr>
      <w:r>
        <w:rPr>
          <w:sz w:val="28"/>
          <w:szCs w:val="28"/>
        </w:rPr>
        <w:t xml:space="preserve">8. Функции судебной власти: </w:t>
      </w:r>
    </w:p>
    <w:p w:rsidR="00783CC7" w:rsidRDefault="00403FF1">
      <w:pPr>
        <w:tabs>
          <w:tab w:val="left" w:pos="1134"/>
        </w:tabs>
        <w:suppressAutoHyphens/>
        <w:ind w:firstLine="709"/>
        <w:contextualSpacing/>
        <w:jc w:val="both"/>
        <w:rPr>
          <w:sz w:val="28"/>
          <w:szCs w:val="28"/>
        </w:rPr>
      </w:pPr>
      <w:r>
        <w:rPr>
          <w:sz w:val="28"/>
          <w:szCs w:val="28"/>
        </w:rPr>
        <w:t xml:space="preserve">а) борьба с преступностью; </w:t>
      </w:r>
    </w:p>
    <w:p w:rsidR="00783CC7" w:rsidRDefault="00403FF1">
      <w:pPr>
        <w:tabs>
          <w:tab w:val="left" w:pos="1134"/>
        </w:tabs>
        <w:suppressAutoHyphens/>
        <w:ind w:firstLine="709"/>
        <w:contextualSpacing/>
        <w:jc w:val="both"/>
        <w:rPr>
          <w:sz w:val="28"/>
          <w:szCs w:val="28"/>
        </w:rPr>
      </w:pPr>
      <w:r>
        <w:rPr>
          <w:sz w:val="28"/>
          <w:szCs w:val="28"/>
        </w:rPr>
        <w:t xml:space="preserve">б) осуществление правосудия; </w:t>
      </w:r>
    </w:p>
    <w:p w:rsidR="00783CC7" w:rsidRDefault="00403FF1">
      <w:pPr>
        <w:tabs>
          <w:tab w:val="left" w:pos="1134"/>
        </w:tabs>
        <w:suppressAutoHyphens/>
        <w:ind w:firstLine="709"/>
        <w:contextualSpacing/>
        <w:jc w:val="both"/>
        <w:rPr>
          <w:sz w:val="28"/>
          <w:szCs w:val="28"/>
        </w:rPr>
      </w:pPr>
      <w:r>
        <w:rPr>
          <w:sz w:val="28"/>
          <w:szCs w:val="28"/>
        </w:rPr>
        <w:t xml:space="preserve">в) конституционный контроль; </w:t>
      </w:r>
    </w:p>
    <w:p w:rsidR="00783CC7" w:rsidRDefault="00403FF1">
      <w:pPr>
        <w:tabs>
          <w:tab w:val="left" w:pos="1134"/>
        </w:tabs>
        <w:suppressAutoHyphens/>
        <w:ind w:firstLine="709"/>
        <w:contextualSpacing/>
        <w:jc w:val="both"/>
        <w:rPr>
          <w:sz w:val="28"/>
          <w:szCs w:val="28"/>
        </w:rPr>
      </w:pPr>
      <w:r>
        <w:rPr>
          <w:sz w:val="28"/>
          <w:szCs w:val="28"/>
        </w:rPr>
        <w:t xml:space="preserve">г) надзор за соблюдением и исполнением законов; </w:t>
      </w:r>
    </w:p>
    <w:p w:rsidR="00783CC7" w:rsidRDefault="00403FF1">
      <w:pPr>
        <w:tabs>
          <w:tab w:val="left" w:pos="1134"/>
        </w:tabs>
        <w:suppressAutoHyphens/>
        <w:ind w:firstLine="709"/>
        <w:contextualSpacing/>
        <w:jc w:val="both"/>
        <w:rPr>
          <w:sz w:val="28"/>
          <w:szCs w:val="28"/>
        </w:rPr>
      </w:pPr>
      <w:r>
        <w:rPr>
          <w:sz w:val="28"/>
          <w:szCs w:val="28"/>
        </w:rPr>
        <w:t xml:space="preserve">д) судебный контроль за законностью действий (бездействия) органов исполнительной власти и должностных лиц. </w:t>
      </w:r>
    </w:p>
    <w:p w:rsidR="00783CC7" w:rsidRDefault="00403FF1">
      <w:pPr>
        <w:tabs>
          <w:tab w:val="left" w:pos="1134"/>
        </w:tabs>
        <w:suppressAutoHyphens/>
        <w:ind w:firstLine="709"/>
        <w:contextualSpacing/>
        <w:jc w:val="both"/>
        <w:rPr>
          <w:sz w:val="28"/>
          <w:szCs w:val="28"/>
        </w:rPr>
      </w:pPr>
      <w:r>
        <w:rPr>
          <w:sz w:val="28"/>
          <w:szCs w:val="28"/>
        </w:rPr>
        <w:t xml:space="preserve">9. К принципам правосудия относятся: </w:t>
      </w:r>
    </w:p>
    <w:p w:rsidR="00783CC7" w:rsidRDefault="00403FF1">
      <w:pPr>
        <w:tabs>
          <w:tab w:val="left" w:pos="1134"/>
        </w:tabs>
        <w:suppressAutoHyphens/>
        <w:ind w:firstLine="709"/>
        <w:contextualSpacing/>
        <w:jc w:val="both"/>
        <w:rPr>
          <w:sz w:val="28"/>
          <w:szCs w:val="28"/>
        </w:rPr>
      </w:pPr>
      <w:r>
        <w:rPr>
          <w:sz w:val="28"/>
          <w:szCs w:val="28"/>
        </w:rPr>
        <w:t xml:space="preserve">а) обеспечения каждому на судебную защиту; </w:t>
      </w:r>
    </w:p>
    <w:p w:rsidR="00783CC7" w:rsidRDefault="00403FF1">
      <w:pPr>
        <w:tabs>
          <w:tab w:val="left" w:pos="1134"/>
        </w:tabs>
        <w:suppressAutoHyphens/>
        <w:ind w:firstLine="709"/>
        <w:contextualSpacing/>
        <w:jc w:val="both"/>
        <w:rPr>
          <w:sz w:val="28"/>
          <w:szCs w:val="28"/>
        </w:rPr>
      </w:pPr>
      <w:r>
        <w:rPr>
          <w:sz w:val="28"/>
          <w:szCs w:val="28"/>
        </w:rPr>
        <w:t xml:space="preserve">б) обеспечение обвиняемому и подозреваемому права на защиту; </w:t>
      </w:r>
    </w:p>
    <w:p w:rsidR="00783CC7" w:rsidRDefault="00403FF1">
      <w:pPr>
        <w:tabs>
          <w:tab w:val="left" w:pos="1134"/>
        </w:tabs>
        <w:suppressAutoHyphens/>
        <w:ind w:firstLine="709"/>
        <w:contextualSpacing/>
        <w:jc w:val="both"/>
        <w:rPr>
          <w:sz w:val="28"/>
          <w:szCs w:val="28"/>
        </w:rPr>
      </w:pPr>
      <w:r>
        <w:rPr>
          <w:sz w:val="28"/>
          <w:szCs w:val="28"/>
        </w:rPr>
        <w:t xml:space="preserve">в) охрана чести и достоинства личности; </w:t>
      </w:r>
    </w:p>
    <w:p w:rsidR="00783CC7" w:rsidRDefault="00403FF1">
      <w:pPr>
        <w:tabs>
          <w:tab w:val="left" w:pos="1134"/>
        </w:tabs>
        <w:suppressAutoHyphens/>
        <w:ind w:firstLine="709"/>
        <w:contextualSpacing/>
        <w:jc w:val="both"/>
        <w:rPr>
          <w:sz w:val="28"/>
          <w:szCs w:val="28"/>
        </w:rPr>
      </w:pPr>
      <w:r>
        <w:rPr>
          <w:sz w:val="28"/>
          <w:szCs w:val="28"/>
        </w:rPr>
        <w:t xml:space="preserve">г) единство судебной системы. </w:t>
      </w:r>
    </w:p>
    <w:p w:rsidR="00783CC7" w:rsidRDefault="00403FF1">
      <w:pPr>
        <w:tabs>
          <w:tab w:val="left" w:pos="1134"/>
        </w:tabs>
        <w:suppressAutoHyphens/>
        <w:ind w:firstLine="709"/>
        <w:contextualSpacing/>
        <w:jc w:val="both"/>
        <w:rPr>
          <w:sz w:val="28"/>
          <w:szCs w:val="28"/>
        </w:rPr>
      </w:pPr>
      <w:r>
        <w:rPr>
          <w:sz w:val="28"/>
          <w:szCs w:val="28"/>
        </w:rPr>
        <w:t xml:space="preserve">10. Принцип презумпции невиновности, в соответствии с Конституцией РФ, означает: </w:t>
      </w:r>
    </w:p>
    <w:p w:rsidR="00783CC7" w:rsidRDefault="00403FF1">
      <w:pPr>
        <w:tabs>
          <w:tab w:val="left" w:pos="1134"/>
        </w:tabs>
        <w:suppressAutoHyphens/>
        <w:ind w:firstLine="709"/>
        <w:contextualSpacing/>
        <w:jc w:val="both"/>
        <w:rPr>
          <w:sz w:val="28"/>
          <w:szCs w:val="28"/>
        </w:rPr>
      </w:pPr>
      <w:r>
        <w:rPr>
          <w:sz w:val="28"/>
          <w:szCs w:val="28"/>
        </w:rPr>
        <w:t xml:space="preserve">а) никто не обязан свидетельствовать против себя самого, своего супруга и близких родственников, круг которых определяется федеральным законом; </w:t>
      </w:r>
    </w:p>
    <w:p w:rsidR="00783CC7" w:rsidRDefault="00403FF1">
      <w:pPr>
        <w:tabs>
          <w:tab w:val="left" w:pos="1134"/>
        </w:tabs>
        <w:suppressAutoHyphens/>
        <w:ind w:firstLine="709"/>
        <w:contextualSpacing/>
        <w:jc w:val="both"/>
        <w:rPr>
          <w:sz w:val="28"/>
          <w:szCs w:val="28"/>
        </w:rPr>
      </w:pPr>
      <w:r>
        <w:rPr>
          <w:sz w:val="28"/>
          <w:szCs w:val="28"/>
        </w:rPr>
        <w:t xml:space="preserve">б) запрещается перелагать обязанность доказывания на обвиняемого; </w:t>
      </w:r>
    </w:p>
    <w:p w:rsidR="00783CC7" w:rsidRDefault="00403FF1">
      <w:pPr>
        <w:tabs>
          <w:tab w:val="left" w:pos="1134"/>
        </w:tabs>
        <w:suppressAutoHyphens/>
        <w:ind w:firstLine="709"/>
        <w:contextualSpacing/>
        <w:jc w:val="both"/>
        <w:rPr>
          <w:sz w:val="28"/>
          <w:szCs w:val="28"/>
        </w:rPr>
      </w:pPr>
      <w:r>
        <w:rPr>
          <w:sz w:val="28"/>
          <w:szCs w:val="28"/>
        </w:rPr>
        <w:t xml:space="preserve">в) каждый обвиняемый в совершении преступления считается невиновным, пока его виновность не будет доказана вступившим в силу приговором суда; </w:t>
      </w:r>
    </w:p>
    <w:p w:rsidR="00783CC7" w:rsidRDefault="00403FF1">
      <w:pPr>
        <w:tabs>
          <w:tab w:val="left" w:pos="1134"/>
        </w:tabs>
        <w:suppressAutoHyphens/>
        <w:ind w:firstLine="709"/>
        <w:contextualSpacing/>
        <w:jc w:val="both"/>
        <w:rPr>
          <w:sz w:val="28"/>
          <w:szCs w:val="28"/>
        </w:rPr>
      </w:pPr>
      <w:r>
        <w:rPr>
          <w:sz w:val="28"/>
          <w:szCs w:val="28"/>
        </w:rPr>
        <w:t xml:space="preserve">г) признание обвиняемым своей вины может быть положено в основу обвинения только при подтверждении других доказательств. </w:t>
      </w:r>
    </w:p>
    <w:p w:rsidR="00783CC7" w:rsidRDefault="00403FF1">
      <w:pPr>
        <w:tabs>
          <w:tab w:val="left" w:pos="1134"/>
        </w:tabs>
        <w:suppressAutoHyphens/>
        <w:ind w:firstLine="709"/>
        <w:contextualSpacing/>
        <w:jc w:val="both"/>
        <w:rPr>
          <w:sz w:val="28"/>
          <w:szCs w:val="28"/>
        </w:rPr>
      </w:pPr>
      <w:r>
        <w:rPr>
          <w:sz w:val="28"/>
          <w:szCs w:val="28"/>
        </w:rPr>
        <w:t xml:space="preserve">11. Принципами правосудия являются: </w:t>
      </w:r>
    </w:p>
    <w:p w:rsidR="00783CC7" w:rsidRDefault="00403FF1">
      <w:pPr>
        <w:tabs>
          <w:tab w:val="left" w:pos="1134"/>
        </w:tabs>
        <w:suppressAutoHyphens/>
        <w:ind w:firstLine="709"/>
        <w:contextualSpacing/>
        <w:jc w:val="both"/>
        <w:rPr>
          <w:sz w:val="28"/>
          <w:szCs w:val="28"/>
        </w:rPr>
      </w:pPr>
      <w:r>
        <w:rPr>
          <w:sz w:val="28"/>
          <w:szCs w:val="28"/>
        </w:rPr>
        <w:t xml:space="preserve">а) осуществление правосудия только судом; </w:t>
      </w:r>
    </w:p>
    <w:p w:rsidR="00783CC7" w:rsidRDefault="00403FF1">
      <w:pPr>
        <w:tabs>
          <w:tab w:val="left" w:pos="1134"/>
        </w:tabs>
        <w:suppressAutoHyphens/>
        <w:ind w:firstLine="709"/>
        <w:contextualSpacing/>
        <w:jc w:val="both"/>
        <w:rPr>
          <w:sz w:val="28"/>
          <w:szCs w:val="28"/>
        </w:rPr>
      </w:pPr>
      <w:r>
        <w:rPr>
          <w:sz w:val="28"/>
          <w:szCs w:val="28"/>
        </w:rPr>
        <w:t xml:space="preserve">б) независимость судей; </w:t>
      </w:r>
    </w:p>
    <w:p w:rsidR="00783CC7" w:rsidRDefault="00403FF1">
      <w:pPr>
        <w:tabs>
          <w:tab w:val="left" w:pos="1134"/>
        </w:tabs>
        <w:suppressAutoHyphens/>
        <w:ind w:firstLine="709"/>
        <w:contextualSpacing/>
        <w:jc w:val="both"/>
        <w:rPr>
          <w:sz w:val="28"/>
          <w:szCs w:val="28"/>
        </w:rPr>
      </w:pPr>
      <w:r>
        <w:rPr>
          <w:sz w:val="28"/>
          <w:szCs w:val="28"/>
        </w:rPr>
        <w:t xml:space="preserve">в) охрана правопорядка; </w:t>
      </w:r>
    </w:p>
    <w:p w:rsidR="00783CC7" w:rsidRDefault="00403FF1">
      <w:pPr>
        <w:tabs>
          <w:tab w:val="left" w:pos="1134"/>
        </w:tabs>
        <w:suppressAutoHyphens/>
        <w:ind w:firstLine="709"/>
        <w:contextualSpacing/>
        <w:jc w:val="both"/>
        <w:rPr>
          <w:sz w:val="28"/>
          <w:szCs w:val="28"/>
        </w:rPr>
      </w:pPr>
      <w:r>
        <w:rPr>
          <w:sz w:val="28"/>
          <w:szCs w:val="28"/>
        </w:rPr>
        <w:t xml:space="preserve">г) осуществление правосудия на началах равенства всех перед законом и судом; </w:t>
      </w:r>
    </w:p>
    <w:p w:rsidR="00783CC7" w:rsidRDefault="00403FF1">
      <w:pPr>
        <w:tabs>
          <w:tab w:val="left" w:pos="1134"/>
        </w:tabs>
        <w:suppressAutoHyphens/>
        <w:ind w:firstLine="709"/>
        <w:contextualSpacing/>
        <w:jc w:val="both"/>
        <w:rPr>
          <w:sz w:val="28"/>
          <w:szCs w:val="28"/>
        </w:rPr>
      </w:pPr>
      <w:r>
        <w:rPr>
          <w:sz w:val="28"/>
          <w:szCs w:val="28"/>
        </w:rPr>
        <w:t xml:space="preserve">д) защита прав и свобод человека и гражданина. </w:t>
      </w:r>
    </w:p>
    <w:p w:rsidR="00783CC7" w:rsidRDefault="00403FF1">
      <w:pPr>
        <w:tabs>
          <w:tab w:val="left" w:pos="1134"/>
        </w:tabs>
        <w:suppressAutoHyphens/>
        <w:ind w:firstLine="709"/>
        <w:contextualSpacing/>
        <w:jc w:val="both"/>
        <w:rPr>
          <w:sz w:val="28"/>
          <w:szCs w:val="28"/>
        </w:rPr>
      </w:pPr>
      <w:r>
        <w:rPr>
          <w:sz w:val="28"/>
          <w:szCs w:val="28"/>
        </w:rPr>
        <w:t xml:space="preserve">12. Систему федеральных судов составляют: </w:t>
      </w:r>
    </w:p>
    <w:p w:rsidR="00783CC7" w:rsidRDefault="00403FF1">
      <w:pPr>
        <w:tabs>
          <w:tab w:val="left" w:pos="1134"/>
        </w:tabs>
        <w:suppressAutoHyphens/>
        <w:ind w:firstLine="709"/>
        <w:contextualSpacing/>
        <w:jc w:val="both"/>
        <w:rPr>
          <w:sz w:val="28"/>
          <w:szCs w:val="28"/>
        </w:rPr>
      </w:pPr>
      <w:r>
        <w:rPr>
          <w:sz w:val="28"/>
          <w:szCs w:val="28"/>
        </w:rPr>
        <w:t>а) Конституционный Суд РФ;</w:t>
      </w:r>
    </w:p>
    <w:p w:rsidR="00783CC7" w:rsidRDefault="00403FF1">
      <w:pPr>
        <w:tabs>
          <w:tab w:val="left" w:pos="1134"/>
        </w:tabs>
        <w:suppressAutoHyphens/>
        <w:ind w:firstLine="709"/>
        <w:contextualSpacing/>
        <w:jc w:val="both"/>
        <w:rPr>
          <w:sz w:val="28"/>
          <w:szCs w:val="28"/>
        </w:rPr>
      </w:pPr>
      <w:r>
        <w:rPr>
          <w:sz w:val="28"/>
          <w:szCs w:val="28"/>
        </w:rPr>
        <w:t xml:space="preserve"> б) Верховный Суд РФ; </w:t>
      </w:r>
    </w:p>
    <w:p w:rsidR="00783CC7" w:rsidRDefault="00403FF1">
      <w:pPr>
        <w:tabs>
          <w:tab w:val="left" w:pos="1134"/>
        </w:tabs>
        <w:suppressAutoHyphens/>
        <w:ind w:firstLine="709"/>
        <w:contextualSpacing/>
        <w:jc w:val="both"/>
        <w:rPr>
          <w:sz w:val="28"/>
          <w:szCs w:val="28"/>
        </w:rPr>
      </w:pPr>
      <w:r>
        <w:rPr>
          <w:sz w:val="28"/>
          <w:szCs w:val="28"/>
        </w:rPr>
        <w:t xml:space="preserve">в) кассационные суды общей юрисдикции; </w:t>
      </w:r>
    </w:p>
    <w:p w:rsidR="00783CC7" w:rsidRDefault="00403FF1">
      <w:pPr>
        <w:tabs>
          <w:tab w:val="left" w:pos="1134"/>
        </w:tabs>
        <w:suppressAutoHyphens/>
        <w:ind w:firstLine="709"/>
        <w:contextualSpacing/>
        <w:jc w:val="both"/>
        <w:rPr>
          <w:sz w:val="28"/>
          <w:szCs w:val="28"/>
        </w:rPr>
      </w:pPr>
      <w:r>
        <w:rPr>
          <w:sz w:val="28"/>
          <w:szCs w:val="28"/>
        </w:rPr>
        <w:t xml:space="preserve">г) апелляционные суды общей юрисдикции; </w:t>
      </w:r>
    </w:p>
    <w:p w:rsidR="00783CC7" w:rsidRDefault="00403FF1">
      <w:pPr>
        <w:tabs>
          <w:tab w:val="left" w:pos="1134"/>
        </w:tabs>
        <w:suppressAutoHyphens/>
        <w:ind w:firstLine="709"/>
        <w:contextualSpacing/>
        <w:jc w:val="both"/>
        <w:rPr>
          <w:sz w:val="28"/>
          <w:szCs w:val="28"/>
        </w:rPr>
      </w:pPr>
      <w:r>
        <w:rPr>
          <w:sz w:val="28"/>
          <w:szCs w:val="28"/>
        </w:rPr>
        <w:t xml:space="preserve">д) верховные суды республик, краевые и областные суды, суды городов федерального значения, суды автономной области и автономных округов; </w:t>
      </w:r>
    </w:p>
    <w:p w:rsidR="00783CC7" w:rsidRDefault="00403FF1">
      <w:pPr>
        <w:tabs>
          <w:tab w:val="left" w:pos="1134"/>
        </w:tabs>
        <w:suppressAutoHyphens/>
        <w:ind w:firstLine="709"/>
        <w:contextualSpacing/>
        <w:jc w:val="both"/>
        <w:rPr>
          <w:sz w:val="28"/>
          <w:szCs w:val="28"/>
        </w:rPr>
      </w:pPr>
      <w:r>
        <w:rPr>
          <w:sz w:val="28"/>
          <w:szCs w:val="28"/>
        </w:rPr>
        <w:t xml:space="preserve">е) районные суды, военные и специализированные суды; </w:t>
      </w:r>
    </w:p>
    <w:p w:rsidR="00783CC7" w:rsidRDefault="00403FF1">
      <w:pPr>
        <w:tabs>
          <w:tab w:val="left" w:pos="1134"/>
        </w:tabs>
        <w:suppressAutoHyphens/>
        <w:ind w:firstLine="709"/>
        <w:contextualSpacing/>
        <w:jc w:val="both"/>
        <w:rPr>
          <w:sz w:val="28"/>
          <w:szCs w:val="28"/>
        </w:rPr>
      </w:pPr>
      <w:r>
        <w:rPr>
          <w:sz w:val="28"/>
          <w:szCs w:val="28"/>
        </w:rPr>
        <w:t xml:space="preserve">ж) мировые судьи; </w:t>
      </w:r>
    </w:p>
    <w:p w:rsidR="00783CC7" w:rsidRDefault="00403FF1">
      <w:pPr>
        <w:tabs>
          <w:tab w:val="left" w:pos="1134"/>
        </w:tabs>
        <w:suppressAutoHyphens/>
        <w:ind w:firstLine="709"/>
        <w:contextualSpacing/>
        <w:jc w:val="both"/>
        <w:rPr>
          <w:sz w:val="28"/>
          <w:szCs w:val="28"/>
        </w:rPr>
      </w:pPr>
      <w:r>
        <w:rPr>
          <w:sz w:val="28"/>
          <w:szCs w:val="28"/>
        </w:rPr>
        <w:t xml:space="preserve">з) арбитражные суды. </w:t>
      </w:r>
    </w:p>
    <w:p w:rsidR="00783CC7" w:rsidRDefault="00403FF1">
      <w:pPr>
        <w:tabs>
          <w:tab w:val="left" w:pos="1134"/>
        </w:tabs>
        <w:suppressAutoHyphens/>
        <w:ind w:firstLine="709"/>
        <w:contextualSpacing/>
        <w:jc w:val="both"/>
        <w:rPr>
          <w:sz w:val="28"/>
          <w:szCs w:val="28"/>
        </w:rPr>
      </w:pPr>
      <w:r>
        <w:rPr>
          <w:sz w:val="28"/>
          <w:szCs w:val="28"/>
        </w:rPr>
        <w:lastRenderedPageBreak/>
        <w:t xml:space="preserve">13. Систему федеральных судов составляют: </w:t>
      </w:r>
    </w:p>
    <w:p w:rsidR="00783CC7" w:rsidRDefault="00403FF1">
      <w:pPr>
        <w:tabs>
          <w:tab w:val="left" w:pos="1134"/>
        </w:tabs>
        <w:suppressAutoHyphens/>
        <w:ind w:firstLine="709"/>
        <w:contextualSpacing/>
        <w:jc w:val="both"/>
        <w:rPr>
          <w:sz w:val="28"/>
          <w:szCs w:val="28"/>
        </w:rPr>
      </w:pPr>
      <w:r>
        <w:rPr>
          <w:sz w:val="28"/>
          <w:szCs w:val="28"/>
        </w:rPr>
        <w:t xml:space="preserve">а) арбитражные суды округов; </w:t>
      </w:r>
    </w:p>
    <w:p w:rsidR="00783CC7" w:rsidRDefault="00403FF1">
      <w:pPr>
        <w:tabs>
          <w:tab w:val="left" w:pos="1134"/>
        </w:tabs>
        <w:suppressAutoHyphens/>
        <w:ind w:firstLine="709"/>
        <w:contextualSpacing/>
        <w:jc w:val="both"/>
        <w:rPr>
          <w:sz w:val="28"/>
          <w:szCs w:val="28"/>
        </w:rPr>
      </w:pPr>
      <w:r>
        <w:rPr>
          <w:sz w:val="28"/>
          <w:szCs w:val="28"/>
        </w:rPr>
        <w:t xml:space="preserve">б) военные и специализированные суды; </w:t>
      </w:r>
    </w:p>
    <w:p w:rsidR="00783CC7" w:rsidRDefault="00403FF1">
      <w:pPr>
        <w:tabs>
          <w:tab w:val="left" w:pos="1134"/>
        </w:tabs>
        <w:suppressAutoHyphens/>
        <w:ind w:firstLine="709"/>
        <w:contextualSpacing/>
        <w:jc w:val="both"/>
        <w:rPr>
          <w:sz w:val="28"/>
          <w:szCs w:val="28"/>
        </w:rPr>
      </w:pPr>
      <w:r>
        <w:rPr>
          <w:sz w:val="28"/>
          <w:szCs w:val="28"/>
        </w:rPr>
        <w:t xml:space="preserve">в) суд офицерской чести; </w:t>
      </w:r>
    </w:p>
    <w:p w:rsidR="00783CC7" w:rsidRDefault="00403FF1">
      <w:pPr>
        <w:tabs>
          <w:tab w:val="left" w:pos="1134"/>
        </w:tabs>
        <w:suppressAutoHyphens/>
        <w:ind w:firstLine="709"/>
        <w:contextualSpacing/>
        <w:jc w:val="both"/>
        <w:rPr>
          <w:sz w:val="28"/>
          <w:szCs w:val="28"/>
        </w:rPr>
      </w:pPr>
      <w:r>
        <w:rPr>
          <w:sz w:val="28"/>
          <w:szCs w:val="28"/>
        </w:rPr>
        <w:t xml:space="preserve">г) суды городов федерального значения; </w:t>
      </w:r>
    </w:p>
    <w:p w:rsidR="00783CC7" w:rsidRDefault="00403FF1">
      <w:pPr>
        <w:tabs>
          <w:tab w:val="left" w:pos="1134"/>
        </w:tabs>
        <w:suppressAutoHyphens/>
        <w:ind w:firstLine="709"/>
        <w:contextualSpacing/>
        <w:jc w:val="both"/>
        <w:rPr>
          <w:sz w:val="28"/>
          <w:szCs w:val="28"/>
        </w:rPr>
      </w:pPr>
      <w:r>
        <w:rPr>
          <w:sz w:val="28"/>
          <w:szCs w:val="28"/>
        </w:rPr>
        <w:t xml:space="preserve">д) третейские суды. </w:t>
      </w:r>
    </w:p>
    <w:p w:rsidR="00783CC7" w:rsidRDefault="00403FF1">
      <w:pPr>
        <w:tabs>
          <w:tab w:val="left" w:pos="1134"/>
        </w:tabs>
        <w:suppressAutoHyphens/>
        <w:ind w:firstLine="709"/>
        <w:contextualSpacing/>
        <w:jc w:val="both"/>
        <w:rPr>
          <w:sz w:val="28"/>
          <w:szCs w:val="28"/>
        </w:rPr>
      </w:pPr>
      <w:r>
        <w:rPr>
          <w:sz w:val="28"/>
          <w:szCs w:val="28"/>
        </w:rPr>
        <w:t xml:space="preserve">14. К судам субъектов РФ относятся: </w:t>
      </w:r>
    </w:p>
    <w:p w:rsidR="00783CC7" w:rsidRDefault="00403FF1">
      <w:pPr>
        <w:tabs>
          <w:tab w:val="left" w:pos="1134"/>
        </w:tabs>
        <w:suppressAutoHyphens/>
        <w:ind w:firstLine="709"/>
        <w:contextualSpacing/>
        <w:jc w:val="both"/>
        <w:rPr>
          <w:sz w:val="28"/>
          <w:szCs w:val="28"/>
        </w:rPr>
      </w:pPr>
      <w:r>
        <w:rPr>
          <w:sz w:val="28"/>
          <w:szCs w:val="28"/>
        </w:rPr>
        <w:t xml:space="preserve">а) областные, краевые суды, верховные суды республик, суды городов федерального значения, суды автономной области, суды автономных округов; </w:t>
      </w:r>
    </w:p>
    <w:p w:rsidR="00783CC7" w:rsidRDefault="00403FF1">
      <w:pPr>
        <w:tabs>
          <w:tab w:val="left" w:pos="1134"/>
        </w:tabs>
        <w:suppressAutoHyphens/>
        <w:ind w:firstLine="709"/>
        <w:contextualSpacing/>
        <w:jc w:val="both"/>
        <w:rPr>
          <w:sz w:val="28"/>
          <w:szCs w:val="28"/>
        </w:rPr>
      </w:pPr>
      <w:r>
        <w:rPr>
          <w:sz w:val="28"/>
          <w:szCs w:val="28"/>
        </w:rPr>
        <w:t xml:space="preserve">б) конституционные (уставные) суды субъектов РФ; </w:t>
      </w:r>
    </w:p>
    <w:p w:rsidR="00783CC7" w:rsidRDefault="00403FF1">
      <w:pPr>
        <w:tabs>
          <w:tab w:val="left" w:pos="1134"/>
        </w:tabs>
        <w:suppressAutoHyphens/>
        <w:ind w:firstLine="709"/>
        <w:contextualSpacing/>
        <w:jc w:val="both"/>
        <w:rPr>
          <w:sz w:val="28"/>
          <w:szCs w:val="28"/>
        </w:rPr>
      </w:pPr>
      <w:r>
        <w:rPr>
          <w:sz w:val="28"/>
          <w:szCs w:val="28"/>
        </w:rPr>
        <w:t xml:space="preserve">в) мировые судьи; </w:t>
      </w:r>
    </w:p>
    <w:p w:rsidR="00783CC7" w:rsidRDefault="00403FF1">
      <w:pPr>
        <w:tabs>
          <w:tab w:val="left" w:pos="1134"/>
        </w:tabs>
        <w:suppressAutoHyphens/>
        <w:ind w:firstLine="709"/>
        <w:contextualSpacing/>
        <w:jc w:val="both"/>
        <w:rPr>
          <w:sz w:val="28"/>
          <w:szCs w:val="28"/>
        </w:rPr>
      </w:pPr>
      <w:r>
        <w:rPr>
          <w:sz w:val="28"/>
          <w:szCs w:val="28"/>
        </w:rPr>
        <w:t xml:space="preserve">г) арбитражные суды субъектов РФ. </w:t>
      </w:r>
    </w:p>
    <w:p w:rsidR="00783CC7" w:rsidRDefault="00403FF1">
      <w:pPr>
        <w:tabs>
          <w:tab w:val="left" w:pos="1134"/>
        </w:tabs>
        <w:suppressAutoHyphens/>
        <w:ind w:firstLine="709"/>
        <w:contextualSpacing/>
        <w:jc w:val="both"/>
        <w:rPr>
          <w:sz w:val="28"/>
          <w:szCs w:val="28"/>
        </w:rPr>
      </w:pPr>
      <w:r>
        <w:rPr>
          <w:sz w:val="28"/>
          <w:szCs w:val="28"/>
        </w:rPr>
        <w:t xml:space="preserve">15. Единство судебной системы достигается путем: </w:t>
      </w:r>
    </w:p>
    <w:p w:rsidR="00783CC7" w:rsidRDefault="00403FF1">
      <w:pPr>
        <w:tabs>
          <w:tab w:val="left" w:pos="1134"/>
        </w:tabs>
        <w:suppressAutoHyphens/>
        <w:ind w:firstLine="709"/>
        <w:contextualSpacing/>
        <w:jc w:val="both"/>
        <w:rPr>
          <w:sz w:val="28"/>
          <w:szCs w:val="28"/>
        </w:rPr>
      </w:pPr>
      <w:r>
        <w:rPr>
          <w:sz w:val="28"/>
          <w:szCs w:val="28"/>
        </w:rPr>
        <w:t xml:space="preserve">а) установления судебной системы решением Президента РФ; </w:t>
      </w:r>
    </w:p>
    <w:p w:rsidR="00783CC7" w:rsidRDefault="00403FF1">
      <w:pPr>
        <w:tabs>
          <w:tab w:val="left" w:pos="1134"/>
        </w:tabs>
        <w:suppressAutoHyphens/>
        <w:ind w:firstLine="709"/>
        <w:contextualSpacing/>
        <w:jc w:val="both"/>
        <w:rPr>
          <w:sz w:val="28"/>
          <w:szCs w:val="28"/>
        </w:rPr>
      </w:pPr>
      <w:r>
        <w:rPr>
          <w:sz w:val="28"/>
          <w:szCs w:val="28"/>
        </w:rPr>
        <w:t xml:space="preserve">б) соблюдения всеми судами установленных правил судопроизводства; </w:t>
      </w:r>
    </w:p>
    <w:p w:rsidR="00783CC7" w:rsidRDefault="00403FF1">
      <w:pPr>
        <w:tabs>
          <w:tab w:val="left" w:pos="1134"/>
        </w:tabs>
        <w:suppressAutoHyphens/>
        <w:ind w:firstLine="709"/>
        <w:contextualSpacing/>
        <w:jc w:val="both"/>
        <w:rPr>
          <w:sz w:val="28"/>
          <w:szCs w:val="28"/>
        </w:rPr>
      </w:pPr>
      <w:r>
        <w:rPr>
          <w:sz w:val="28"/>
          <w:szCs w:val="28"/>
        </w:rPr>
        <w:t xml:space="preserve">в) применения всеми судами Конституции РФ и других федеральных законов; </w:t>
      </w:r>
    </w:p>
    <w:p w:rsidR="00783CC7" w:rsidRDefault="00403FF1">
      <w:pPr>
        <w:tabs>
          <w:tab w:val="left" w:pos="1134"/>
        </w:tabs>
        <w:suppressAutoHyphens/>
        <w:ind w:firstLine="709"/>
        <w:contextualSpacing/>
        <w:jc w:val="both"/>
        <w:rPr>
          <w:sz w:val="28"/>
          <w:szCs w:val="28"/>
        </w:rPr>
      </w:pPr>
      <w:r>
        <w:rPr>
          <w:sz w:val="28"/>
          <w:szCs w:val="28"/>
        </w:rPr>
        <w:t xml:space="preserve">г) признания обязательности исполнения вступивших в силу судебных решений, в том числе и третейского суда, на всей территории РФ. </w:t>
      </w:r>
    </w:p>
    <w:p w:rsidR="00783CC7" w:rsidRDefault="00403FF1">
      <w:pPr>
        <w:tabs>
          <w:tab w:val="left" w:pos="1134"/>
        </w:tabs>
        <w:suppressAutoHyphens/>
        <w:ind w:firstLine="709"/>
        <w:contextualSpacing/>
        <w:jc w:val="both"/>
        <w:rPr>
          <w:sz w:val="28"/>
          <w:szCs w:val="28"/>
        </w:rPr>
      </w:pPr>
      <w:r>
        <w:rPr>
          <w:sz w:val="28"/>
          <w:szCs w:val="28"/>
        </w:rPr>
        <w:t xml:space="preserve">16. Укажите среднее звено судов общей юрисдикции: </w:t>
      </w:r>
    </w:p>
    <w:p w:rsidR="00783CC7" w:rsidRDefault="00403FF1">
      <w:pPr>
        <w:tabs>
          <w:tab w:val="left" w:pos="1134"/>
        </w:tabs>
        <w:suppressAutoHyphens/>
        <w:ind w:firstLine="709"/>
        <w:contextualSpacing/>
        <w:jc w:val="both"/>
        <w:rPr>
          <w:sz w:val="28"/>
          <w:szCs w:val="28"/>
        </w:rPr>
      </w:pPr>
      <w:r>
        <w:rPr>
          <w:sz w:val="28"/>
          <w:szCs w:val="28"/>
        </w:rPr>
        <w:t xml:space="preserve">а) Верховный Суд РФ; </w:t>
      </w:r>
    </w:p>
    <w:p w:rsidR="00783CC7" w:rsidRDefault="00403FF1">
      <w:pPr>
        <w:tabs>
          <w:tab w:val="left" w:pos="1134"/>
        </w:tabs>
        <w:suppressAutoHyphens/>
        <w:ind w:firstLine="709"/>
        <w:contextualSpacing/>
        <w:jc w:val="both"/>
        <w:rPr>
          <w:sz w:val="28"/>
          <w:szCs w:val="28"/>
        </w:rPr>
      </w:pPr>
      <w:r>
        <w:rPr>
          <w:sz w:val="28"/>
          <w:szCs w:val="28"/>
        </w:rPr>
        <w:t xml:space="preserve">б) суды краев, областей; </w:t>
      </w:r>
    </w:p>
    <w:p w:rsidR="00783CC7" w:rsidRDefault="00403FF1">
      <w:pPr>
        <w:tabs>
          <w:tab w:val="left" w:pos="1134"/>
        </w:tabs>
        <w:suppressAutoHyphens/>
        <w:ind w:firstLine="709"/>
        <w:contextualSpacing/>
        <w:jc w:val="both"/>
        <w:rPr>
          <w:sz w:val="28"/>
          <w:szCs w:val="28"/>
        </w:rPr>
      </w:pPr>
      <w:r>
        <w:rPr>
          <w:sz w:val="28"/>
          <w:szCs w:val="28"/>
        </w:rPr>
        <w:t xml:space="preserve">в) районные суды; </w:t>
      </w:r>
    </w:p>
    <w:p w:rsidR="00783CC7" w:rsidRDefault="00403FF1">
      <w:pPr>
        <w:tabs>
          <w:tab w:val="left" w:pos="1134"/>
        </w:tabs>
        <w:suppressAutoHyphens/>
        <w:ind w:firstLine="709"/>
        <w:contextualSpacing/>
        <w:jc w:val="both"/>
        <w:rPr>
          <w:sz w:val="28"/>
          <w:szCs w:val="28"/>
        </w:rPr>
      </w:pPr>
      <w:r>
        <w:rPr>
          <w:sz w:val="28"/>
          <w:szCs w:val="28"/>
        </w:rPr>
        <w:t xml:space="preserve">г) мировые суды. </w:t>
      </w:r>
    </w:p>
    <w:p w:rsidR="00783CC7" w:rsidRDefault="00403FF1">
      <w:pPr>
        <w:tabs>
          <w:tab w:val="left" w:pos="1134"/>
        </w:tabs>
        <w:suppressAutoHyphens/>
        <w:ind w:firstLine="709"/>
        <w:contextualSpacing/>
        <w:jc w:val="both"/>
        <w:rPr>
          <w:sz w:val="28"/>
          <w:szCs w:val="28"/>
        </w:rPr>
      </w:pPr>
      <w:r>
        <w:rPr>
          <w:sz w:val="28"/>
          <w:szCs w:val="28"/>
        </w:rPr>
        <w:t xml:space="preserve">17. Уполномоченный по правам человека в РФ назначается и освобождается от должности: </w:t>
      </w:r>
    </w:p>
    <w:p w:rsidR="00783CC7" w:rsidRDefault="00403FF1">
      <w:pPr>
        <w:tabs>
          <w:tab w:val="left" w:pos="1134"/>
        </w:tabs>
        <w:suppressAutoHyphens/>
        <w:ind w:firstLine="709"/>
        <w:contextualSpacing/>
        <w:jc w:val="both"/>
        <w:rPr>
          <w:sz w:val="28"/>
          <w:szCs w:val="28"/>
        </w:rPr>
      </w:pPr>
      <w:r>
        <w:rPr>
          <w:sz w:val="28"/>
          <w:szCs w:val="28"/>
        </w:rPr>
        <w:t xml:space="preserve">а) Президентом РФ; </w:t>
      </w:r>
    </w:p>
    <w:p w:rsidR="00783CC7" w:rsidRDefault="00403FF1">
      <w:pPr>
        <w:tabs>
          <w:tab w:val="left" w:pos="1134"/>
        </w:tabs>
        <w:suppressAutoHyphens/>
        <w:ind w:firstLine="709"/>
        <w:contextualSpacing/>
        <w:jc w:val="both"/>
        <w:rPr>
          <w:sz w:val="28"/>
          <w:szCs w:val="28"/>
        </w:rPr>
      </w:pPr>
      <w:r>
        <w:rPr>
          <w:sz w:val="28"/>
          <w:szCs w:val="28"/>
        </w:rPr>
        <w:t xml:space="preserve">б) Советом Федерации РФ; </w:t>
      </w:r>
    </w:p>
    <w:p w:rsidR="00783CC7" w:rsidRDefault="00403FF1">
      <w:pPr>
        <w:tabs>
          <w:tab w:val="left" w:pos="1134"/>
        </w:tabs>
        <w:suppressAutoHyphens/>
        <w:ind w:firstLine="709"/>
        <w:contextualSpacing/>
        <w:jc w:val="both"/>
        <w:rPr>
          <w:sz w:val="28"/>
          <w:szCs w:val="28"/>
        </w:rPr>
      </w:pPr>
      <w:r>
        <w:rPr>
          <w:sz w:val="28"/>
          <w:szCs w:val="28"/>
        </w:rPr>
        <w:t xml:space="preserve">в) Министром юстиции РФ; </w:t>
      </w:r>
    </w:p>
    <w:p w:rsidR="00783CC7" w:rsidRDefault="00403FF1">
      <w:pPr>
        <w:tabs>
          <w:tab w:val="left" w:pos="1134"/>
        </w:tabs>
        <w:suppressAutoHyphens/>
        <w:ind w:firstLine="709"/>
        <w:contextualSpacing/>
        <w:jc w:val="both"/>
        <w:rPr>
          <w:sz w:val="28"/>
          <w:szCs w:val="28"/>
        </w:rPr>
      </w:pPr>
      <w:r>
        <w:rPr>
          <w:sz w:val="28"/>
          <w:szCs w:val="28"/>
        </w:rPr>
        <w:t xml:space="preserve">г) Генеральным прокурором РФ; д) Государственной Думой РФ. </w:t>
      </w:r>
    </w:p>
    <w:p w:rsidR="00783CC7" w:rsidRDefault="00403FF1">
      <w:pPr>
        <w:tabs>
          <w:tab w:val="left" w:pos="1134"/>
        </w:tabs>
        <w:suppressAutoHyphens/>
        <w:ind w:firstLine="709"/>
        <w:contextualSpacing/>
        <w:jc w:val="both"/>
        <w:rPr>
          <w:sz w:val="28"/>
          <w:szCs w:val="28"/>
        </w:rPr>
      </w:pPr>
      <w:r>
        <w:rPr>
          <w:sz w:val="28"/>
          <w:szCs w:val="28"/>
        </w:rPr>
        <w:t xml:space="preserve">18. В компетенцию Уполномоченного по правам человека входит: </w:t>
      </w:r>
    </w:p>
    <w:p w:rsidR="00783CC7" w:rsidRDefault="00403FF1">
      <w:pPr>
        <w:tabs>
          <w:tab w:val="left" w:pos="1134"/>
        </w:tabs>
        <w:suppressAutoHyphens/>
        <w:ind w:firstLine="709"/>
        <w:contextualSpacing/>
        <w:jc w:val="both"/>
        <w:rPr>
          <w:sz w:val="28"/>
          <w:szCs w:val="28"/>
        </w:rPr>
      </w:pPr>
      <w:r>
        <w:rPr>
          <w:sz w:val="28"/>
          <w:szCs w:val="28"/>
        </w:rPr>
        <w:t xml:space="preserve">а) развитие международного сотрудничества в области прав человека; </w:t>
      </w:r>
    </w:p>
    <w:p w:rsidR="00783CC7" w:rsidRDefault="00403FF1">
      <w:pPr>
        <w:tabs>
          <w:tab w:val="left" w:pos="1134"/>
        </w:tabs>
        <w:suppressAutoHyphens/>
        <w:ind w:firstLine="709"/>
        <w:contextualSpacing/>
        <w:jc w:val="both"/>
        <w:rPr>
          <w:sz w:val="28"/>
          <w:szCs w:val="28"/>
        </w:rPr>
      </w:pPr>
      <w:r>
        <w:rPr>
          <w:sz w:val="28"/>
          <w:szCs w:val="28"/>
        </w:rPr>
        <w:t xml:space="preserve">б) восстановление нарушенных прав человека и гражданина; </w:t>
      </w:r>
    </w:p>
    <w:p w:rsidR="00783CC7" w:rsidRDefault="00403FF1">
      <w:pPr>
        <w:tabs>
          <w:tab w:val="left" w:pos="1134"/>
        </w:tabs>
        <w:suppressAutoHyphens/>
        <w:ind w:firstLine="709"/>
        <w:contextualSpacing/>
        <w:jc w:val="both"/>
        <w:rPr>
          <w:sz w:val="28"/>
          <w:szCs w:val="28"/>
        </w:rPr>
      </w:pPr>
      <w:r>
        <w:rPr>
          <w:sz w:val="28"/>
          <w:szCs w:val="28"/>
        </w:rPr>
        <w:t xml:space="preserve">в) правовое просвещение по вопросам прав и свобод человека; </w:t>
      </w:r>
    </w:p>
    <w:p w:rsidR="00783CC7" w:rsidRDefault="00403FF1">
      <w:pPr>
        <w:tabs>
          <w:tab w:val="left" w:pos="1134"/>
        </w:tabs>
        <w:suppressAutoHyphens/>
        <w:ind w:firstLine="709"/>
        <w:contextualSpacing/>
        <w:jc w:val="both"/>
        <w:rPr>
          <w:sz w:val="28"/>
          <w:szCs w:val="28"/>
        </w:rPr>
      </w:pPr>
      <w:r>
        <w:rPr>
          <w:sz w:val="28"/>
          <w:szCs w:val="28"/>
        </w:rPr>
        <w:t xml:space="preserve">г) контроль за соблюдением прав и свобод человека и гражданина. </w:t>
      </w:r>
    </w:p>
    <w:p w:rsidR="00783CC7" w:rsidRDefault="00403FF1">
      <w:pPr>
        <w:tabs>
          <w:tab w:val="left" w:pos="1134"/>
        </w:tabs>
        <w:suppressAutoHyphens/>
        <w:ind w:firstLine="709"/>
        <w:contextualSpacing/>
        <w:jc w:val="both"/>
        <w:rPr>
          <w:sz w:val="28"/>
          <w:szCs w:val="28"/>
        </w:rPr>
      </w:pPr>
      <w:r>
        <w:rPr>
          <w:sz w:val="28"/>
          <w:szCs w:val="28"/>
        </w:rPr>
        <w:t xml:space="preserve">19. При проведении проверки по жалобе Уполномоченный по правам человека вправе: </w:t>
      </w:r>
    </w:p>
    <w:p w:rsidR="00783CC7" w:rsidRDefault="00403FF1">
      <w:pPr>
        <w:tabs>
          <w:tab w:val="left" w:pos="1134"/>
        </w:tabs>
        <w:suppressAutoHyphens/>
        <w:ind w:firstLine="709"/>
        <w:contextualSpacing/>
        <w:jc w:val="both"/>
        <w:rPr>
          <w:sz w:val="28"/>
          <w:szCs w:val="28"/>
        </w:rPr>
      </w:pPr>
      <w:r>
        <w:rPr>
          <w:sz w:val="28"/>
          <w:szCs w:val="28"/>
        </w:rPr>
        <w:t xml:space="preserve">а) беспрепятственно посещать все органы государственной власти, органы местного самоуправления; </w:t>
      </w:r>
    </w:p>
    <w:p w:rsidR="00783CC7" w:rsidRDefault="00403FF1">
      <w:pPr>
        <w:tabs>
          <w:tab w:val="left" w:pos="1134"/>
        </w:tabs>
        <w:suppressAutoHyphens/>
        <w:ind w:firstLine="709"/>
        <w:contextualSpacing/>
        <w:jc w:val="both"/>
        <w:rPr>
          <w:sz w:val="28"/>
          <w:szCs w:val="28"/>
        </w:rPr>
      </w:pPr>
      <w:r>
        <w:rPr>
          <w:sz w:val="28"/>
          <w:szCs w:val="28"/>
        </w:rPr>
        <w:t xml:space="preserve">б) 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 </w:t>
      </w:r>
    </w:p>
    <w:p w:rsidR="00783CC7" w:rsidRDefault="00403FF1">
      <w:pPr>
        <w:tabs>
          <w:tab w:val="left" w:pos="1134"/>
        </w:tabs>
        <w:suppressAutoHyphens/>
        <w:ind w:firstLine="709"/>
        <w:contextualSpacing/>
        <w:jc w:val="both"/>
        <w:rPr>
          <w:sz w:val="28"/>
          <w:szCs w:val="28"/>
        </w:rPr>
      </w:pPr>
      <w:r>
        <w:rPr>
          <w:sz w:val="28"/>
          <w:szCs w:val="28"/>
        </w:rPr>
        <w:t xml:space="preserve">в) самостоятельно проводить предварительное расследование по жалобам граждан на нарушение их прав и свобод; </w:t>
      </w:r>
    </w:p>
    <w:p w:rsidR="00783CC7" w:rsidRDefault="00403FF1">
      <w:pPr>
        <w:tabs>
          <w:tab w:val="left" w:pos="1134"/>
        </w:tabs>
        <w:suppressAutoHyphens/>
        <w:ind w:firstLine="709"/>
        <w:contextualSpacing/>
        <w:jc w:val="both"/>
        <w:rPr>
          <w:sz w:val="28"/>
          <w:szCs w:val="28"/>
        </w:rPr>
      </w:pPr>
      <w:r>
        <w:rPr>
          <w:sz w:val="28"/>
          <w:szCs w:val="28"/>
        </w:rPr>
        <w:lastRenderedPageBreak/>
        <w:t xml:space="preserve">г) 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 </w:t>
      </w:r>
    </w:p>
    <w:p w:rsidR="00783CC7" w:rsidRDefault="00403FF1">
      <w:pPr>
        <w:tabs>
          <w:tab w:val="left" w:pos="1134"/>
        </w:tabs>
        <w:suppressAutoHyphens/>
        <w:ind w:firstLine="709"/>
        <w:contextualSpacing/>
        <w:jc w:val="both"/>
        <w:rPr>
          <w:sz w:val="28"/>
          <w:szCs w:val="28"/>
        </w:rPr>
      </w:pPr>
      <w:r>
        <w:rPr>
          <w:sz w:val="28"/>
          <w:szCs w:val="28"/>
        </w:rPr>
        <w:t xml:space="preserve">20. Прокуратура РФ в соответствии с Конституцией РФ относится к органам: </w:t>
      </w:r>
    </w:p>
    <w:p w:rsidR="00783CC7" w:rsidRDefault="00403FF1">
      <w:pPr>
        <w:tabs>
          <w:tab w:val="left" w:pos="1134"/>
        </w:tabs>
        <w:suppressAutoHyphens/>
        <w:ind w:firstLine="709"/>
        <w:contextualSpacing/>
        <w:jc w:val="both"/>
        <w:rPr>
          <w:sz w:val="28"/>
          <w:szCs w:val="28"/>
        </w:rPr>
      </w:pPr>
      <w:r>
        <w:rPr>
          <w:sz w:val="28"/>
          <w:szCs w:val="28"/>
        </w:rPr>
        <w:t xml:space="preserve">а) законодательной власти; </w:t>
      </w:r>
    </w:p>
    <w:p w:rsidR="00783CC7" w:rsidRDefault="00403FF1">
      <w:pPr>
        <w:tabs>
          <w:tab w:val="left" w:pos="1134"/>
        </w:tabs>
        <w:suppressAutoHyphens/>
        <w:ind w:firstLine="709"/>
        <w:contextualSpacing/>
        <w:jc w:val="both"/>
        <w:rPr>
          <w:sz w:val="28"/>
          <w:szCs w:val="28"/>
        </w:rPr>
      </w:pPr>
      <w:r>
        <w:rPr>
          <w:sz w:val="28"/>
          <w:szCs w:val="28"/>
        </w:rPr>
        <w:t xml:space="preserve">б) исполнительной власти; </w:t>
      </w:r>
    </w:p>
    <w:p w:rsidR="00783CC7" w:rsidRDefault="00403FF1">
      <w:pPr>
        <w:tabs>
          <w:tab w:val="left" w:pos="1134"/>
        </w:tabs>
        <w:suppressAutoHyphens/>
        <w:ind w:firstLine="709"/>
        <w:contextualSpacing/>
        <w:jc w:val="both"/>
        <w:rPr>
          <w:sz w:val="28"/>
          <w:szCs w:val="28"/>
        </w:rPr>
      </w:pPr>
      <w:r>
        <w:rPr>
          <w:sz w:val="28"/>
          <w:szCs w:val="28"/>
        </w:rPr>
        <w:t xml:space="preserve">в) судебной власти; </w:t>
      </w:r>
    </w:p>
    <w:p w:rsidR="00783CC7" w:rsidRDefault="00403FF1">
      <w:pPr>
        <w:tabs>
          <w:tab w:val="left" w:pos="1134"/>
        </w:tabs>
        <w:suppressAutoHyphens/>
        <w:ind w:firstLine="709"/>
        <w:contextualSpacing/>
        <w:jc w:val="both"/>
        <w:rPr>
          <w:sz w:val="28"/>
          <w:szCs w:val="28"/>
        </w:rPr>
      </w:pPr>
      <w:r>
        <w:rPr>
          <w:sz w:val="28"/>
          <w:szCs w:val="28"/>
        </w:rPr>
        <w:t xml:space="preserve">г) не входит ни в одну из ветвей власти; </w:t>
      </w:r>
    </w:p>
    <w:p w:rsidR="00783CC7" w:rsidRDefault="00403FF1">
      <w:pPr>
        <w:tabs>
          <w:tab w:val="left" w:pos="1134"/>
        </w:tabs>
        <w:suppressAutoHyphens/>
        <w:ind w:firstLine="709"/>
        <w:contextualSpacing/>
        <w:jc w:val="both"/>
        <w:rPr>
          <w:sz w:val="28"/>
          <w:szCs w:val="28"/>
        </w:rPr>
      </w:pPr>
      <w:r>
        <w:rPr>
          <w:sz w:val="28"/>
          <w:szCs w:val="28"/>
        </w:rPr>
        <w:t xml:space="preserve">д) прокурорской власти. </w:t>
      </w:r>
    </w:p>
    <w:p w:rsidR="00783CC7" w:rsidRDefault="00403FF1">
      <w:pPr>
        <w:tabs>
          <w:tab w:val="left" w:pos="1134"/>
        </w:tabs>
        <w:suppressAutoHyphens/>
        <w:ind w:firstLine="709"/>
        <w:contextualSpacing/>
        <w:jc w:val="both"/>
        <w:rPr>
          <w:sz w:val="28"/>
          <w:szCs w:val="28"/>
        </w:rPr>
      </w:pPr>
      <w:r>
        <w:rPr>
          <w:sz w:val="28"/>
          <w:szCs w:val="28"/>
        </w:rPr>
        <w:t xml:space="preserve">21. Для ведения расследования преступлений дознаватель назначается: </w:t>
      </w:r>
    </w:p>
    <w:p w:rsidR="00783CC7" w:rsidRDefault="00403FF1">
      <w:pPr>
        <w:tabs>
          <w:tab w:val="left" w:pos="1134"/>
        </w:tabs>
        <w:suppressAutoHyphens/>
        <w:ind w:firstLine="709"/>
        <w:contextualSpacing/>
        <w:jc w:val="both"/>
        <w:rPr>
          <w:sz w:val="28"/>
          <w:szCs w:val="28"/>
        </w:rPr>
      </w:pPr>
      <w:r>
        <w:rPr>
          <w:sz w:val="28"/>
          <w:szCs w:val="28"/>
        </w:rPr>
        <w:t xml:space="preserve">а) следователем; </w:t>
      </w:r>
    </w:p>
    <w:p w:rsidR="00783CC7" w:rsidRDefault="00403FF1">
      <w:pPr>
        <w:tabs>
          <w:tab w:val="left" w:pos="1134"/>
        </w:tabs>
        <w:suppressAutoHyphens/>
        <w:ind w:firstLine="709"/>
        <w:contextualSpacing/>
        <w:jc w:val="both"/>
        <w:rPr>
          <w:sz w:val="28"/>
          <w:szCs w:val="28"/>
        </w:rPr>
      </w:pPr>
      <w:r>
        <w:rPr>
          <w:sz w:val="28"/>
          <w:szCs w:val="28"/>
        </w:rPr>
        <w:t xml:space="preserve">б) прокурором; </w:t>
      </w:r>
    </w:p>
    <w:p w:rsidR="00783CC7" w:rsidRDefault="00403FF1">
      <w:pPr>
        <w:tabs>
          <w:tab w:val="left" w:pos="1134"/>
        </w:tabs>
        <w:suppressAutoHyphens/>
        <w:ind w:firstLine="709"/>
        <w:contextualSpacing/>
        <w:jc w:val="both"/>
        <w:rPr>
          <w:sz w:val="28"/>
          <w:szCs w:val="28"/>
        </w:rPr>
      </w:pPr>
      <w:r>
        <w:rPr>
          <w:sz w:val="28"/>
          <w:szCs w:val="28"/>
        </w:rPr>
        <w:t xml:space="preserve">в) командиром воинской части; </w:t>
      </w:r>
    </w:p>
    <w:p w:rsidR="00783CC7" w:rsidRDefault="00403FF1">
      <w:pPr>
        <w:tabs>
          <w:tab w:val="left" w:pos="1134"/>
        </w:tabs>
        <w:suppressAutoHyphens/>
        <w:ind w:firstLine="709"/>
        <w:contextualSpacing/>
        <w:jc w:val="both"/>
        <w:rPr>
          <w:sz w:val="28"/>
          <w:szCs w:val="28"/>
        </w:rPr>
      </w:pPr>
      <w:r>
        <w:rPr>
          <w:sz w:val="28"/>
          <w:szCs w:val="28"/>
        </w:rPr>
        <w:t xml:space="preserve">г) начальником районного отдела полиции. </w:t>
      </w:r>
    </w:p>
    <w:p w:rsidR="00783CC7" w:rsidRDefault="00403FF1">
      <w:pPr>
        <w:tabs>
          <w:tab w:val="left" w:pos="1134"/>
        </w:tabs>
        <w:suppressAutoHyphens/>
        <w:ind w:firstLine="709"/>
        <w:contextualSpacing/>
        <w:jc w:val="both"/>
        <w:rPr>
          <w:sz w:val="28"/>
          <w:szCs w:val="28"/>
        </w:rPr>
      </w:pPr>
      <w:r>
        <w:rPr>
          <w:sz w:val="28"/>
          <w:szCs w:val="28"/>
        </w:rPr>
        <w:t xml:space="preserve">22. Оперативно-розыскную деятельность могут осуществлять: </w:t>
      </w:r>
    </w:p>
    <w:p w:rsidR="00783CC7" w:rsidRDefault="00403FF1">
      <w:pPr>
        <w:tabs>
          <w:tab w:val="left" w:pos="1134"/>
        </w:tabs>
        <w:suppressAutoHyphens/>
        <w:ind w:firstLine="709"/>
        <w:contextualSpacing/>
        <w:jc w:val="both"/>
        <w:rPr>
          <w:sz w:val="28"/>
          <w:szCs w:val="28"/>
        </w:rPr>
      </w:pPr>
      <w:r>
        <w:rPr>
          <w:sz w:val="28"/>
          <w:szCs w:val="28"/>
        </w:rPr>
        <w:t xml:space="preserve">а) таможенные органы РФ; </w:t>
      </w:r>
    </w:p>
    <w:p w:rsidR="00783CC7" w:rsidRDefault="00403FF1">
      <w:pPr>
        <w:tabs>
          <w:tab w:val="left" w:pos="1134"/>
        </w:tabs>
        <w:suppressAutoHyphens/>
        <w:ind w:firstLine="709"/>
        <w:contextualSpacing/>
        <w:jc w:val="both"/>
        <w:rPr>
          <w:sz w:val="28"/>
          <w:szCs w:val="28"/>
        </w:rPr>
      </w:pPr>
      <w:r>
        <w:rPr>
          <w:sz w:val="28"/>
          <w:szCs w:val="28"/>
        </w:rPr>
        <w:t xml:space="preserve">б) органы МЧС; </w:t>
      </w:r>
    </w:p>
    <w:p w:rsidR="00783CC7" w:rsidRDefault="00403FF1">
      <w:pPr>
        <w:tabs>
          <w:tab w:val="left" w:pos="1134"/>
        </w:tabs>
        <w:suppressAutoHyphens/>
        <w:ind w:firstLine="709"/>
        <w:contextualSpacing/>
        <w:jc w:val="both"/>
        <w:rPr>
          <w:sz w:val="28"/>
          <w:szCs w:val="28"/>
        </w:rPr>
      </w:pPr>
      <w:r>
        <w:rPr>
          <w:sz w:val="28"/>
          <w:szCs w:val="28"/>
        </w:rPr>
        <w:t xml:space="preserve">в) служба внешней разведки РФ; </w:t>
      </w:r>
    </w:p>
    <w:p w:rsidR="00783CC7" w:rsidRDefault="00403FF1">
      <w:pPr>
        <w:tabs>
          <w:tab w:val="left" w:pos="1134"/>
        </w:tabs>
        <w:suppressAutoHyphens/>
        <w:ind w:firstLine="709"/>
        <w:contextualSpacing/>
        <w:jc w:val="both"/>
        <w:rPr>
          <w:sz w:val="28"/>
          <w:szCs w:val="28"/>
        </w:rPr>
      </w:pPr>
      <w:r>
        <w:rPr>
          <w:sz w:val="28"/>
          <w:szCs w:val="28"/>
        </w:rPr>
        <w:t>г) федеральная служба исполнения наказаний.</w:t>
      </w:r>
    </w:p>
    <w:p w:rsidR="00783CC7" w:rsidRDefault="00403FF1">
      <w:pPr>
        <w:tabs>
          <w:tab w:val="left" w:pos="1134"/>
        </w:tabs>
        <w:suppressAutoHyphens/>
        <w:ind w:firstLine="709"/>
        <w:contextualSpacing/>
        <w:jc w:val="both"/>
        <w:rPr>
          <w:sz w:val="28"/>
          <w:szCs w:val="28"/>
        </w:rPr>
      </w:pPr>
      <w:r>
        <w:rPr>
          <w:sz w:val="28"/>
          <w:szCs w:val="28"/>
        </w:rPr>
        <w:t xml:space="preserve">23. Принципы деятельности адвокатуры: </w:t>
      </w:r>
    </w:p>
    <w:p w:rsidR="00783CC7" w:rsidRDefault="00403FF1">
      <w:pPr>
        <w:tabs>
          <w:tab w:val="left" w:pos="1134"/>
        </w:tabs>
        <w:suppressAutoHyphens/>
        <w:ind w:firstLine="709"/>
        <w:contextualSpacing/>
        <w:jc w:val="both"/>
        <w:rPr>
          <w:sz w:val="28"/>
          <w:szCs w:val="28"/>
        </w:rPr>
      </w:pPr>
      <w:r>
        <w:rPr>
          <w:sz w:val="28"/>
          <w:szCs w:val="28"/>
        </w:rPr>
        <w:t xml:space="preserve">а) самоуправление; </w:t>
      </w:r>
    </w:p>
    <w:p w:rsidR="00783CC7" w:rsidRDefault="00403FF1">
      <w:pPr>
        <w:tabs>
          <w:tab w:val="left" w:pos="1134"/>
        </w:tabs>
        <w:suppressAutoHyphens/>
        <w:ind w:firstLine="709"/>
        <w:contextualSpacing/>
        <w:jc w:val="both"/>
        <w:rPr>
          <w:sz w:val="28"/>
          <w:szCs w:val="28"/>
        </w:rPr>
      </w:pPr>
      <w:r>
        <w:rPr>
          <w:sz w:val="28"/>
          <w:szCs w:val="28"/>
        </w:rPr>
        <w:t xml:space="preserve">б) гласность; </w:t>
      </w:r>
    </w:p>
    <w:p w:rsidR="00783CC7" w:rsidRDefault="00403FF1">
      <w:pPr>
        <w:tabs>
          <w:tab w:val="left" w:pos="1134"/>
        </w:tabs>
        <w:suppressAutoHyphens/>
        <w:ind w:firstLine="709"/>
        <w:contextualSpacing/>
        <w:jc w:val="both"/>
        <w:rPr>
          <w:sz w:val="28"/>
          <w:szCs w:val="28"/>
        </w:rPr>
      </w:pPr>
      <w:r>
        <w:rPr>
          <w:sz w:val="28"/>
          <w:szCs w:val="28"/>
        </w:rPr>
        <w:t>в) независимость;</w:t>
      </w:r>
    </w:p>
    <w:p w:rsidR="00783CC7" w:rsidRDefault="00403FF1">
      <w:pPr>
        <w:tabs>
          <w:tab w:val="left" w:pos="1134"/>
        </w:tabs>
        <w:suppressAutoHyphens/>
        <w:ind w:firstLine="709"/>
        <w:contextualSpacing/>
        <w:jc w:val="both"/>
        <w:rPr>
          <w:sz w:val="28"/>
          <w:szCs w:val="28"/>
        </w:rPr>
      </w:pPr>
      <w:r>
        <w:rPr>
          <w:sz w:val="28"/>
          <w:szCs w:val="28"/>
        </w:rPr>
        <w:t xml:space="preserve"> г) состязательность; </w:t>
      </w:r>
    </w:p>
    <w:p w:rsidR="00783CC7" w:rsidRDefault="00403FF1">
      <w:pPr>
        <w:tabs>
          <w:tab w:val="left" w:pos="1134"/>
        </w:tabs>
        <w:suppressAutoHyphens/>
        <w:ind w:firstLine="709"/>
        <w:contextualSpacing/>
        <w:jc w:val="both"/>
        <w:rPr>
          <w:sz w:val="28"/>
          <w:szCs w:val="28"/>
        </w:rPr>
      </w:pPr>
      <w:r>
        <w:rPr>
          <w:sz w:val="28"/>
          <w:szCs w:val="28"/>
        </w:rPr>
        <w:t xml:space="preserve">д) корпоративность; </w:t>
      </w:r>
    </w:p>
    <w:p w:rsidR="00783CC7" w:rsidRDefault="00403FF1">
      <w:pPr>
        <w:tabs>
          <w:tab w:val="left" w:pos="1134"/>
        </w:tabs>
        <w:suppressAutoHyphens/>
        <w:ind w:firstLine="709"/>
        <w:contextualSpacing/>
        <w:jc w:val="both"/>
        <w:rPr>
          <w:sz w:val="28"/>
          <w:szCs w:val="28"/>
        </w:rPr>
      </w:pPr>
      <w:r>
        <w:rPr>
          <w:sz w:val="28"/>
          <w:szCs w:val="28"/>
        </w:rPr>
        <w:t>е) равноправие адвокатов.</w:t>
      </w:r>
    </w:p>
    <w:p w:rsidR="00783CC7" w:rsidRDefault="00403FF1">
      <w:pPr>
        <w:tabs>
          <w:tab w:val="left" w:pos="1134"/>
        </w:tabs>
        <w:suppressAutoHyphens/>
        <w:ind w:firstLine="709"/>
        <w:contextualSpacing/>
        <w:jc w:val="both"/>
        <w:rPr>
          <w:sz w:val="28"/>
          <w:szCs w:val="28"/>
        </w:rPr>
      </w:pPr>
      <w:r>
        <w:rPr>
          <w:sz w:val="28"/>
          <w:szCs w:val="28"/>
        </w:rPr>
        <w:t xml:space="preserve">24. Формами адвокатских образований являются: </w:t>
      </w:r>
    </w:p>
    <w:p w:rsidR="00783CC7" w:rsidRDefault="00403FF1">
      <w:pPr>
        <w:tabs>
          <w:tab w:val="left" w:pos="1134"/>
        </w:tabs>
        <w:suppressAutoHyphens/>
        <w:ind w:firstLine="709"/>
        <w:contextualSpacing/>
        <w:jc w:val="both"/>
        <w:rPr>
          <w:sz w:val="28"/>
          <w:szCs w:val="28"/>
        </w:rPr>
      </w:pPr>
      <w:r>
        <w:rPr>
          <w:sz w:val="28"/>
          <w:szCs w:val="28"/>
        </w:rPr>
        <w:t xml:space="preserve">а) адвокатский кабинет; </w:t>
      </w:r>
    </w:p>
    <w:p w:rsidR="00783CC7" w:rsidRDefault="00403FF1">
      <w:pPr>
        <w:tabs>
          <w:tab w:val="left" w:pos="1134"/>
        </w:tabs>
        <w:suppressAutoHyphens/>
        <w:ind w:firstLine="709"/>
        <w:contextualSpacing/>
        <w:jc w:val="both"/>
        <w:rPr>
          <w:sz w:val="28"/>
          <w:szCs w:val="28"/>
        </w:rPr>
      </w:pPr>
      <w:r>
        <w:rPr>
          <w:sz w:val="28"/>
          <w:szCs w:val="28"/>
        </w:rPr>
        <w:t xml:space="preserve">б) юридическая клиника; </w:t>
      </w:r>
    </w:p>
    <w:p w:rsidR="00783CC7" w:rsidRDefault="00403FF1">
      <w:pPr>
        <w:tabs>
          <w:tab w:val="left" w:pos="1134"/>
        </w:tabs>
        <w:suppressAutoHyphens/>
        <w:ind w:firstLine="709"/>
        <w:contextualSpacing/>
        <w:jc w:val="both"/>
        <w:rPr>
          <w:sz w:val="28"/>
          <w:szCs w:val="28"/>
        </w:rPr>
      </w:pPr>
      <w:r>
        <w:rPr>
          <w:sz w:val="28"/>
          <w:szCs w:val="28"/>
        </w:rPr>
        <w:t xml:space="preserve">в) адвокатское бюро; </w:t>
      </w:r>
    </w:p>
    <w:p w:rsidR="00783CC7" w:rsidRDefault="00403FF1">
      <w:pPr>
        <w:tabs>
          <w:tab w:val="left" w:pos="1134"/>
        </w:tabs>
        <w:suppressAutoHyphens/>
        <w:ind w:firstLine="709"/>
        <w:contextualSpacing/>
        <w:jc w:val="both"/>
        <w:rPr>
          <w:sz w:val="28"/>
          <w:szCs w:val="28"/>
        </w:rPr>
      </w:pPr>
      <w:r>
        <w:rPr>
          <w:sz w:val="28"/>
          <w:szCs w:val="28"/>
        </w:rPr>
        <w:t xml:space="preserve">г) адвокатский центр; </w:t>
      </w:r>
    </w:p>
    <w:p w:rsidR="00783CC7" w:rsidRDefault="00403FF1">
      <w:pPr>
        <w:tabs>
          <w:tab w:val="left" w:pos="1134"/>
        </w:tabs>
        <w:suppressAutoHyphens/>
        <w:ind w:firstLine="709"/>
        <w:contextualSpacing/>
        <w:jc w:val="both"/>
        <w:rPr>
          <w:sz w:val="28"/>
          <w:szCs w:val="28"/>
        </w:rPr>
      </w:pPr>
      <w:r>
        <w:rPr>
          <w:sz w:val="28"/>
          <w:szCs w:val="28"/>
        </w:rPr>
        <w:t xml:space="preserve">д) юридическая консультация; </w:t>
      </w:r>
    </w:p>
    <w:p w:rsidR="00783CC7" w:rsidRDefault="00403FF1">
      <w:pPr>
        <w:tabs>
          <w:tab w:val="left" w:pos="1134"/>
        </w:tabs>
        <w:suppressAutoHyphens/>
        <w:ind w:firstLine="709"/>
        <w:contextualSpacing/>
        <w:jc w:val="both"/>
        <w:rPr>
          <w:sz w:val="28"/>
          <w:szCs w:val="28"/>
        </w:rPr>
      </w:pPr>
      <w:r>
        <w:rPr>
          <w:sz w:val="28"/>
          <w:szCs w:val="28"/>
        </w:rPr>
        <w:t>е) коллегия адвокатов; ж) юридический центр.</w:t>
      </w:r>
    </w:p>
    <w:p w:rsidR="00783CC7" w:rsidRDefault="00403FF1">
      <w:pPr>
        <w:tabs>
          <w:tab w:val="left" w:pos="1134"/>
        </w:tabs>
        <w:suppressAutoHyphens/>
        <w:ind w:firstLine="709"/>
        <w:contextualSpacing/>
        <w:jc w:val="both"/>
        <w:rPr>
          <w:sz w:val="28"/>
          <w:szCs w:val="28"/>
        </w:rPr>
      </w:pPr>
      <w:r>
        <w:rPr>
          <w:sz w:val="28"/>
          <w:szCs w:val="28"/>
        </w:rPr>
        <w:t xml:space="preserve">25. Адвокат вправе: </w:t>
      </w:r>
    </w:p>
    <w:p w:rsidR="00783CC7" w:rsidRDefault="00403FF1">
      <w:pPr>
        <w:tabs>
          <w:tab w:val="left" w:pos="1134"/>
        </w:tabs>
        <w:suppressAutoHyphens/>
        <w:ind w:firstLine="709"/>
        <w:contextualSpacing/>
        <w:jc w:val="both"/>
        <w:rPr>
          <w:sz w:val="28"/>
          <w:szCs w:val="28"/>
        </w:rPr>
      </w:pPr>
      <w:r>
        <w:rPr>
          <w:sz w:val="28"/>
          <w:szCs w:val="28"/>
        </w:rPr>
        <w:t xml:space="preserve">а) собирать сведения, необходимые для оказания юридической помощи; </w:t>
      </w:r>
    </w:p>
    <w:p w:rsidR="00783CC7" w:rsidRDefault="00403FF1">
      <w:pPr>
        <w:tabs>
          <w:tab w:val="left" w:pos="1134"/>
        </w:tabs>
        <w:suppressAutoHyphens/>
        <w:ind w:firstLine="709"/>
        <w:contextualSpacing/>
        <w:jc w:val="both"/>
        <w:rPr>
          <w:sz w:val="28"/>
          <w:szCs w:val="28"/>
        </w:rPr>
      </w:pPr>
      <w:r>
        <w:rPr>
          <w:sz w:val="28"/>
          <w:szCs w:val="28"/>
        </w:rPr>
        <w:t xml:space="preserve">б) допрашивать лиц, предположительно владеющих информацией, относящейся к делу; </w:t>
      </w:r>
    </w:p>
    <w:p w:rsidR="00783CC7" w:rsidRDefault="00403FF1">
      <w:pPr>
        <w:tabs>
          <w:tab w:val="left" w:pos="1134"/>
        </w:tabs>
        <w:suppressAutoHyphens/>
        <w:ind w:firstLine="709"/>
        <w:contextualSpacing/>
        <w:jc w:val="both"/>
        <w:rPr>
          <w:sz w:val="28"/>
          <w:szCs w:val="28"/>
        </w:rPr>
      </w:pPr>
      <w:r>
        <w:rPr>
          <w:sz w:val="28"/>
          <w:szCs w:val="28"/>
        </w:rPr>
        <w:t xml:space="preserve">в) собирать и представлять предметы и документы, которые могут быть признаны вещественными и другими доказательствами; </w:t>
      </w:r>
    </w:p>
    <w:p w:rsidR="00783CC7" w:rsidRDefault="00403FF1">
      <w:pPr>
        <w:tabs>
          <w:tab w:val="left" w:pos="1134"/>
        </w:tabs>
        <w:suppressAutoHyphens/>
        <w:ind w:firstLine="709"/>
        <w:contextualSpacing/>
        <w:jc w:val="both"/>
        <w:rPr>
          <w:sz w:val="28"/>
          <w:szCs w:val="28"/>
        </w:rPr>
      </w:pPr>
      <w:r>
        <w:rPr>
          <w:sz w:val="28"/>
          <w:szCs w:val="28"/>
        </w:rPr>
        <w:t xml:space="preserve">г) сотрудничать с органами, осуществляющими оперативно-розыскную деятельность. </w:t>
      </w:r>
    </w:p>
    <w:p w:rsidR="00783CC7" w:rsidRDefault="00403FF1">
      <w:pPr>
        <w:tabs>
          <w:tab w:val="left" w:pos="1134"/>
        </w:tabs>
        <w:suppressAutoHyphens/>
        <w:ind w:firstLine="709"/>
        <w:contextualSpacing/>
        <w:jc w:val="both"/>
        <w:rPr>
          <w:b/>
          <w:sz w:val="28"/>
          <w:szCs w:val="28"/>
        </w:rPr>
      </w:pPr>
      <w:r>
        <w:rPr>
          <w:sz w:val="28"/>
          <w:szCs w:val="28"/>
        </w:rPr>
        <w:t xml:space="preserve"> </w:t>
      </w:r>
      <w:r>
        <w:rPr>
          <w:b/>
          <w:sz w:val="28"/>
          <w:szCs w:val="28"/>
        </w:rPr>
        <w:t xml:space="preserve"> </w:t>
      </w:r>
    </w:p>
    <w:p w:rsidR="00783CC7" w:rsidRDefault="00403FF1">
      <w:pPr>
        <w:tabs>
          <w:tab w:val="left" w:pos="1134"/>
        </w:tabs>
        <w:ind w:firstLine="709"/>
        <w:jc w:val="both"/>
        <w:rPr>
          <w:sz w:val="28"/>
          <w:szCs w:val="28"/>
        </w:rPr>
      </w:pPr>
      <w:r>
        <w:rPr>
          <w:b/>
          <w:sz w:val="28"/>
          <w:szCs w:val="28"/>
        </w:rPr>
        <w:lastRenderedPageBreak/>
        <w:t xml:space="preserve">Тема № 4. </w:t>
      </w:r>
      <w:r>
        <w:rPr>
          <w:sz w:val="28"/>
          <w:szCs w:val="28"/>
        </w:rPr>
        <w:t xml:space="preserve">Политическая система современного общества </w:t>
      </w:r>
    </w:p>
    <w:p w:rsidR="00783CC7" w:rsidRDefault="00403FF1">
      <w:pPr>
        <w:pStyle w:val="aff7"/>
        <w:numPr>
          <w:ilvl w:val="0"/>
          <w:numId w:val="13"/>
        </w:numPr>
        <w:tabs>
          <w:tab w:val="left" w:pos="1134"/>
        </w:tabs>
        <w:jc w:val="both"/>
        <w:rPr>
          <w:sz w:val="28"/>
          <w:szCs w:val="28"/>
        </w:rPr>
      </w:pPr>
      <w:r>
        <w:rPr>
          <w:sz w:val="28"/>
          <w:szCs w:val="28"/>
        </w:rPr>
        <w:t xml:space="preserve">Политическая система: понятие и элементы. </w:t>
      </w:r>
    </w:p>
    <w:p w:rsidR="00783CC7" w:rsidRDefault="00403FF1">
      <w:pPr>
        <w:pStyle w:val="aff7"/>
        <w:numPr>
          <w:ilvl w:val="0"/>
          <w:numId w:val="13"/>
        </w:numPr>
        <w:tabs>
          <w:tab w:val="left" w:pos="1134"/>
        </w:tabs>
        <w:jc w:val="both"/>
        <w:rPr>
          <w:sz w:val="28"/>
          <w:szCs w:val="28"/>
        </w:rPr>
      </w:pPr>
      <w:r>
        <w:rPr>
          <w:sz w:val="28"/>
          <w:szCs w:val="28"/>
        </w:rPr>
        <w:t xml:space="preserve">Место государства в политической системе общества. </w:t>
      </w:r>
    </w:p>
    <w:p w:rsidR="00783CC7" w:rsidRDefault="00403FF1">
      <w:pPr>
        <w:pStyle w:val="aff7"/>
        <w:numPr>
          <w:ilvl w:val="0"/>
          <w:numId w:val="13"/>
        </w:numPr>
        <w:tabs>
          <w:tab w:val="left" w:pos="1134"/>
        </w:tabs>
        <w:jc w:val="both"/>
        <w:rPr>
          <w:sz w:val="28"/>
          <w:szCs w:val="28"/>
        </w:rPr>
      </w:pPr>
      <w:r>
        <w:rPr>
          <w:sz w:val="28"/>
          <w:szCs w:val="28"/>
        </w:rPr>
        <w:t xml:space="preserve">Роль партий и общественных объединений в политической системе общества. </w:t>
      </w:r>
    </w:p>
    <w:p w:rsidR="00783CC7" w:rsidRDefault="00403FF1">
      <w:pPr>
        <w:pStyle w:val="aff7"/>
        <w:numPr>
          <w:ilvl w:val="0"/>
          <w:numId w:val="13"/>
        </w:numPr>
        <w:tabs>
          <w:tab w:val="left" w:pos="1134"/>
        </w:tabs>
        <w:jc w:val="both"/>
        <w:rPr>
          <w:sz w:val="28"/>
          <w:szCs w:val="28"/>
        </w:rPr>
      </w:pPr>
      <w:r>
        <w:rPr>
          <w:sz w:val="28"/>
          <w:szCs w:val="28"/>
        </w:rPr>
        <w:t>Виды политических систем.</w:t>
      </w:r>
    </w:p>
    <w:p w:rsidR="00783CC7" w:rsidRDefault="00403FF1">
      <w:pPr>
        <w:ind w:firstLine="709"/>
        <w:jc w:val="both"/>
        <w:rPr>
          <w:b/>
          <w:sz w:val="28"/>
          <w:szCs w:val="28"/>
        </w:rPr>
      </w:pPr>
      <w:r>
        <w:rPr>
          <w:b/>
          <w:sz w:val="28"/>
          <w:szCs w:val="28"/>
        </w:rPr>
        <w:t>Задания:</w:t>
      </w:r>
    </w:p>
    <w:p w:rsidR="00783CC7" w:rsidRDefault="00403FF1">
      <w:pPr>
        <w:ind w:firstLine="709"/>
        <w:jc w:val="both"/>
        <w:rPr>
          <w:b/>
          <w:sz w:val="28"/>
          <w:szCs w:val="28"/>
        </w:rPr>
      </w:pPr>
      <w:r>
        <w:rPr>
          <w:b/>
          <w:sz w:val="28"/>
          <w:szCs w:val="28"/>
        </w:rPr>
        <w:t>Решите тесты</w:t>
      </w:r>
    </w:p>
    <w:p w:rsidR="00783CC7" w:rsidRDefault="00403FF1">
      <w:pPr>
        <w:pStyle w:val="aff7"/>
        <w:numPr>
          <w:ilvl w:val="0"/>
          <w:numId w:val="14"/>
        </w:numPr>
        <w:contextualSpacing/>
        <w:jc w:val="both"/>
        <w:rPr>
          <w:sz w:val="28"/>
          <w:szCs w:val="28"/>
        </w:rPr>
      </w:pPr>
      <w:r>
        <w:rPr>
          <w:sz w:val="28"/>
          <w:szCs w:val="28"/>
        </w:rPr>
        <w:t xml:space="preserve">Политическая система – это: </w:t>
      </w:r>
    </w:p>
    <w:p w:rsidR="00783CC7" w:rsidRDefault="00403FF1">
      <w:pPr>
        <w:pStyle w:val="aff7"/>
        <w:ind w:left="732"/>
        <w:contextualSpacing/>
        <w:jc w:val="both"/>
        <w:rPr>
          <w:sz w:val="28"/>
          <w:szCs w:val="28"/>
        </w:rPr>
      </w:pPr>
      <w:r>
        <w:rPr>
          <w:sz w:val="28"/>
          <w:szCs w:val="28"/>
        </w:rPr>
        <w:t xml:space="preserve">а) система всех государственных органов, политических организаций (общественных объединений) и отдельных граждан, принимающих участие в политической жизни общества; </w:t>
      </w:r>
    </w:p>
    <w:p w:rsidR="00783CC7" w:rsidRDefault="00403FF1">
      <w:pPr>
        <w:pStyle w:val="aff7"/>
        <w:ind w:left="732"/>
        <w:contextualSpacing/>
        <w:jc w:val="both"/>
        <w:rPr>
          <w:sz w:val="28"/>
          <w:szCs w:val="28"/>
        </w:rPr>
      </w:pPr>
      <w:r>
        <w:rPr>
          <w:sz w:val="28"/>
          <w:szCs w:val="28"/>
        </w:rPr>
        <w:t xml:space="preserve">б) социальные связи, возникающие между государствами, государством и партиями, нациями, другими социальными институтами по поводу завоевания, удержания и использования власти в обществе; </w:t>
      </w:r>
    </w:p>
    <w:p w:rsidR="00783CC7" w:rsidRDefault="00403FF1">
      <w:pPr>
        <w:pStyle w:val="aff7"/>
        <w:ind w:left="732"/>
        <w:contextualSpacing/>
        <w:jc w:val="both"/>
        <w:rPr>
          <w:sz w:val="28"/>
          <w:szCs w:val="28"/>
        </w:rPr>
      </w:pPr>
      <w:r>
        <w:rPr>
          <w:sz w:val="28"/>
          <w:szCs w:val="28"/>
        </w:rPr>
        <w:t xml:space="preserve">в) совокупность негосударственных отношений, имеющих относительную самостоятельность, автономность от произвольно </w:t>
      </w:r>
      <w:proofErr w:type="spellStart"/>
      <w:r>
        <w:rPr>
          <w:sz w:val="28"/>
          <w:szCs w:val="28"/>
        </w:rPr>
        <w:t>го</w:t>
      </w:r>
      <w:proofErr w:type="spellEnd"/>
      <w:r>
        <w:rPr>
          <w:sz w:val="28"/>
          <w:szCs w:val="28"/>
        </w:rPr>
        <w:t xml:space="preserve"> вмешательства государства. </w:t>
      </w:r>
    </w:p>
    <w:p w:rsidR="00783CC7" w:rsidRDefault="00403FF1">
      <w:pPr>
        <w:pStyle w:val="aff7"/>
        <w:numPr>
          <w:ilvl w:val="0"/>
          <w:numId w:val="14"/>
        </w:numPr>
        <w:contextualSpacing/>
        <w:jc w:val="both"/>
        <w:rPr>
          <w:sz w:val="28"/>
          <w:szCs w:val="28"/>
        </w:rPr>
      </w:pPr>
      <w:r>
        <w:rPr>
          <w:sz w:val="28"/>
          <w:szCs w:val="28"/>
        </w:rPr>
        <w:t xml:space="preserve">К какой подсистеме политической системы общества относится политические партии: </w:t>
      </w:r>
    </w:p>
    <w:p w:rsidR="00783CC7" w:rsidRDefault="00403FF1">
      <w:pPr>
        <w:pStyle w:val="aff7"/>
        <w:ind w:left="732"/>
        <w:contextualSpacing/>
        <w:jc w:val="both"/>
        <w:rPr>
          <w:sz w:val="28"/>
          <w:szCs w:val="28"/>
        </w:rPr>
      </w:pPr>
      <w:r>
        <w:rPr>
          <w:sz w:val="28"/>
          <w:szCs w:val="28"/>
        </w:rPr>
        <w:t xml:space="preserve">а) институциональной; </w:t>
      </w:r>
    </w:p>
    <w:p w:rsidR="00783CC7" w:rsidRDefault="00403FF1">
      <w:pPr>
        <w:pStyle w:val="aff7"/>
        <w:ind w:left="732"/>
        <w:contextualSpacing/>
        <w:jc w:val="both"/>
        <w:rPr>
          <w:sz w:val="28"/>
          <w:szCs w:val="28"/>
        </w:rPr>
      </w:pPr>
      <w:r>
        <w:rPr>
          <w:sz w:val="28"/>
          <w:szCs w:val="28"/>
        </w:rPr>
        <w:t xml:space="preserve">б) функциональной; </w:t>
      </w:r>
    </w:p>
    <w:p w:rsidR="00783CC7" w:rsidRDefault="00403FF1">
      <w:pPr>
        <w:pStyle w:val="aff7"/>
        <w:ind w:left="732"/>
        <w:contextualSpacing/>
        <w:jc w:val="both"/>
        <w:rPr>
          <w:sz w:val="28"/>
          <w:szCs w:val="28"/>
        </w:rPr>
      </w:pPr>
      <w:r>
        <w:rPr>
          <w:sz w:val="28"/>
          <w:szCs w:val="28"/>
        </w:rPr>
        <w:t xml:space="preserve">в) коммуникативной; </w:t>
      </w:r>
    </w:p>
    <w:p w:rsidR="00783CC7" w:rsidRDefault="00403FF1">
      <w:pPr>
        <w:pStyle w:val="aff7"/>
        <w:ind w:left="732"/>
        <w:contextualSpacing/>
        <w:jc w:val="both"/>
        <w:rPr>
          <w:sz w:val="28"/>
          <w:szCs w:val="28"/>
        </w:rPr>
      </w:pPr>
      <w:r>
        <w:rPr>
          <w:sz w:val="28"/>
          <w:szCs w:val="28"/>
        </w:rPr>
        <w:t xml:space="preserve">г) нормативной? </w:t>
      </w:r>
    </w:p>
    <w:p w:rsidR="00783CC7" w:rsidRDefault="00403FF1">
      <w:pPr>
        <w:pStyle w:val="aff7"/>
        <w:ind w:left="732"/>
        <w:contextualSpacing/>
        <w:jc w:val="both"/>
        <w:rPr>
          <w:sz w:val="28"/>
          <w:szCs w:val="28"/>
        </w:rPr>
      </w:pPr>
      <w:r>
        <w:rPr>
          <w:sz w:val="28"/>
          <w:szCs w:val="28"/>
        </w:rPr>
        <w:t xml:space="preserve">3. В российскую политическую систему входят: </w:t>
      </w:r>
    </w:p>
    <w:p w:rsidR="00783CC7" w:rsidRDefault="00403FF1">
      <w:pPr>
        <w:pStyle w:val="aff7"/>
        <w:ind w:left="732"/>
        <w:contextualSpacing/>
        <w:jc w:val="both"/>
        <w:rPr>
          <w:sz w:val="28"/>
          <w:szCs w:val="28"/>
        </w:rPr>
      </w:pPr>
      <w:r>
        <w:rPr>
          <w:sz w:val="28"/>
          <w:szCs w:val="28"/>
        </w:rPr>
        <w:t xml:space="preserve">а) православная церковь; </w:t>
      </w:r>
    </w:p>
    <w:p w:rsidR="00783CC7" w:rsidRDefault="00403FF1">
      <w:pPr>
        <w:pStyle w:val="aff7"/>
        <w:ind w:left="732"/>
        <w:contextualSpacing/>
        <w:jc w:val="both"/>
        <w:rPr>
          <w:sz w:val="28"/>
          <w:szCs w:val="28"/>
        </w:rPr>
      </w:pPr>
      <w:r>
        <w:rPr>
          <w:sz w:val="28"/>
          <w:szCs w:val="28"/>
        </w:rPr>
        <w:t xml:space="preserve">б) политические партии; </w:t>
      </w:r>
    </w:p>
    <w:p w:rsidR="00783CC7" w:rsidRDefault="00403FF1">
      <w:pPr>
        <w:pStyle w:val="aff7"/>
        <w:ind w:left="732"/>
        <w:contextualSpacing/>
        <w:jc w:val="both"/>
        <w:rPr>
          <w:sz w:val="28"/>
          <w:szCs w:val="28"/>
        </w:rPr>
      </w:pPr>
      <w:r>
        <w:rPr>
          <w:sz w:val="28"/>
          <w:szCs w:val="28"/>
        </w:rPr>
        <w:t xml:space="preserve">в) криминальные сообщества; </w:t>
      </w:r>
    </w:p>
    <w:p w:rsidR="00783CC7" w:rsidRDefault="00403FF1">
      <w:pPr>
        <w:pStyle w:val="aff7"/>
        <w:ind w:left="732"/>
        <w:contextualSpacing/>
        <w:jc w:val="both"/>
        <w:rPr>
          <w:sz w:val="28"/>
          <w:szCs w:val="28"/>
        </w:rPr>
      </w:pPr>
      <w:r>
        <w:rPr>
          <w:sz w:val="28"/>
          <w:szCs w:val="28"/>
        </w:rPr>
        <w:t xml:space="preserve">г) семья. </w:t>
      </w:r>
    </w:p>
    <w:p w:rsidR="00783CC7" w:rsidRDefault="00403FF1">
      <w:pPr>
        <w:pStyle w:val="aff7"/>
        <w:ind w:left="732"/>
        <w:contextualSpacing/>
        <w:jc w:val="both"/>
        <w:rPr>
          <w:sz w:val="28"/>
          <w:szCs w:val="28"/>
        </w:rPr>
      </w:pPr>
      <w:r>
        <w:rPr>
          <w:sz w:val="28"/>
          <w:szCs w:val="28"/>
        </w:rPr>
        <w:t>4. В каком соотношении находятся государство и политическая система:</w:t>
      </w:r>
    </w:p>
    <w:p w:rsidR="00783CC7" w:rsidRDefault="00403FF1">
      <w:pPr>
        <w:pStyle w:val="aff7"/>
        <w:ind w:left="732"/>
        <w:contextualSpacing/>
        <w:jc w:val="both"/>
        <w:rPr>
          <w:sz w:val="28"/>
          <w:szCs w:val="28"/>
        </w:rPr>
      </w:pPr>
      <w:r>
        <w:rPr>
          <w:sz w:val="28"/>
          <w:szCs w:val="28"/>
        </w:rPr>
        <w:t xml:space="preserve"> а) политическая система – часть государства; </w:t>
      </w:r>
    </w:p>
    <w:p w:rsidR="00783CC7" w:rsidRDefault="00403FF1">
      <w:pPr>
        <w:pStyle w:val="aff7"/>
        <w:ind w:left="732"/>
        <w:contextualSpacing/>
        <w:jc w:val="both"/>
        <w:rPr>
          <w:sz w:val="28"/>
          <w:szCs w:val="28"/>
        </w:rPr>
      </w:pPr>
      <w:r>
        <w:rPr>
          <w:sz w:val="28"/>
          <w:szCs w:val="28"/>
        </w:rPr>
        <w:t xml:space="preserve">б) государство – ядро политической системы; </w:t>
      </w:r>
    </w:p>
    <w:p w:rsidR="00783CC7" w:rsidRDefault="00403FF1">
      <w:pPr>
        <w:pStyle w:val="aff7"/>
        <w:ind w:left="732"/>
        <w:contextualSpacing/>
        <w:jc w:val="both"/>
        <w:rPr>
          <w:sz w:val="28"/>
          <w:szCs w:val="28"/>
        </w:rPr>
      </w:pPr>
      <w:r>
        <w:rPr>
          <w:sz w:val="28"/>
          <w:szCs w:val="28"/>
        </w:rPr>
        <w:t xml:space="preserve">в) государство и политическая система равнозначны; </w:t>
      </w:r>
    </w:p>
    <w:p w:rsidR="00783CC7" w:rsidRDefault="00403FF1">
      <w:pPr>
        <w:pStyle w:val="aff7"/>
        <w:ind w:left="732"/>
        <w:contextualSpacing/>
        <w:jc w:val="both"/>
        <w:rPr>
          <w:sz w:val="28"/>
          <w:szCs w:val="28"/>
        </w:rPr>
      </w:pPr>
      <w:r>
        <w:rPr>
          <w:sz w:val="28"/>
          <w:szCs w:val="28"/>
        </w:rPr>
        <w:t xml:space="preserve">г) государство и политическая система – не зависящие друг от друга образования? </w:t>
      </w:r>
    </w:p>
    <w:p w:rsidR="00783CC7" w:rsidRDefault="00403FF1">
      <w:pPr>
        <w:pStyle w:val="aff7"/>
        <w:ind w:left="732"/>
        <w:contextualSpacing/>
        <w:jc w:val="both"/>
        <w:rPr>
          <w:sz w:val="28"/>
          <w:szCs w:val="28"/>
        </w:rPr>
      </w:pPr>
      <w:r>
        <w:rPr>
          <w:sz w:val="28"/>
          <w:szCs w:val="28"/>
        </w:rPr>
        <w:t xml:space="preserve">5. В число системообразующих факторов, под влиянием которых формируется политическая система общества, можно включить: </w:t>
      </w:r>
    </w:p>
    <w:p w:rsidR="00783CC7" w:rsidRDefault="00403FF1">
      <w:pPr>
        <w:pStyle w:val="aff7"/>
        <w:ind w:left="732"/>
        <w:contextualSpacing/>
        <w:jc w:val="both"/>
        <w:rPr>
          <w:sz w:val="28"/>
          <w:szCs w:val="28"/>
        </w:rPr>
      </w:pPr>
      <w:r>
        <w:rPr>
          <w:sz w:val="28"/>
          <w:szCs w:val="28"/>
        </w:rPr>
        <w:t xml:space="preserve">а) форму правления, государственное устройство и политический режим; </w:t>
      </w:r>
    </w:p>
    <w:p w:rsidR="00783CC7" w:rsidRDefault="00403FF1">
      <w:pPr>
        <w:pStyle w:val="aff7"/>
        <w:ind w:left="732"/>
        <w:contextualSpacing/>
        <w:jc w:val="both"/>
        <w:rPr>
          <w:sz w:val="28"/>
          <w:szCs w:val="28"/>
        </w:rPr>
      </w:pPr>
      <w:r>
        <w:rPr>
          <w:sz w:val="28"/>
          <w:szCs w:val="28"/>
        </w:rPr>
        <w:t xml:space="preserve">б) власть и общественные отношения, возникающие под ее влиянием; </w:t>
      </w:r>
    </w:p>
    <w:p w:rsidR="00783CC7" w:rsidRDefault="00403FF1">
      <w:pPr>
        <w:pStyle w:val="aff7"/>
        <w:ind w:left="732"/>
        <w:contextualSpacing/>
        <w:jc w:val="both"/>
        <w:rPr>
          <w:sz w:val="28"/>
          <w:szCs w:val="28"/>
        </w:rPr>
      </w:pPr>
      <w:r>
        <w:rPr>
          <w:sz w:val="28"/>
          <w:szCs w:val="28"/>
        </w:rPr>
        <w:t xml:space="preserve">в) органы государства, юридические нормы. </w:t>
      </w:r>
    </w:p>
    <w:p w:rsidR="00783CC7" w:rsidRDefault="00403FF1">
      <w:pPr>
        <w:pStyle w:val="aff7"/>
        <w:ind w:left="732"/>
        <w:contextualSpacing/>
        <w:jc w:val="both"/>
        <w:rPr>
          <w:sz w:val="28"/>
          <w:szCs w:val="28"/>
        </w:rPr>
      </w:pPr>
      <w:r>
        <w:rPr>
          <w:sz w:val="28"/>
          <w:szCs w:val="28"/>
        </w:rPr>
        <w:t xml:space="preserve">6. Разветвленная система групп давления на различные органы власти с целью обеспечения интересов финансово промышленных групп и </w:t>
      </w:r>
      <w:r>
        <w:rPr>
          <w:sz w:val="28"/>
          <w:szCs w:val="28"/>
        </w:rPr>
        <w:lastRenderedPageBreak/>
        <w:t xml:space="preserve">прочих влиятельных сил путем продвижения выгодных законопроектов обозначается термином: </w:t>
      </w:r>
    </w:p>
    <w:p w:rsidR="00783CC7" w:rsidRDefault="00403FF1">
      <w:pPr>
        <w:pStyle w:val="aff7"/>
        <w:ind w:left="732"/>
        <w:contextualSpacing/>
        <w:jc w:val="both"/>
        <w:rPr>
          <w:sz w:val="28"/>
          <w:szCs w:val="28"/>
        </w:rPr>
      </w:pPr>
      <w:r>
        <w:rPr>
          <w:sz w:val="28"/>
          <w:szCs w:val="28"/>
        </w:rPr>
        <w:t xml:space="preserve">а) </w:t>
      </w:r>
      <w:proofErr w:type="spellStart"/>
      <w:r>
        <w:rPr>
          <w:sz w:val="28"/>
          <w:szCs w:val="28"/>
        </w:rPr>
        <w:t>коррупционизм</w:t>
      </w:r>
      <w:proofErr w:type="spellEnd"/>
      <w:r>
        <w:rPr>
          <w:sz w:val="28"/>
          <w:szCs w:val="28"/>
        </w:rPr>
        <w:t xml:space="preserve">; </w:t>
      </w:r>
    </w:p>
    <w:p w:rsidR="00783CC7" w:rsidRDefault="00403FF1">
      <w:pPr>
        <w:pStyle w:val="aff7"/>
        <w:ind w:left="732"/>
        <w:contextualSpacing/>
        <w:jc w:val="both"/>
        <w:rPr>
          <w:sz w:val="28"/>
          <w:szCs w:val="28"/>
        </w:rPr>
      </w:pPr>
      <w:r>
        <w:rPr>
          <w:sz w:val="28"/>
          <w:szCs w:val="28"/>
        </w:rPr>
        <w:t xml:space="preserve">б) телефонное право; </w:t>
      </w:r>
    </w:p>
    <w:p w:rsidR="00783CC7" w:rsidRDefault="00403FF1">
      <w:pPr>
        <w:pStyle w:val="aff7"/>
        <w:ind w:left="732"/>
        <w:contextualSpacing/>
        <w:jc w:val="both"/>
        <w:rPr>
          <w:sz w:val="28"/>
          <w:szCs w:val="28"/>
        </w:rPr>
      </w:pPr>
      <w:r>
        <w:rPr>
          <w:sz w:val="28"/>
          <w:szCs w:val="28"/>
        </w:rPr>
        <w:t xml:space="preserve">7. Политическая система включает в себя: </w:t>
      </w:r>
    </w:p>
    <w:p w:rsidR="00783CC7" w:rsidRDefault="00403FF1">
      <w:pPr>
        <w:pStyle w:val="aff7"/>
        <w:ind w:left="732"/>
        <w:contextualSpacing/>
        <w:jc w:val="both"/>
        <w:rPr>
          <w:sz w:val="28"/>
          <w:szCs w:val="28"/>
        </w:rPr>
      </w:pPr>
      <w:r>
        <w:rPr>
          <w:sz w:val="28"/>
          <w:szCs w:val="28"/>
        </w:rPr>
        <w:t xml:space="preserve">а) совокупность политических объединений; </w:t>
      </w:r>
    </w:p>
    <w:p w:rsidR="00783CC7" w:rsidRDefault="00403FF1">
      <w:pPr>
        <w:pStyle w:val="aff7"/>
        <w:ind w:left="732"/>
        <w:contextualSpacing/>
        <w:jc w:val="both"/>
        <w:rPr>
          <w:sz w:val="28"/>
          <w:szCs w:val="28"/>
        </w:rPr>
      </w:pPr>
      <w:r>
        <w:rPr>
          <w:sz w:val="28"/>
          <w:szCs w:val="28"/>
        </w:rPr>
        <w:t xml:space="preserve">в) лоббизм. </w:t>
      </w:r>
    </w:p>
    <w:p w:rsidR="00783CC7" w:rsidRDefault="00403FF1">
      <w:pPr>
        <w:pStyle w:val="aff7"/>
        <w:ind w:left="732"/>
        <w:contextualSpacing/>
        <w:jc w:val="both"/>
        <w:rPr>
          <w:sz w:val="28"/>
          <w:szCs w:val="28"/>
        </w:rPr>
      </w:pPr>
      <w:r>
        <w:rPr>
          <w:sz w:val="28"/>
          <w:szCs w:val="28"/>
        </w:rPr>
        <w:t xml:space="preserve">б) политические отношения и политическую деятельность; </w:t>
      </w:r>
    </w:p>
    <w:p w:rsidR="00783CC7" w:rsidRDefault="00403FF1">
      <w:pPr>
        <w:pStyle w:val="aff7"/>
        <w:ind w:left="732"/>
        <w:contextualSpacing/>
        <w:jc w:val="both"/>
        <w:rPr>
          <w:sz w:val="28"/>
          <w:szCs w:val="28"/>
        </w:rPr>
      </w:pPr>
      <w:r>
        <w:rPr>
          <w:sz w:val="28"/>
          <w:szCs w:val="28"/>
        </w:rPr>
        <w:t xml:space="preserve">г) политическую борьбу; </w:t>
      </w:r>
    </w:p>
    <w:p w:rsidR="00783CC7" w:rsidRDefault="00403FF1">
      <w:pPr>
        <w:pStyle w:val="aff7"/>
        <w:ind w:left="732"/>
        <w:contextualSpacing/>
        <w:jc w:val="both"/>
        <w:rPr>
          <w:sz w:val="28"/>
          <w:szCs w:val="28"/>
        </w:rPr>
      </w:pPr>
      <w:r>
        <w:rPr>
          <w:sz w:val="28"/>
          <w:szCs w:val="28"/>
        </w:rPr>
        <w:t xml:space="preserve">д) политические нормы и традиции; д) политическое сознание. </w:t>
      </w:r>
    </w:p>
    <w:p w:rsidR="00783CC7" w:rsidRDefault="00403FF1">
      <w:pPr>
        <w:pStyle w:val="aff7"/>
        <w:ind w:left="732"/>
        <w:contextualSpacing/>
        <w:jc w:val="both"/>
        <w:rPr>
          <w:sz w:val="28"/>
          <w:szCs w:val="28"/>
        </w:rPr>
      </w:pPr>
      <w:r>
        <w:rPr>
          <w:sz w:val="28"/>
          <w:szCs w:val="28"/>
        </w:rPr>
        <w:t xml:space="preserve">8. Центральным звеном политической системы выступает: </w:t>
      </w:r>
    </w:p>
    <w:p w:rsidR="00783CC7" w:rsidRDefault="00403FF1">
      <w:pPr>
        <w:pStyle w:val="aff7"/>
        <w:ind w:left="732"/>
        <w:contextualSpacing/>
        <w:jc w:val="both"/>
        <w:rPr>
          <w:sz w:val="28"/>
          <w:szCs w:val="28"/>
        </w:rPr>
      </w:pPr>
      <w:r>
        <w:rPr>
          <w:sz w:val="28"/>
          <w:szCs w:val="28"/>
        </w:rPr>
        <w:t xml:space="preserve">а) система политических партий; </w:t>
      </w:r>
    </w:p>
    <w:p w:rsidR="00783CC7" w:rsidRDefault="00403FF1">
      <w:pPr>
        <w:pStyle w:val="aff7"/>
        <w:ind w:left="732"/>
        <w:contextualSpacing/>
        <w:jc w:val="both"/>
        <w:rPr>
          <w:sz w:val="28"/>
          <w:szCs w:val="28"/>
        </w:rPr>
      </w:pPr>
      <w:r>
        <w:rPr>
          <w:sz w:val="28"/>
          <w:szCs w:val="28"/>
        </w:rPr>
        <w:t xml:space="preserve">б) гражданское общество; </w:t>
      </w:r>
    </w:p>
    <w:p w:rsidR="00783CC7" w:rsidRDefault="00403FF1">
      <w:pPr>
        <w:pStyle w:val="aff7"/>
        <w:ind w:left="732"/>
        <w:contextualSpacing/>
        <w:jc w:val="both"/>
        <w:rPr>
          <w:sz w:val="28"/>
          <w:szCs w:val="28"/>
        </w:rPr>
      </w:pPr>
      <w:r>
        <w:rPr>
          <w:sz w:val="28"/>
          <w:szCs w:val="28"/>
        </w:rPr>
        <w:t xml:space="preserve">в) государство; </w:t>
      </w:r>
    </w:p>
    <w:p w:rsidR="00783CC7" w:rsidRDefault="00403FF1">
      <w:pPr>
        <w:pStyle w:val="aff7"/>
        <w:ind w:left="732"/>
        <w:contextualSpacing/>
        <w:jc w:val="both"/>
        <w:rPr>
          <w:sz w:val="28"/>
          <w:szCs w:val="28"/>
        </w:rPr>
      </w:pPr>
      <w:r>
        <w:rPr>
          <w:sz w:val="28"/>
          <w:szCs w:val="28"/>
        </w:rPr>
        <w:t xml:space="preserve">г) профсоюзы. </w:t>
      </w:r>
    </w:p>
    <w:p w:rsidR="00783CC7" w:rsidRDefault="00403FF1">
      <w:pPr>
        <w:pStyle w:val="aff7"/>
        <w:ind w:left="732"/>
        <w:contextualSpacing/>
        <w:jc w:val="both"/>
        <w:rPr>
          <w:sz w:val="28"/>
          <w:szCs w:val="28"/>
        </w:rPr>
      </w:pPr>
      <w:r>
        <w:rPr>
          <w:sz w:val="28"/>
          <w:szCs w:val="28"/>
        </w:rPr>
        <w:t xml:space="preserve">9. К функциям политической системы относится: </w:t>
      </w:r>
    </w:p>
    <w:p w:rsidR="00783CC7" w:rsidRDefault="00403FF1">
      <w:pPr>
        <w:pStyle w:val="aff7"/>
        <w:ind w:left="732"/>
        <w:contextualSpacing/>
        <w:jc w:val="both"/>
        <w:rPr>
          <w:sz w:val="28"/>
          <w:szCs w:val="28"/>
        </w:rPr>
      </w:pPr>
      <w:r>
        <w:rPr>
          <w:sz w:val="28"/>
          <w:szCs w:val="28"/>
        </w:rPr>
        <w:t xml:space="preserve">а) определение целей общественного развития; </w:t>
      </w:r>
    </w:p>
    <w:p w:rsidR="00783CC7" w:rsidRDefault="00403FF1">
      <w:pPr>
        <w:pStyle w:val="aff7"/>
        <w:ind w:left="732"/>
        <w:contextualSpacing/>
        <w:jc w:val="both"/>
        <w:rPr>
          <w:sz w:val="28"/>
          <w:szCs w:val="28"/>
        </w:rPr>
      </w:pPr>
      <w:r>
        <w:rPr>
          <w:sz w:val="28"/>
          <w:szCs w:val="28"/>
        </w:rPr>
        <w:t xml:space="preserve">б) регулирование режима общественной деятельности; </w:t>
      </w:r>
    </w:p>
    <w:p w:rsidR="00783CC7" w:rsidRDefault="00403FF1">
      <w:pPr>
        <w:pStyle w:val="aff7"/>
        <w:ind w:left="732"/>
        <w:contextualSpacing/>
        <w:jc w:val="both"/>
        <w:rPr>
          <w:sz w:val="28"/>
          <w:szCs w:val="28"/>
        </w:rPr>
      </w:pPr>
      <w:r>
        <w:rPr>
          <w:sz w:val="28"/>
          <w:szCs w:val="28"/>
        </w:rPr>
        <w:t xml:space="preserve">в) формирование общественного сознания. 10. Политические партии в зависимости от представительства в высших органах власти делятся: а) на революционные и реформаторские; б) правящие и оппозиционные; в) коммунистические, социал-демократические, народно-демократические и др. </w:t>
      </w:r>
    </w:p>
    <w:p w:rsidR="00783CC7" w:rsidRDefault="00403FF1">
      <w:pPr>
        <w:pStyle w:val="aff7"/>
        <w:ind w:left="732"/>
        <w:contextualSpacing/>
        <w:jc w:val="both"/>
        <w:rPr>
          <w:sz w:val="28"/>
          <w:szCs w:val="28"/>
        </w:rPr>
      </w:pPr>
      <w:r>
        <w:rPr>
          <w:sz w:val="28"/>
          <w:szCs w:val="28"/>
        </w:rPr>
        <w:t xml:space="preserve">11. Особая роль государства в функционировании политической системы обусловлена тем, что оно: </w:t>
      </w:r>
    </w:p>
    <w:p w:rsidR="00783CC7" w:rsidRDefault="00403FF1">
      <w:pPr>
        <w:pStyle w:val="aff7"/>
        <w:ind w:left="732"/>
        <w:contextualSpacing/>
        <w:jc w:val="both"/>
        <w:rPr>
          <w:sz w:val="28"/>
          <w:szCs w:val="28"/>
        </w:rPr>
      </w:pPr>
      <w:r>
        <w:rPr>
          <w:sz w:val="28"/>
          <w:szCs w:val="28"/>
        </w:rPr>
        <w:t xml:space="preserve">а) выступает официальным представителем всего общества; </w:t>
      </w:r>
    </w:p>
    <w:p w:rsidR="00783CC7" w:rsidRDefault="00403FF1">
      <w:pPr>
        <w:pStyle w:val="aff7"/>
        <w:ind w:left="732"/>
        <w:contextualSpacing/>
        <w:jc w:val="both"/>
        <w:rPr>
          <w:sz w:val="28"/>
          <w:szCs w:val="28"/>
        </w:rPr>
      </w:pPr>
      <w:r>
        <w:rPr>
          <w:sz w:val="28"/>
          <w:szCs w:val="28"/>
        </w:rPr>
        <w:t xml:space="preserve">б) имеет специальный аппарат публичной власти; </w:t>
      </w:r>
    </w:p>
    <w:p w:rsidR="00783CC7" w:rsidRDefault="00403FF1">
      <w:pPr>
        <w:pStyle w:val="aff7"/>
        <w:ind w:left="732"/>
        <w:contextualSpacing/>
        <w:jc w:val="both"/>
        <w:rPr>
          <w:sz w:val="28"/>
          <w:szCs w:val="28"/>
        </w:rPr>
      </w:pPr>
      <w:r>
        <w:rPr>
          <w:sz w:val="28"/>
          <w:szCs w:val="28"/>
        </w:rPr>
        <w:t xml:space="preserve">в) определяет основные направления социального развития; </w:t>
      </w:r>
    </w:p>
    <w:p w:rsidR="00783CC7" w:rsidRDefault="00403FF1">
      <w:pPr>
        <w:pStyle w:val="aff7"/>
        <w:ind w:left="732"/>
        <w:contextualSpacing/>
        <w:jc w:val="both"/>
        <w:rPr>
          <w:sz w:val="28"/>
          <w:szCs w:val="28"/>
        </w:rPr>
      </w:pPr>
      <w:r>
        <w:rPr>
          <w:sz w:val="28"/>
          <w:szCs w:val="28"/>
        </w:rPr>
        <w:t xml:space="preserve">г) обеспечивает участие граждан в политических отношениях; </w:t>
      </w:r>
    </w:p>
    <w:p w:rsidR="00783CC7" w:rsidRDefault="00403FF1">
      <w:pPr>
        <w:pStyle w:val="aff7"/>
        <w:ind w:left="732"/>
        <w:contextualSpacing/>
        <w:jc w:val="both"/>
        <w:rPr>
          <w:sz w:val="28"/>
          <w:szCs w:val="28"/>
        </w:rPr>
      </w:pPr>
      <w:r>
        <w:rPr>
          <w:sz w:val="28"/>
          <w:szCs w:val="28"/>
        </w:rPr>
        <w:t xml:space="preserve">д) принимает управленческие решения в масштабе всего на селения, проживающего на данной территории. </w:t>
      </w:r>
    </w:p>
    <w:p w:rsidR="00783CC7" w:rsidRDefault="00403FF1">
      <w:pPr>
        <w:pStyle w:val="aff7"/>
        <w:ind w:left="732"/>
        <w:contextualSpacing/>
        <w:jc w:val="both"/>
        <w:rPr>
          <w:sz w:val="28"/>
          <w:szCs w:val="28"/>
        </w:rPr>
      </w:pPr>
      <w:r>
        <w:rPr>
          <w:sz w:val="28"/>
          <w:szCs w:val="28"/>
        </w:rPr>
        <w:t xml:space="preserve">12. В нормативную основу политической системы не включают: </w:t>
      </w:r>
    </w:p>
    <w:p w:rsidR="00783CC7" w:rsidRDefault="00403FF1">
      <w:pPr>
        <w:pStyle w:val="aff7"/>
        <w:ind w:left="732"/>
        <w:contextualSpacing/>
        <w:jc w:val="both"/>
        <w:rPr>
          <w:sz w:val="28"/>
          <w:szCs w:val="28"/>
        </w:rPr>
      </w:pPr>
      <w:r>
        <w:rPr>
          <w:sz w:val="28"/>
          <w:szCs w:val="28"/>
        </w:rPr>
        <w:t xml:space="preserve">а) правовые принципы и нормы, имеющие политическое со держание; </w:t>
      </w:r>
    </w:p>
    <w:p w:rsidR="00783CC7" w:rsidRDefault="00403FF1">
      <w:pPr>
        <w:pStyle w:val="aff7"/>
        <w:ind w:left="732"/>
        <w:contextualSpacing/>
        <w:jc w:val="both"/>
        <w:rPr>
          <w:sz w:val="28"/>
          <w:szCs w:val="28"/>
        </w:rPr>
      </w:pPr>
      <w:r>
        <w:rPr>
          <w:sz w:val="28"/>
          <w:szCs w:val="28"/>
        </w:rPr>
        <w:t xml:space="preserve">б) политические традиции и обычаи; </w:t>
      </w:r>
    </w:p>
    <w:p w:rsidR="00783CC7" w:rsidRDefault="00403FF1">
      <w:pPr>
        <w:pStyle w:val="aff7"/>
        <w:ind w:left="732"/>
        <w:contextualSpacing/>
        <w:jc w:val="both"/>
        <w:rPr>
          <w:sz w:val="28"/>
          <w:szCs w:val="28"/>
        </w:rPr>
      </w:pPr>
      <w:r>
        <w:rPr>
          <w:sz w:val="28"/>
          <w:szCs w:val="28"/>
        </w:rPr>
        <w:t xml:space="preserve">в) официальную идеологию; </w:t>
      </w:r>
    </w:p>
    <w:p w:rsidR="00783CC7" w:rsidRDefault="00403FF1">
      <w:pPr>
        <w:pStyle w:val="aff7"/>
        <w:ind w:left="732"/>
        <w:contextualSpacing/>
        <w:jc w:val="both"/>
        <w:rPr>
          <w:sz w:val="28"/>
          <w:szCs w:val="28"/>
        </w:rPr>
      </w:pPr>
      <w:r>
        <w:rPr>
          <w:sz w:val="28"/>
          <w:szCs w:val="28"/>
        </w:rPr>
        <w:t xml:space="preserve">г) принципы и нормы, содержащиеся в актах партийных </w:t>
      </w:r>
      <w:proofErr w:type="spellStart"/>
      <w:r>
        <w:rPr>
          <w:sz w:val="28"/>
          <w:szCs w:val="28"/>
        </w:rPr>
        <w:t>орга</w:t>
      </w:r>
      <w:proofErr w:type="spellEnd"/>
      <w:r>
        <w:rPr>
          <w:sz w:val="28"/>
          <w:szCs w:val="28"/>
        </w:rPr>
        <w:t xml:space="preserve"> нов и общественных организаций; </w:t>
      </w:r>
    </w:p>
    <w:p w:rsidR="00783CC7" w:rsidRDefault="00403FF1">
      <w:pPr>
        <w:pStyle w:val="aff7"/>
        <w:ind w:left="732"/>
        <w:contextualSpacing/>
        <w:jc w:val="both"/>
        <w:rPr>
          <w:sz w:val="28"/>
          <w:szCs w:val="28"/>
        </w:rPr>
      </w:pPr>
      <w:r>
        <w:rPr>
          <w:sz w:val="28"/>
          <w:szCs w:val="28"/>
        </w:rPr>
        <w:t xml:space="preserve">д) принципы и нормы общественной морали. </w:t>
      </w:r>
    </w:p>
    <w:p w:rsidR="00783CC7" w:rsidRDefault="00783CC7">
      <w:pPr>
        <w:pStyle w:val="aff7"/>
        <w:ind w:left="732"/>
        <w:contextualSpacing/>
        <w:jc w:val="both"/>
        <w:rPr>
          <w:sz w:val="28"/>
          <w:szCs w:val="28"/>
        </w:rPr>
      </w:pPr>
    </w:p>
    <w:p w:rsidR="00783CC7" w:rsidRDefault="00403FF1">
      <w:pPr>
        <w:pStyle w:val="aff7"/>
        <w:numPr>
          <w:ilvl w:val="0"/>
          <w:numId w:val="14"/>
        </w:numPr>
        <w:contextualSpacing/>
        <w:jc w:val="both"/>
        <w:rPr>
          <w:rFonts w:eastAsiaTheme="minorHAnsi"/>
          <w:b/>
          <w:bCs/>
          <w:sz w:val="28"/>
          <w:szCs w:val="28"/>
        </w:rPr>
      </w:pPr>
      <w:r>
        <w:rPr>
          <w:b/>
          <w:bCs/>
          <w:sz w:val="28"/>
          <w:szCs w:val="28"/>
        </w:rPr>
        <w:t>Ситуационно-прикладные задания</w:t>
      </w:r>
    </w:p>
    <w:p w:rsidR="00783CC7" w:rsidRDefault="00403FF1">
      <w:pPr>
        <w:ind w:left="360"/>
        <w:contextualSpacing/>
        <w:jc w:val="both"/>
        <w:rPr>
          <w:sz w:val="28"/>
          <w:szCs w:val="28"/>
        </w:rPr>
      </w:pPr>
      <w:r>
        <w:rPr>
          <w:sz w:val="28"/>
          <w:szCs w:val="28"/>
        </w:rPr>
        <w:t xml:space="preserve"> 1. Какому понятию соответствует данное определение: «Добровольное объединение граждан, которое выражает волю данной социальной группы и стремится осуществлять влияние на политику в соответствии со своей программой»? </w:t>
      </w:r>
    </w:p>
    <w:p w:rsidR="00783CC7" w:rsidRDefault="00403FF1">
      <w:pPr>
        <w:ind w:left="360"/>
        <w:contextualSpacing/>
        <w:jc w:val="both"/>
        <w:rPr>
          <w:sz w:val="28"/>
          <w:szCs w:val="28"/>
        </w:rPr>
      </w:pPr>
      <w:r>
        <w:rPr>
          <w:sz w:val="28"/>
          <w:szCs w:val="28"/>
        </w:rPr>
        <w:lastRenderedPageBreak/>
        <w:t xml:space="preserve">2. Распределите социальные институты согласно возрастанию их роли в осуществлении политической власти в Российском государстве: а) государство; б) религиозные организации; в) политические партии; г) семья; д) профсоюзы; е) органы местного самоуправления. </w:t>
      </w:r>
    </w:p>
    <w:p w:rsidR="00783CC7" w:rsidRDefault="00403FF1">
      <w:pPr>
        <w:ind w:left="360"/>
        <w:contextualSpacing/>
        <w:jc w:val="both"/>
        <w:rPr>
          <w:sz w:val="28"/>
          <w:szCs w:val="28"/>
        </w:rPr>
      </w:pPr>
      <w:r>
        <w:rPr>
          <w:sz w:val="28"/>
          <w:szCs w:val="28"/>
        </w:rPr>
        <w:t>3. Охарактеризуйте основные черты (программы, цели, способы политической борьбы, электорат) следующих типов политических партий: а) коммунистические и рабочие партии; б) либерально-демократические и реформистские партии; в) социал-демократические и народные партии; г) национал-социалистические и фашистские партии; д) консервативные и реакционные партии.</w:t>
      </w:r>
    </w:p>
    <w:p w:rsidR="00783CC7" w:rsidRDefault="00783CC7">
      <w:pPr>
        <w:ind w:left="360"/>
        <w:contextualSpacing/>
        <w:jc w:val="both"/>
        <w:rPr>
          <w:rFonts w:eastAsiaTheme="minorHAnsi"/>
          <w:sz w:val="28"/>
          <w:szCs w:val="28"/>
        </w:rPr>
      </w:pPr>
    </w:p>
    <w:p w:rsidR="00783CC7" w:rsidRDefault="00783CC7">
      <w:pPr>
        <w:tabs>
          <w:tab w:val="left" w:pos="1134"/>
        </w:tabs>
        <w:ind w:firstLine="709"/>
        <w:jc w:val="both"/>
        <w:rPr>
          <w:sz w:val="28"/>
          <w:szCs w:val="28"/>
        </w:rPr>
      </w:pPr>
    </w:p>
    <w:p w:rsidR="00783CC7" w:rsidRDefault="00403FF1">
      <w:pPr>
        <w:tabs>
          <w:tab w:val="left" w:pos="1134"/>
        </w:tabs>
        <w:ind w:firstLine="709"/>
        <w:jc w:val="both"/>
        <w:rPr>
          <w:b/>
          <w:sz w:val="28"/>
          <w:szCs w:val="28"/>
        </w:rPr>
      </w:pPr>
      <w:r>
        <w:rPr>
          <w:sz w:val="28"/>
          <w:szCs w:val="28"/>
        </w:rPr>
        <w:t xml:space="preserve"> </w:t>
      </w:r>
      <w:r>
        <w:rPr>
          <w:b/>
          <w:sz w:val="28"/>
          <w:szCs w:val="28"/>
        </w:rPr>
        <w:t xml:space="preserve">Модуль </w:t>
      </w:r>
      <w:r>
        <w:rPr>
          <w:b/>
          <w:sz w:val="28"/>
          <w:szCs w:val="28"/>
          <w:lang w:val="en-US"/>
        </w:rPr>
        <w:t>II</w:t>
      </w:r>
      <w:r>
        <w:rPr>
          <w:b/>
          <w:sz w:val="28"/>
          <w:szCs w:val="28"/>
        </w:rPr>
        <w:t>. Теория права</w:t>
      </w:r>
    </w:p>
    <w:p w:rsidR="00783CC7" w:rsidRDefault="00783CC7">
      <w:pPr>
        <w:tabs>
          <w:tab w:val="left" w:pos="1134"/>
        </w:tabs>
        <w:jc w:val="both"/>
        <w:rPr>
          <w:sz w:val="28"/>
          <w:szCs w:val="28"/>
        </w:rPr>
      </w:pPr>
    </w:p>
    <w:p w:rsidR="00783CC7" w:rsidRDefault="00403FF1">
      <w:pPr>
        <w:tabs>
          <w:tab w:val="left" w:pos="1134"/>
        </w:tabs>
        <w:ind w:firstLine="709"/>
        <w:jc w:val="both"/>
        <w:rPr>
          <w:sz w:val="28"/>
          <w:szCs w:val="28"/>
        </w:rPr>
      </w:pPr>
      <w:r>
        <w:rPr>
          <w:b/>
          <w:sz w:val="28"/>
          <w:szCs w:val="28"/>
        </w:rPr>
        <w:t xml:space="preserve">Тема № 5. </w:t>
      </w:r>
      <w:r>
        <w:rPr>
          <w:sz w:val="28"/>
          <w:szCs w:val="28"/>
        </w:rPr>
        <w:t xml:space="preserve">Понятие, сущность и социальное назначение права. Нормы права. Право в системе социальных норм. </w:t>
      </w:r>
    </w:p>
    <w:p w:rsidR="00783CC7" w:rsidRDefault="00403FF1">
      <w:pPr>
        <w:pStyle w:val="aff7"/>
        <w:numPr>
          <w:ilvl w:val="0"/>
          <w:numId w:val="15"/>
        </w:numPr>
        <w:tabs>
          <w:tab w:val="left" w:pos="1134"/>
        </w:tabs>
        <w:jc w:val="both"/>
        <w:rPr>
          <w:sz w:val="28"/>
          <w:szCs w:val="28"/>
        </w:rPr>
      </w:pPr>
      <w:r>
        <w:rPr>
          <w:sz w:val="28"/>
          <w:szCs w:val="28"/>
        </w:rPr>
        <w:t>Сущность и социальное назначение права. Принципы и функции права.</w:t>
      </w:r>
    </w:p>
    <w:p w:rsidR="00783CC7" w:rsidRDefault="00403FF1">
      <w:pPr>
        <w:pStyle w:val="aff7"/>
        <w:numPr>
          <w:ilvl w:val="0"/>
          <w:numId w:val="15"/>
        </w:numPr>
        <w:tabs>
          <w:tab w:val="left" w:pos="1134"/>
        </w:tabs>
        <w:jc w:val="both"/>
        <w:rPr>
          <w:sz w:val="28"/>
          <w:szCs w:val="28"/>
        </w:rPr>
      </w:pPr>
      <w:r>
        <w:rPr>
          <w:sz w:val="28"/>
          <w:szCs w:val="28"/>
        </w:rPr>
        <w:t xml:space="preserve">Формы (источники) права. </w:t>
      </w:r>
    </w:p>
    <w:p w:rsidR="00783CC7" w:rsidRDefault="00403FF1">
      <w:pPr>
        <w:pStyle w:val="aff7"/>
        <w:numPr>
          <w:ilvl w:val="0"/>
          <w:numId w:val="15"/>
        </w:numPr>
        <w:tabs>
          <w:tab w:val="left" w:pos="1134"/>
        </w:tabs>
        <w:jc w:val="both"/>
        <w:rPr>
          <w:sz w:val="28"/>
          <w:szCs w:val="28"/>
        </w:rPr>
      </w:pPr>
      <w:r>
        <w:rPr>
          <w:sz w:val="28"/>
          <w:szCs w:val="28"/>
        </w:rPr>
        <w:t xml:space="preserve">Закон как нормативно-правовой акт: признаки, место и роль в системе нормативно-правовых актов. </w:t>
      </w:r>
    </w:p>
    <w:p w:rsidR="00783CC7" w:rsidRDefault="00403FF1">
      <w:pPr>
        <w:pStyle w:val="aff7"/>
        <w:numPr>
          <w:ilvl w:val="0"/>
          <w:numId w:val="15"/>
        </w:numPr>
        <w:tabs>
          <w:tab w:val="left" w:pos="1134"/>
        </w:tabs>
        <w:jc w:val="both"/>
        <w:rPr>
          <w:sz w:val="28"/>
          <w:szCs w:val="28"/>
        </w:rPr>
      </w:pPr>
      <w:r>
        <w:rPr>
          <w:sz w:val="28"/>
          <w:szCs w:val="28"/>
        </w:rPr>
        <w:t xml:space="preserve">Подзаконные акты России. </w:t>
      </w:r>
    </w:p>
    <w:p w:rsidR="00783CC7" w:rsidRDefault="00403FF1">
      <w:pPr>
        <w:pStyle w:val="aff7"/>
        <w:numPr>
          <w:ilvl w:val="0"/>
          <w:numId w:val="15"/>
        </w:numPr>
        <w:tabs>
          <w:tab w:val="left" w:pos="1134"/>
        </w:tabs>
        <w:jc w:val="both"/>
        <w:rPr>
          <w:sz w:val="28"/>
          <w:szCs w:val="28"/>
        </w:rPr>
      </w:pPr>
      <w:r>
        <w:rPr>
          <w:sz w:val="28"/>
          <w:szCs w:val="28"/>
        </w:rPr>
        <w:t xml:space="preserve">Действие нормативно-правовых актов во времени, пространстве и по кругу лиц. </w:t>
      </w:r>
    </w:p>
    <w:p w:rsidR="00783CC7" w:rsidRDefault="00403FF1">
      <w:pPr>
        <w:pStyle w:val="aff7"/>
        <w:numPr>
          <w:ilvl w:val="0"/>
          <w:numId w:val="15"/>
        </w:numPr>
        <w:tabs>
          <w:tab w:val="left" w:pos="1134"/>
        </w:tabs>
        <w:jc w:val="both"/>
        <w:rPr>
          <w:sz w:val="28"/>
          <w:szCs w:val="28"/>
        </w:rPr>
      </w:pPr>
      <w:r>
        <w:rPr>
          <w:sz w:val="28"/>
          <w:szCs w:val="28"/>
        </w:rPr>
        <w:t xml:space="preserve">Понятие нормы права. Структура нормы права. </w:t>
      </w:r>
    </w:p>
    <w:p w:rsidR="00783CC7" w:rsidRDefault="00403FF1">
      <w:pPr>
        <w:pStyle w:val="aff7"/>
        <w:numPr>
          <w:ilvl w:val="0"/>
          <w:numId w:val="15"/>
        </w:numPr>
        <w:tabs>
          <w:tab w:val="left" w:pos="1134"/>
        </w:tabs>
        <w:jc w:val="both"/>
        <w:rPr>
          <w:sz w:val="28"/>
          <w:szCs w:val="28"/>
        </w:rPr>
      </w:pPr>
      <w:r>
        <w:rPr>
          <w:sz w:val="28"/>
          <w:szCs w:val="28"/>
        </w:rPr>
        <w:t xml:space="preserve">Изложение норм права в статьях нормативных актов. </w:t>
      </w:r>
    </w:p>
    <w:p w:rsidR="00783CC7" w:rsidRDefault="00403FF1">
      <w:pPr>
        <w:pStyle w:val="aff7"/>
        <w:numPr>
          <w:ilvl w:val="0"/>
          <w:numId w:val="15"/>
        </w:numPr>
        <w:tabs>
          <w:tab w:val="left" w:pos="1134"/>
        </w:tabs>
        <w:jc w:val="both"/>
        <w:rPr>
          <w:sz w:val="28"/>
          <w:szCs w:val="28"/>
        </w:rPr>
      </w:pPr>
      <w:r>
        <w:rPr>
          <w:sz w:val="28"/>
          <w:szCs w:val="28"/>
        </w:rPr>
        <w:t xml:space="preserve">Виды правовых норм. Функции правовых норм. </w:t>
      </w:r>
    </w:p>
    <w:p w:rsidR="00783CC7" w:rsidRDefault="00403FF1">
      <w:pPr>
        <w:pStyle w:val="aff7"/>
        <w:numPr>
          <w:ilvl w:val="0"/>
          <w:numId w:val="15"/>
        </w:numPr>
        <w:tabs>
          <w:tab w:val="left" w:pos="1134"/>
        </w:tabs>
        <w:jc w:val="both"/>
        <w:rPr>
          <w:sz w:val="28"/>
          <w:szCs w:val="28"/>
        </w:rPr>
      </w:pPr>
      <w:r>
        <w:rPr>
          <w:sz w:val="28"/>
          <w:szCs w:val="28"/>
        </w:rPr>
        <w:t>Соотношение нормы права и статьи нормативного акта.</w:t>
      </w:r>
    </w:p>
    <w:p w:rsidR="00783CC7" w:rsidRDefault="00403FF1">
      <w:pPr>
        <w:tabs>
          <w:tab w:val="left" w:pos="1134"/>
        </w:tabs>
        <w:jc w:val="both"/>
        <w:rPr>
          <w:b/>
          <w:sz w:val="28"/>
          <w:szCs w:val="28"/>
        </w:rPr>
      </w:pPr>
      <w:r>
        <w:rPr>
          <w:b/>
          <w:sz w:val="28"/>
          <w:szCs w:val="28"/>
        </w:rPr>
        <w:t xml:space="preserve">Задания </w:t>
      </w:r>
      <w:r>
        <w:rPr>
          <w:b/>
          <w:bCs/>
          <w:sz w:val="28"/>
          <w:szCs w:val="28"/>
        </w:rPr>
        <w:t>для выполнения на практическом занятии</w:t>
      </w:r>
      <w:r>
        <w:rPr>
          <w:b/>
          <w:sz w:val="28"/>
          <w:szCs w:val="28"/>
        </w:rPr>
        <w:t>:</w:t>
      </w:r>
    </w:p>
    <w:p w:rsidR="00783CC7" w:rsidRDefault="00783CC7">
      <w:pPr>
        <w:tabs>
          <w:tab w:val="left" w:pos="1134"/>
        </w:tabs>
        <w:ind w:firstLine="709"/>
        <w:jc w:val="both"/>
        <w:rPr>
          <w:b/>
          <w:sz w:val="28"/>
          <w:szCs w:val="28"/>
        </w:rPr>
      </w:pPr>
    </w:p>
    <w:p w:rsidR="00783CC7" w:rsidRDefault="00783CC7">
      <w:pPr>
        <w:tabs>
          <w:tab w:val="left" w:pos="1134"/>
        </w:tabs>
        <w:ind w:firstLine="709"/>
        <w:jc w:val="both"/>
        <w:rPr>
          <w:b/>
          <w:sz w:val="28"/>
          <w:szCs w:val="28"/>
        </w:rPr>
      </w:pPr>
    </w:p>
    <w:p w:rsidR="00783CC7" w:rsidRDefault="00403FF1">
      <w:pPr>
        <w:tabs>
          <w:tab w:val="left" w:pos="1701"/>
        </w:tabs>
        <w:ind w:firstLine="851"/>
        <w:jc w:val="both"/>
        <w:rPr>
          <w:b/>
          <w:bCs/>
          <w:sz w:val="28"/>
          <w:szCs w:val="28"/>
        </w:rPr>
      </w:pPr>
      <w:r>
        <w:rPr>
          <w:b/>
          <w:bCs/>
          <w:sz w:val="28"/>
          <w:szCs w:val="28"/>
        </w:rPr>
        <w:t xml:space="preserve">Ситуационно-прикладные задания </w:t>
      </w:r>
    </w:p>
    <w:p w:rsidR="00783CC7" w:rsidRDefault="00403FF1">
      <w:pPr>
        <w:tabs>
          <w:tab w:val="left" w:pos="1701"/>
        </w:tabs>
        <w:ind w:firstLine="851"/>
        <w:jc w:val="both"/>
        <w:rPr>
          <w:sz w:val="28"/>
          <w:szCs w:val="28"/>
        </w:rPr>
      </w:pPr>
      <w:r>
        <w:rPr>
          <w:sz w:val="28"/>
          <w:szCs w:val="28"/>
        </w:rPr>
        <w:t xml:space="preserve">1. Проанализировав соответствующие источники, определите, представителями каких направлений в праве являются русские юристы: Б.Н. Чичерин, Б.А. </w:t>
      </w:r>
      <w:proofErr w:type="spellStart"/>
      <w:r>
        <w:rPr>
          <w:sz w:val="28"/>
          <w:szCs w:val="28"/>
        </w:rPr>
        <w:t>Кистяковский</w:t>
      </w:r>
      <w:proofErr w:type="spellEnd"/>
      <w:r>
        <w:rPr>
          <w:sz w:val="28"/>
          <w:szCs w:val="28"/>
        </w:rPr>
        <w:t xml:space="preserve">, К.А. </w:t>
      </w:r>
      <w:proofErr w:type="spellStart"/>
      <w:r>
        <w:rPr>
          <w:sz w:val="28"/>
          <w:szCs w:val="28"/>
        </w:rPr>
        <w:t>Неволин</w:t>
      </w:r>
      <w:proofErr w:type="spellEnd"/>
      <w:r>
        <w:rPr>
          <w:sz w:val="28"/>
          <w:szCs w:val="28"/>
        </w:rPr>
        <w:t xml:space="preserve">, Н.М. Коркунов, П.И Новгородцев, Г.Ф. Шершеневич, Е.Н. Тру </w:t>
      </w:r>
      <w:proofErr w:type="spellStart"/>
      <w:r>
        <w:rPr>
          <w:sz w:val="28"/>
          <w:szCs w:val="28"/>
        </w:rPr>
        <w:t>бецкой</w:t>
      </w:r>
      <w:proofErr w:type="spellEnd"/>
      <w:r>
        <w:rPr>
          <w:sz w:val="28"/>
          <w:szCs w:val="28"/>
        </w:rPr>
        <w:t xml:space="preserve">, С.Е. Десницкий, А.П. Куницын, Л.И. </w:t>
      </w:r>
      <w:proofErr w:type="spellStart"/>
      <w:r>
        <w:rPr>
          <w:sz w:val="28"/>
          <w:szCs w:val="28"/>
        </w:rPr>
        <w:t>Петражицкий</w:t>
      </w:r>
      <w:proofErr w:type="spellEnd"/>
      <w:r>
        <w:rPr>
          <w:sz w:val="28"/>
          <w:szCs w:val="28"/>
        </w:rPr>
        <w:t xml:space="preserve">, И.В. Михайловский, А.Ф. </w:t>
      </w:r>
      <w:proofErr w:type="spellStart"/>
      <w:r>
        <w:rPr>
          <w:sz w:val="28"/>
          <w:szCs w:val="28"/>
        </w:rPr>
        <w:t>Кистяковский</w:t>
      </w:r>
      <w:proofErr w:type="spellEnd"/>
      <w:r>
        <w:rPr>
          <w:sz w:val="28"/>
          <w:szCs w:val="28"/>
        </w:rPr>
        <w:t xml:space="preserve">. </w:t>
      </w:r>
    </w:p>
    <w:p w:rsidR="00783CC7" w:rsidRDefault="00403FF1">
      <w:pPr>
        <w:tabs>
          <w:tab w:val="left" w:pos="1701"/>
        </w:tabs>
        <w:ind w:firstLine="851"/>
        <w:jc w:val="both"/>
        <w:rPr>
          <w:sz w:val="28"/>
          <w:szCs w:val="28"/>
        </w:rPr>
      </w:pPr>
      <w:r>
        <w:rPr>
          <w:sz w:val="28"/>
          <w:szCs w:val="28"/>
        </w:rPr>
        <w:t xml:space="preserve">2. Восстановите логическую последовательность событий, со </w:t>
      </w:r>
      <w:proofErr w:type="spellStart"/>
      <w:r>
        <w:rPr>
          <w:sz w:val="28"/>
          <w:szCs w:val="28"/>
        </w:rPr>
        <w:t>ставляющих</w:t>
      </w:r>
      <w:proofErr w:type="spellEnd"/>
      <w:r>
        <w:rPr>
          <w:sz w:val="28"/>
          <w:szCs w:val="28"/>
        </w:rPr>
        <w:t xml:space="preserve"> процесс формирования права: а) появление общественных отношений, требующих правового регулирования; б) правотворчество; в) возникновение субъективных прав и юридических обязанностей; г) создание позитивного права; д) формирование правовых норм в сознании людей.</w:t>
      </w:r>
    </w:p>
    <w:p w:rsidR="00783CC7" w:rsidRDefault="00783CC7">
      <w:pPr>
        <w:tabs>
          <w:tab w:val="left" w:pos="1701"/>
        </w:tabs>
        <w:ind w:firstLine="851"/>
        <w:jc w:val="both"/>
        <w:rPr>
          <w:sz w:val="28"/>
          <w:szCs w:val="28"/>
        </w:rPr>
      </w:pPr>
    </w:p>
    <w:p w:rsidR="00783CC7" w:rsidRDefault="00403FF1">
      <w:pPr>
        <w:pStyle w:val="aff7"/>
        <w:numPr>
          <w:ilvl w:val="0"/>
          <w:numId w:val="14"/>
        </w:numPr>
        <w:tabs>
          <w:tab w:val="left" w:pos="1701"/>
        </w:tabs>
        <w:jc w:val="both"/>
        <w:rPr>
          <w:sz w:val="28"/>
          <w:szCs w:val="28"/>
        </w:rPr>
      </w:pPr>
      <w:r>
        <w:rPr>
          <w:sz w:val="28"/>
          <w:szCs w:val="28"/>
        </w:rPr>
        <w:lastRenderedPageBreak/>
        <w:t>Заполните таблицу, определив, какой из перечисленных теорий соответствуют нижеприведенные тезисы и имена представителей правой мысли:</w:t>
      </w:r>
    </w:p>
    <w:tbl>
      <w:tblPr>
        <w:tblStyle w:val="aff3"/>
        <w:tblW w:w="0" w:type="auto"/>
        <w:tblLook w:val="04A0" w:firstRow="1" w:lastRow="0" w:firstColumn="1" w:lastColumn="0" w:noHBand="0" w:noVBand="1"/>
      </w:tblPr>
      <w:tblGrid>
        <w:gridCol w:w="2376"/>
        <w:gridCol w:w="2378"/>
        <w:gridCol w:w="2373"/>
        <w:gridCol w:w="2219"/>
      </w:tblGrid>
      <w:tr w:rsidR="00783CC7">
        <w:tc>
          <w:tcPr>
            <w:tcW w:w="2407" w:type="dxa"/>
          </w:tcPr>
          <w:p w:rsidR="00783CC7" w:rsidRDefault="00403FF1">
            <w:pPr>
              <w:tabs>
                <w:tab w:val="left" w:pos="1701"/>
              </w:tabs>
              <w:jc w:val="both"/>
              <w:rPr>
                <w:sz w:val="28"/>
                <w:szCs w:val="28"/>
              </w:rPr>
            </w:pPr>
            <w:r>
              <w:rPr>
                <w:sz w:val="28"/>
                <w:szCs w:val="28"/>
              </w:rPr>
              <w:t xml:space="preserve">Социологическая </w:t>
            </w:r>
          </w:p>
        </w:tc>
        <w:tc>
          <w:tcPr>
            <w:tcW w:w="2407" w:type="dxa"/>
          </w:tcPr>
          <w:p w:rsidR="00783CC7" w:rsidRDefault="00403FF1">
            <w:pPr>
              <w:tabs>
                <w:tab w:val="left" w:pos="1701"/>
              </w:tabs>
              <w:jc w:val="both"/>
              <w:rPr>
                <w:sz w:val="28"/>
                <w:szCs w:val="28"/>
              </w:rPr>
            </w:pPr>
            <w:proofErr w:type="spellStart"/>
            <w:r>
              <w:rPr>
                <w:sz w:val="28"/>
                <w:szCs w:val="28"/>
              </w:rPr>
              <w:t>Нормативистская</w:t>
            </w:r>
            <w:proofErr w:type="spellEnd"/>
          </w:p>
        </w:tc>
        <w:tc>
          <w:tcPr>
            <w:tcW w:w="2407" w:type="dxa"/>
          </w:tcPr>
          <w:p w:rsidR="00783CC7" w:rsidRDefault="00403FF1">
            <w:pPr>
              <w:tabs>
                <w:tab w:val="left" w:pos="1701"/>
              </w:tabs>
              <w:jc w:val="both"/>
              <w:rPr>
                <w:sz w:val="28"/>
                <w:szCs w:val="28"/>
              </w:rPr>
            </w:pPr>
            <w:r>
              <w:rPr>
                <w:sz w:val="28"/>
                <w:szCs w:val="28"/>
              </w:rPr>
              <w:t>Психологическая</w:t>
            </w:r>
          </w:p>
        </w:tc>
        <w:tc>
          <w:tcPr>
            <w:tcW w:w="2408" w:type="dxa"/>
          </w:tcPr>
          <w:p w:rsidR="00783CC7" w:rsidRDefault="00403FF1">
            <w:pPr>
              <w:tabs>
                <w:tab w:val="left" w:pos="1701"/>
              </w:tabs>
              <w:jc w:val="both"/>
              <w:rPr>
                <w:sz w:val="28"/>
                <w:szCs w:val="28"/>
              </w:rPr>
            </w:pPr>
            <w:r>
              <w:rPr>
                <w:sz w:val="28"/>
                <w:szCs w:val="28"/>
              </w:rPr>
              <w:t>Естественно-правовая</w:t>
            </w:r>
          </w:p>
        </w:tc>
      </w:tr>
      <w:tr w:rsidR="00783CC7">
        <w:tc>
          <w:tcPr>
            <w:tcW w:w="2407" w:type="dxa"/>
          </w:tcPr>
          <w:p w:rsidR="00783CC7" w:rsidRDefault="00783CC7">
            <w:pPr>
              <w:tabs>
                <w:tab w:val="left" w:pos="1701"/>
              </w:tabs>
              <w:jc w:val="both"/>
              <w:rPr>
                <w:sz w:val="28"/>
                <w:szCs w:val="28"/>
              </w:rPr>
            </w:pPr>
          </w:p>
        </w:tc>
        <w:tc>
          <w:tcPr>
            <w:tcW w:w="2407" w:type="dxa"/>
          </w:tcPr>
          <w:p w:rsidR="00783CC7" w:rsidRDefault="00783CC7">
            <w:pPr>
              <w:tabs>
                <w:tab w:val="left" w:pos="1701"/>
              </w:tabs>
              <w:jc w:val="both"/>
              <w:rPr>
                <w:sz w:val="28"/>
                <w:szCs w:val="28"/>
              </w:rPr>
            </w:pPr>
          </w:p>
        </w:tc>
        <w:tc>
          <w:tcPr>
            <w:tcW w:w="2407" w:type="dxa"/>
          </w:tcPr>
          <w:p w:rsidR="00783CC7" w:rsidRDefault="00783CC7">
            <w:pPr>
              <w:tabs>
                <w:tab w:val="left" w:pos="1701"/>
              </w:tabs>
              <w:jc w:val="both"/>
              <w:rPr>
                <w:sz w:val="28"/>
                <w:szCs w:val="28"/>
              </w:rPr>
            </w:pPr>
          </w:p>
        </w:tc>
        <w:tc>
          <w:tcPr>
            <w:tcW w:w="2408" w:type="dxa"/>
          </w:tcPr>
          <w:p w:rsidR="00783CC7" w:rsidRDefault="00783CC7">
            <w:pPr>
              <w:tabs>
                <w:tab w:val="left" w:pos="1701"/>
              </w:tabs>
              <w:jc w:val="both"/>
              <w:rPr>
                <w:sz w:val="28"/>
                <w:szCs w:val="28"/>
              </w:rPr>
            </w:pPr>
          </w:p>
        </w:tc>
      </w:tr>
    </w:tbl>
    <w:p w:rsidR="00783CC7" w:rsidRDefault="00783CC7">
      <w:pPr>
        <w:tabs>
          <w:tab w:val="left" w:pos="1701"/>
        </w:tabs>
        <w:ind w:firstLine="851"/>
        <w:jc w:val="both"/>
      </w:pPr>
    </w:p>
    <w:p w:rsidR="00783CC7" w:rsidRDefault="00403FF1">
      <w:pPr>
        <w:tabs>
          <w:tab w:val="left" w:pos="1701"/>
        </w:tabs>
        <w:ind w:firstLine="851"/>
        <w:jc w:val="both"/>
        <w:rPr>
          <w:sz w:val="28"/>
          <w:szCs w:val="28"/>
        </w:rPr>
      </w:pPr>
      <w:r>
        <w:rPr>
          <w:sz w:val="28"/>
          <w:szCs w:val="28"/>
        </w:rPr>
        <w:t xml:space="preserve">а) «Закон стремится помочь жизни людей, но он может этого достичь только тогда, когда сами люди желают жить счастливо»; </w:t>
      </w:r>
    </w:p>
    <w:p w:rsidR="00783CC7" w:rsidRDefault="00403FF1">
      <w:pPr>
        <w:tabs>
          <w:tab w:val="left" w:pos="1701"/>
        </w:tabs>
        <w:ind w:firstLine="851"/>
        <w:jc w:val="both"/>
        <w:rPr>
          <w:sz w:val="28"/>
          <w:szCs w:val="28"/>
        </w:rPr>
      </w:pPr>
      <w:r>
        <w:rPr>
          <w:sz w:val="28"/>
          <w:szCs w:val="28"/>
        </w:rPr>
        <w:t xml:space="preserve">б) «право следует искать не в норме или психике, а в реальной жизни»; </w:t>
      </w:r>
    </w:p>
    <w:p w:rsidR="00783CC7" w:rsidRDefault="00403FF1">
      <w:pPr>
        <w:tabs>
          <w:tab w:val="left" w:pos="1701"/>
        </w:tabs>
        <w:ind w:firstLine="851"/>
        <w:jc w:val="both"/>
        <w:rPr>
          <w:sz w:val="28"/>
          <w:szCs w:val="28"/>
        </w:rPr>
      </w:pPr>
      <w:r>
        <w:rPr>
          <w:sz w:val="28"/>
          <w:szCs w:val="28"/>
        </w:rPr>
        <w:t xml:space="preserve">в) «право представляет собой стройную с логически взаимосвязанными элементами иерархическую систему»; </w:t>
      </w:r>
    </w:p>
    <w:p w:rsidR="00783CC7" w:rsidRDefault="00403FF1">
      <w:pPr>
        <w:tabs>
          <w:tab w:val="left" w:pos="1701"/>
        </w:tabs>
        <w:ind w:firstLine="851"/>
        <w:jc w:val="both"/>
        <w:rPr>
          <w:sz w:val="28"/>
          <w:szCs w:val="28"/>
        </w:rPr>
      </w:pPr>
      <w:r>
        <w:rPr>
          <w:sz w:val="28"/>
          <w:szCs w:val="28"/>
        </w:rPr>
        <w:t xml:space="preserve">г) «слова закона остаются на бумаге, если они не вошли </w:t>
      </w:r>
      <w:proofErr w:type="gramStart"/>
      <w:r>
        <w:rPr>
          <w:sz w:val="28"/>
          <w:szCs w:val="28"/>
        </w:rPr>
        <w:t>в со</w:t>
      </w:r>
      <w:proofErr w:type="gramEnd"/>
      <w:r>
        <w:rPr>
          <w:sz w:val="28"/>
          <w:szCs w:val="28"/>
        </w:rPr>
        <w:t xml:space="preserve"> знание людей и не усвоены им»; </w:t>
      </w:r>
    </w:p>
    <w:p w:rsidR="00783CC7" w:rsidRDefault="00403FF1">
      <w:pPr>
        <w:tabs>
          <w:tab w:val="left" w:pos="1701"/>
        </w:tabs>
        <w:ind w:firstLine="851"/>
        <w:jc w:val="both"/>
        <w:rPr>
          <w:sz w:val="28"/>
          <w:szCs w:val="28"/>
        </w:rPr>
      </w:pPr>
      <w:r>
        <w:rPr>
          <w:sz w:val="28"/>
          <w:szCs w:val="28"/>
        </w:rPr>
        <w:t xml:space="preserve">1) </w:t>
      </w:r>
      <w:proofErr w:type="spellStart"/>
      <w:r>
        <w:rPr>
          <w:sz w:val="28"/>
          <w:szCs w:val="28"/>
        </w:rPr>
        <w:t>Кельзен</w:t>
      </w:r>
      <w:proofErr w:type="spellEnd"/>
      <w:r>
        <w:rPr>
          <w:sz w:val="28"/>
          <w:szCs w:val="28"/>
        </w:rPr>
        <w:t xml:space="preserve">; 2) </w:t>
      </w:r>
      <w:proofErr w:type="spellStart"/>
      <w:r>
        <w:rPr>
          <w:sz w:val="28"/>
          <w:szCs w:val="28"/>
        </w:rPr>
        <w:t>Петражицкий</w:t>
      </w:r>
      <w:proofErr w:type="spellEnd"/>
      <w:r>
        <w:rPr>
          <w:sz w:val="28"/>
          <w:szCs w:val="28"/>
        </w:rPr>
        <w:t xml:space="preserve">; 3) Демокрит; 4) </w:t>
      </w:r>
      <w:proofErr w:type="spellStart"/>
      <w:r>
        <w:rPr>
          <w:sz w:val="28"/>
          <w:szCs w:val="28"/>
        </w:rPr>
        <w:t>Дюги</w:t>
      </w:r>
      <w:proofErr w:type="spellEnd"/>
      <w:r>
        <w:rPr>
          <w:sz w:val="28"/>
          <w:szCs w:val="28"/>
        </w:rPr>
        <w:t xml:space="preserve">. </w:t>
      </w:r>
    </w:p>
    <w:p w:rsidR="00783CC7" w:rsidRDefault="00783CC7">
      <w:pPr>
        <w:tabs>
          <w:tab w:val="left" w:pos="1701"/>
        </w:tabs>
        <w:ind w:firstLine="851"/>
        <w:jc w:val="both"/>
        <w:rPr>
          <w:sz w:val="28"/>
          <w:szCs w:val="28"/>
        </w:rPr>
      </w:pPr>
    </w:p>
    <w:p w:rsidR="00783CC7" w:rsidRDefault="00403FF1">
      <w:pPr>
        <w:tabs>
          <w:tab w:val="left" w:pos="1134"/>
        </w:tabs>
        <w:ind w:firstLine="709"/>
        <w:jc w:val="both"/>
        <w:rPr>
          <w:sz w:val="28"/>
          <w:szCs w:val="28"/>
        </w:rPr>
      </w:pPr>
      <w:r>
        <w:rPr>
          <w:b/>
          <w:sz w:val="28"/>
          <w:szCs w:val="28"/>
        </w:rPr>
        <w:t xml:space="preserve">Тема № 6. </w:t>
      </w:r>
      <w:r>
        <w:rPr>
          <w:sz w:val="28"/>
          <w:szCs w:val="28"/>
        </w:rPr>
        <w:t xml:space="preserve">Правотворчество </w:t>
      </w:r>
    </w:p>
    <w:p w:rsidR="00783CC7" w:rsidRDefault="00403FF1">
      <w:pPr>
        <w:pStyle w:val="aff7"/>
        <w:numPr>
          <w:ilvl w:val="0"/>
          <w:numId w:val="16"/>
        </w:numPr>
        <w:tabs>
          <w:tab w:val="left" w:pos="1134"/>
        </w:tabs>
        <w:jc w:val="both"/>
        <w:rPr>
          <w:sz w:val="28"/>
          <w:szCs w:val="28"/>
        </w:rPr>
      </w:pPr>
      <w:r>
        <w:rPr>
          <w:sz w:val="28"/>
          <w:szCs w:val="28"/>
        </w:rPr>
        <w:t>Понятие правотворчества, его принципы и субъекты.</w:t>
      </w:r>
    </w:p>
    <w:p w:rsidR="00783CC7" w:rsidRDefault="00403FF1">
      <w:pPr>
        <w:pStyle w:val="aff7"/>
        <w:numPr>
          <w:ilvl w:val="0"/>
          <w:numId w:val="16"/>
        </w:numPr>
        <w:tabs>
          <w:tab w:val="left" w:pos="1134"/>
        </w:tabs>
        <w:jc w:val="both"/>
        <w:rPr>
          <w:sz w:val="28"/>
          <w:szCs w:val="28"/>
        </w:rPr>
      </w:pPr>
      <w:r>
        <w:rPr>
          <w:sz w:val="28"/>
          <w:szCs w:val="28"/>
        </w:rPr>
        <w:t xml:space="preserve">Правотворческий процесс и его основные стадии. </w:t>
      </w:r>
    </w:p>
    <w:p w:rsidR="00783CC7" w:rsidRDefault="00403FF1">
      <w:pPr>
        <w:pStyle w:val="aff7"/>
        <w:numPr>
          <w:ilvl w:val="0"/>
          <w:numId w:val="16"/>
        </w:numPr>
        <w:tabs>
          <w:tab w:val="left" w:pos="1134"/>
        </w:tabs>
        <w:jc w:val="both"/>
        <w:rPr>
          <w:sz w:val="28"/>
          <w:szCs w:val="28"/>
        </w:rPr>
      </w:pPr>
      <w:r>
        <w:rPr>
          <w:sz w:val="28"/>
          <w:szCs w:val="28"/>
        </w:rPr>
        <w:t xml:space="preserve">Виды правотворчества. </w:t>
      </w:r>
    </w:p>
    <w:p w:rsidR="00783CC7" w:rsidRDefault="00403FF1">
      <w:pPr>
        <w:pStyle w:val="aff7"/>
        <w:numPr>
          <w:ilvl w:val="0"/>
          <w:numId w:val="16"/>
        </w:numPr>
        <w:tabs>
          <w:tab w:val="left" w:pos="1134"/>
        </w:tabs>
        <w:jc w:val="both"/>
        <w:rPr>
          <w:sz w:val="28"/>
          <w:szCs w:val="28"/>
        </w:rPr>
      </w:pPr>
      <w:r>
        <w:rPr>
          <w:sz w:val="28"/>
          <w:szCs w:val="28"/>
        </w:rPr>
        <w:t xml:space="preserve">Законотворчество как вид правотворчества. </w:t>
      </w:r>
    </w:p>
    <w:p w:rsidR="00783CC7" w:rsidRDefault="00403FF1">
      <w:pPr>
        <w:pStyle w:val="aff7"/>
        <w:numPr>
          <w:ilvl w:val="0"/>
          <w:numId w:val="16"/>
        </w:numPr>
        <w:tabs>
          <w:tab w:val="left" w:pos="1134"/>
        </w:tabs>
        <w:jc w:val="both"/>
        <w:rPr>
          <w:sz w:val="28"/>
          <w:szCs w:val="28"/>
        </w:rPr>
      </w:pPr>
      <w:r>
        <w:rPr>
          <w:sz w:val="28"/>
          <w:szCs w:val="28"/>
        </w:rPr>
        <w:t>Порядок опубликования и вступления в силу нормативных правовых актов. Пределы действия нормативных актов</w:t>
      </w:r>
    </w:p>
    <w:p w:rsidR="00783CC7" w:rsidRDefault="00783CC7">
      <w:pPr>
        <w:tabs>
          <w:tab w:val="left" w:pos="1134"/>
        </w:tabs>
        <w:ind w:firstLine="709"/>
        <w:jc w:val="both"/>
        <w:rPr>
          <w:b/>
          <w:sz w:val="28"/>
          <w:szCs w:val="28"/>
        </w:rPr>
      </w:pPr>
    </w:p>
    <w:p w:rsidR="00783CC7" w:rsidRDefault="00403FF1">
      <w:pPr>
        <w:tabs>
          <w:tab w:val="left" w:pos="1134"/>
        </w:tabs>
        <w:ind w:firstLine="709"/>
        <w:jc w:val="both"/>
        <w:rPr>
          <w:b/>
          <w:sz w:val="28"/>
          <w:szCs w:val="28"/>
        </w:rPr>
      </w:pPr>
      <w:r>
        <w:rPr>
          <w:b/>
          <w:sz w:val="28"/>
          <w:szCs w:val="28"/>
        </w:rPr>
        <w:t xml:space="preserve">Задания </w:t>
      </w:r>
      <w:r>
        <w:rPr>
          <w:b/>
          <w:bCs/>
          <w:sz w:val="28"/>
          <w:szCs w:val="28"/>
        </w:rPr>
        <w:t>для выполнения на практическом занятии</w:t>
      </w:r>
      <w:r>
        <w:rPr>
          <w:b/>
          <w:sz w:val="28"/>
          <w:szCs w:val="28"/>
        </w:rPr>
        <w:t>:</w:t>
      </w:r>
    </w:p>
    <w:p w:rsidR="00783CC7" w:rsidRDefault="00783CC7">
      <w:pPr>
        <w:tabs>
          <w:tab w:val="left" w:pos="1134"/>
        </w:tabs>
        <w:ind w:firstLine="709"/>
        <w:jc w:val="both"/>
        <w:rPr>
          <w:b/>
          <w:sz w:val="28"/>
          <w:szCs w:val="28"/>
        </w:rPr>
      </w:pPr>
    </w:p>
    <w:p w:rsidR="00783CC7" w:rsidRDefault="00403FF1">
      <w:pPr>
        <w:pStyle w:val="aff7"/>
        <w:numPr>
          <w:ilvl w:val="0"/>
          <w:numId w:val="17"/>
        </w:numPr>
        <w:tabs>
          <w:tab w:val="left" w:pos="1134"/>
        </w:tabs>
        <w:jc w:val="both"/>
        <w:rPr>
          <w:sz w:val="28"/>
          <w:szCs w:val="28"/>
        </w:rPr>
      </w:pPr>
      <w:r>
        <w:rPr>
          <w:sz w:val="28"/>
          <w:szCs w:val="28"/>
        </w:rPr>
        <w:t xml:space="preserve">Гр. </w:t>
      </w:r>
      <w:proofErr w:type="spellStart"/>
      <w:r>
        <w:rPr>
          <w:sz w:val="28"/>
          <w:szCs w:val="28"/>
        </w:rPr>
        <w:t>Нарумбетов</w:t>
      </w:r>
      <w:proofErr w:type="spellEnd"/>
      <w:r>
        <w:rPr>
          <w:sz w:val="28"/>
          <w:szCs w:val="28"/>
        </w:rPr>
        <w:t xml:space="preserve"> неоднократно обращался в Алтайский краевой совет народных депутатов с просьбой принять закон «О социальных льготах бывшим узникам концлагерей фашистской Германии, проживающим на территории Алтайского края». Но всякий раз из законодательного органа ответ не приходил, а указанный закон не принимался. Обязан ли правотворческий орган принимать к рассмотрению законопроекты, разработанные гражданами? </w:t>
      </w:r>
    </w:p>
    <w:p w:rsidR="00783CC7" w:rsidRDefault="00403FF1">
      <w:pPr>
        <w:pStyle w:val="aff7"/>
        <w:numPr>
          <w:ilvl w:val="0"/>
          <w:numId w:val="17"/>
        </w:numPr>
        <w:tabs>
          <w:tab w:val="left" w:pos="1134"/>
        </w:tabs>
        <w:jc w:val="both"/>
        <w:rPr>
          <w:sz w:val="28"/>
          <w:szCs w:val="28"/>
        </w:rPr>
      </w:pPr>
      <w:r>
        <w:rPr>
          <w:sz w:val="28"/>
          <w:szCs w:val="28"/>
        </w:rPr>
        <w:t>Как соотносятся правотворческий и законодательный процесс? Назовите стадии правотворческого и законодательного процесса.</w:t>
      </w:r>
    </w:p>
    <w:p w:rsidR="00783CC7" w:rsidRDefault="00783CC7">
      <w:pPr>
        <w:pStyle w:val="aff7"/>
        <w:tabs>
          <w:tab w:val="left" w:pos="1134"/>
        </w:tabs>
        <w:ind w:left="1069"/>
        <w:jc w:val="both"/>
        <w:rPr>
          <w:sz w:val="28"/>
          <w:szCs w:val="28"/>
        </w:rPr>
      </w:pPr>
    </w:p>
    <w:p w:rsidR="00783CC7" w:rsidRDefault="00403FF1">
      <w:pPr>
        <w:tabs>
          <w:tab w:val="left" w:pos="1134"/>
        </w:tabs>
        <w:ind w:firstLine="709"/>
        <w:jc w:val="both"/>
        <w:rPr>
          <w:sz w:val="28"/>
          <w:szCs w:val="28"/>
        </w:rPr>
      </w:pPr>
      <w:r>
        <w:rPr>
          <w:sz w:val="28"/>
          <w:szCs w:val="28"/>
        </w:rPr>
        <w:t xml:space="preserve">3. Охарактеризуйте содержание правотворчества: важнейших принципов </w:t>
      </w:r>
    </w:p>
    <w:p w:rsidR="00783CC7" w:rsidRDefault="00403FF1">
      <w:pPr>
        <w:tabs>
          <w:tab w:val="left" w:pos="1134"/>
        </w:tabs>
        <w:ind w:firstLine="709"/>
        <w:jc w:val="both"/>
        <w:rPr>
          <w:sz w:val="28"/>
          <w:szCs w:val="28"/>
        </w:rPr>
      </w:pPr>
      <w:r>
        <w:rPr>
          <w:sz w:val="28"/>
          <w:szCs w:val="28"/>
        </w:rPr>
        <w:t xml:space="preserve">1) федерализм выражается в том, что ____________________; </w:t>
      </w:r>
    </w:p>
    <w:p w:rsidR="00783CC7" w:rsidRDefault="00403FF1">
      <w:pPr>
        <w:tabs>
          <w:tab w:val="left" w:pos="1134"/>
        </w:tabs>
        <w:ind w:firstLine="709"/>
        <w:jc w:val="both"/>
        <w:rPr>
          <w:sz w:val="28"/>
          <w:szCs w:val="28"/>
        </w:rPr>
      </w:pPr>
      <w:r>
        <w:rPr>
          <w:sz w:val="28"/>
          <w:szCs w:val="28"/>
        </w:rPr>
        <w:t xml:space="preserve">2) гуманизм выражается в том, что ______________________; </w:t>
      </w:r>
    </w:p>
    <w:p w:rsidR="00783CC7" w:rsidRDefault="00403FF1">
      <w:pPr>
        <w:tabs>
          <w:tab w:val="left" w:pos="1134"/>
        </w:tabs>
        <w:ind w:firstLine="709"/>
        <w:jc w:val="both"/>
        <w:rPr>
          <w:sz w:val="28"/>
          <w:szCs w:val="28"/>
        </w:rPr>
      </w:pPr>
      <w:r>
        <w:rPr>
          <w:sz w:val="28"/>
          <w:szCs w:val="28"/>
        </w:rPr>
        <w:t xml:space="preserve">3) демократизм выражается в том, что ___________________; </w:t>
      </w:r>
    </w:p>
    <w:p w:rsidR="00783CC7" w:rsidRDefault="00403FF1">
      <w:pPr>
        <w:tabs>
          <w:tab w:val="left" w:pos="1134"/>
        </w:tabs>
        <w:ind w:firstLine="709"/>
        <w:jc w:val="both"/>
        <w:rPr>
          <w:sz w:val="28"/>
          <w:szCs w:val="28"/>
        </w:rPr>
      </w:pPr>
      <w:r>
        <w:rPr>
          <w:sz w:val="28"/>
          <w:szCs w:val="28"/>
        </w:rPr>
        <w:t xml:space="preserve">4) профессионализм выражается в том, что _______________; </w:t>
      </w:r>
    </w:p>
    <w:p w:rsidR="00783CC7" w:rsidRDefault="00403FF1">
      <w:pPr>
        <w:tabs>
          <w:tab w:val="left" w:pos="1134"/>
        </w:tabs>
        <w:ind w:firstLine="709"/>
        <w:jc w:val="both"/>
        <w:rPr>
          <w:sz w:val="28"/>
          <w:szCs w:val="28"/>
        </w:rPr>
      </w:pPr>
      <w:r>
        <w:rPr>
          <w:sz w:val="28"/>
          <w:szCs w:val="28"/>
        </w:rPr>
        <w:t xml:space="preserve">5) системность выражается в том, что ___________________. </w:t>
      </w:r>
    </w:p>
    <w:p w:rsidR="00783CC7" w:rsidRDefault="00783CC7">
      <w:pPr>
        <w:tabs>
          <w:tab w:val="left" w:pos="1134"/>
        </w:tabs>
        <w:ind w:firstLine="709"/>
        <w:jc w:val="both"/>
        <w:rPr>
          <w:sz w:val="28"/>
          <w:szCs w:val="28"/>
        </w:rPr>
      </w:pPr>
    </w:p>
    <w:p w:rsidR="00783CC7" w:rsidRDefault="00403FF1">
      <w:pPr>
        <w:tabs>
          <w:tab w:val="left" w:pos="1134"/>
        </w:tabs>
        <w:ind w:firstLine="709"/>
        <w:jc w:val="both"/>
        <w:rPr>
          <w:sz w:val="28"/>
          <w:szCs w:val="28"/>
        </w:rPr>
      </w:pPr>
      <w:r>
        <w:rPr>
          <w:sz w:val="28"/>
          <w:szCs w:val="28"/>
        </w:rPr>
        <w:lastRenderedPageBreak/>
        <w:t xml:space="preserve">4. Оцените данные высказывания с позиций «верно» или «неверно», подтвердите их или опровергните: а) «в России на уровне субъектов федерации возможно принятие только подзаконных нормативно-правовых актов»; б) «в системе источников права РФ вспомогательное </w:t>
      </w:r>
      <w:proofErr w:type="spellStart"/>
      <w:r>
        <w:rPr>
          <w:sz w:val="28"/>
          <w:szCs w:val="28"/>
        </w:rPr>
        <w:t>значе</w:t>
      </w:r>
      <w:proofErr w:type="spellEnd"/>
      <w:r>
        <w:rPr>
          <w:sz w:val="28"/>
          <w:szCs w:val="28"/>
        </w:rPr>
        <w:t xml:space="preserve"> </w:t>
      </w:r>
      <w:proofErr w:type="spellStart"/>
      <w:r>
        <w:rPr>
          <w:sz w:val="28"/>
          <w:szCs w:val="28"/>
        </w:rPr>
        <w:t>ние</w:t>
      </w:r>
      <w:proofErr w:type="spellEnd"/>
      <w:r>
        <w:rPr>
          <w:sz w:val="28"/>
          <w:szCs w:val="28"/>
        </w:rPr>
        <w:t xml:space="preserve"> имеет правовой обычай»; в) «в чрезвычайных ситуациях Президент РФ имеет право принимать законы». </w:t>
      </w:r>
    </w:p>
    <w:p w:rsidR="00783CC7" w:rsidRDefault="00403FF1">
      <w:pPr>
        <w:tabs>
          <w:tab w:val="left" w:pos="1134"/>
        </w:tabs>
        <w:ind w:firstLine="709"/>
        <w:jc w:val="both"/>
        <w:rPr>
          <w:b/>
          <w:sz w:val="28"/>
          <w:szCs w:val="28"/>
        </w:rPr>
      </w:pPr>
      <w:r>
        <w:rPr>
          <w:sz w:val="28"/>
          <w:szCs w:val="28"/>
        </w:rPr>
        <w:t xml:space="preserve">5. Заполните логическую последовательность стадий </w:t>
      </w:r>
      <w:proofErr w:type="spellStart"/>
      <w:r>
        <w:rPr>
          <w:sz w:val="28"/>
          <w:szCs w:val="28"/>
        </w:rPr>
        <w:t>законо</w:t>
      </w:r>
      <w:proofErr w:type="spellEnd"/>
      <w:r>
        <w:rPr>
          <w:sz w:val="28"/>
          <w:szCs w:val="28"/>
        </w:rPr>
        <w:t xml:space="preserve"> творческого процесса: Законодательная инициатива →</w:t>
      </w:r>
      <w:proofErr w:type="gramStart"/>
      <w:r>
        <w:rPr>
          <w:sz w:val="28"/>
          <w:szCs w:val="28"/>
        </w:rPr>
        <w:t xml:space="preserve"> ....</w:t>
      </w:r>
      <w:proofErr w:type="gramEnd"/>
      <w:r>
        <w:rPr>
          <w:sz w:val="28"/>
          <w:szCs w:val="28"/>
        </w:rPr>
        <w:t>. → принятие закона → …. → преодоление разногласий между Советом Федерации и Государственной думой в связи с отклонением принятого Государственной думой закона →</w:t>
      </w:r>
      <w:proofErr w:type="gramStart"/>
      <w:r>
        <w:rPr>
          <w:sz w:val="28"/>
          <w:szCs w:val="28"/>
        </w:rPr>
        <w:t xml:space="preserve"> ….</w:t>
      </w:r>
      <w:proofErr w:type="gramEnd"/>
      <w:r>
        <w:rPr>
          <w:sz w:val="28"/>
          <w:szCs w:val="28"/>
        </w:rPr>
        <w:t xml:space="preserve"> . </w:t>
      </w:r>
    </w:p>
    <w:p w:rsidR="00783CC7" w:rsidRDefault="00783CC7">
      <w:pPr>
        <w:tabs>
          <w:tab w:val="left" w:pos="1134"/>
        </w:tabs>
        <w:ind w:firstLine="709"/>
        <w:jc w:val="both"/>
        <w:rPr>
          <w:b/>
          <w:sz w:val="28"/>
          <w:szCs w:val="28"/>
        </w:rPr>
      </w:pPr>
    </w:p>
    <w:p w:rsidR="00783CC7" w:rsidRDefault="00403FF1">
      <w:pPr>
        <w:tabs>
          <w:tab w:val="left" w:pos="1134"/>
        </w:tabs>
        <w:ind w:firstLine="709"/>
        <w:jc w:val="both"/>
        <w:rPr>
          <w:sz w:val="28"/>
          <w:szCs w:val="28"/>
        </w:rPr>
      </w:pPr>
      <w:r>
        <w:rPr>
          <w:b/>
          <w:sz w:val="28"/>
          <w:szCs w:val="28"/>
        </w:rPr>
        <w:t xml:space="preserve">Практическое занятие № 7. </w:t>
      </w:r>
      <w:r>
        <w:rPr>
          <w:sz w:val="28"/>
          <w:szCs w:val="28"/>
        </w:rPr>
        <w:t xml:space="preserve">Система права </w:t>
      </w:r>
    </w:p>
    <w:p w:rsidR="00783CC7" w:rsidRDefault="00403FF1">
      <w:pPr>
        <w:pStyle w:val="aff7"/>
        <w:numPr>
          <w:ilvl w:val="0"/>
          <w:numId w:val="18"/>
        </w:numPr>
        <w:tabs>
          <w:tab w:val="left" w:pos="1134"/>
        </w:tabs>
        <w:jc w:val="both"/>
        <w:rPr>
          <w:sz w:val="28"/>
          <w:szCs w:val="28"/>
        </w:rPr>
      </w:pPr>
      <w:r>
        <w:rPr>
          <w:sz w:val="28"/>
          <w:szCs w:val="28"/>
        </w:rPr>
        <w:t xml:space="preserve">Понятие системы права. </w:t>
      </w:r>
    </w:p>
    <w:p w:rsidR="00783CC7" w:rsidRDefault="00403FF1">
      <w:pPr>
        <w:pStyle w:val="aff7"/>
        <w:numPr>
          <w:ilvl w:val="0"/>
          <w:numId w:val="18"/>
        </w:numPr>
        <w:tabs>
          <w:tab w:val="left" w:pos="1134"/>
        </w:tabs>
        <w:jc w:val="both"/>
        <w:rPr>
          <w:sz w:val="28"/>
          <w:szCs w:val="28"/>
        </w:rPr>
      </w:pPr>
      <w:r>
        <w:rPr>
          <w:sz w:val="28"/>
          <w:szCs w:val="28"/>
        </w:rPr>
        <w:t xml:space="preserve">Структура системы права: право частное и публичное, отрасли и институты права. </w:t>
      </w:r>
    </w:p>
    <w:p w:rsidR="00783CC7" w:rsidRDefault="00403FF1">
      <w:pPr>
        <w:pStyle w:val="aff7"/>
        <w:numPr>
          <w:ilvl w:val="0"/>
          <w:numId w:val="18"/>
        </w:numPr>
        <w:tabs>
          <w:tab w:val="left" w:pos="1134"/>
        </w:tabs>
        <w:jc w:val="both"/>
        <w:rPr>
          <w:sz w:val="28"/>
          <w:szCs w:val="28"/>
        </w:rPr>
      </w:pPr>
      <w:r>
        <w:rPr>
          <w:sz w:val="28"/>
          <w:szCs w:val="28"/>
        </w:rPr>
        <w:t xml:space="preserve">Соотношение международного и национального (внутригосударственного) права. </w:t>
      </w:r>
    </w:p>
    <w:p w:rsidR="00783CC7" w:rsidRDefault="00403FF1">
      <w:pPr>
        <w:pStyle w:val="aff7"/>
        <w:numPr>
          <w:ilvl w:val="0"/>
          <w:numId w:val="18"/>
        </w:numPr>
        <w:tabs>
          <w:tab w:val="left" w:pos="1134"/>
        </w:tabs>
        <w:jc w:val="both"/>
        <w:rPr>
          <w:sz w:val="28"/>
          <w:szCs w:val="28"/>
        </w:rPr>
      </w:pPr>
      <w:r>
        <w:rPr>
          <w:sz w:val="28"/>
          <w:szCs w:val="28"/>
        </w:rPr>
        <w:t>Соотношение системы права и системы законодательства.</w:t>
      </w:r>
    </w:p>
    <w:p w:rsidR="00783CC7" w:rsidRDefault="00783CC7">
      <w:pPr>
        <w:tabs>
          <w:tab w:val="left" w:pos="1134"/>
        </w:tabs>
        <w:ind w:firstLine="709"/>
        <w:jc w:val="both"/>
        <w:rPr>
          <w:sz w:val="28"/>
          <w:szCs w:val="28"/>
        </w:rPr>
      </w:pPr>
    </w:p>
    <w:p w:rsidR="00783CC7" w:rsidRDefault="00403FF1">
      <w:pPr>
        <w:tabs>
          <w:tab w:val="left" w:pos="1134"/>
        </w:tabs>
        <w:ind w:firstLine="709"/>
        <w:jc w:val="both"/>
        <w:rPr>
          <w:b/>
          <w:sz w:val="28"/>
          <w:szCs w:val="28"/>
        </w:rPr>
      </w:pPr>
      <w:r>
        <w:rPr>
          <w:b/>
          <w:sz w:val="28"/>
          <w:szCs w:val="28"/>
        </w:rPr>
        <w:t>Задания для подготовки:</w:t>
      </w:r>
    </w:p>
    <w:p w:rsidR="00783CC7" w:rsidRDefault="00783CC7">
      <w:pPr>
        <w:tabs>
          <w:tab w:val="left" w:pos="1134"/>
        </w:tabs>
        <w:ind w:firstLine="709"/>
        <w:jc w:val="both"/>
        <w:rPr>
          <w:sz w:val="28"/>
          <w:szCs w:val="28"/>
        </w:rPr>
      </w:pPr>
    </w:p>
    <w:p w:rsidR="00783CC7" w:rsidRDefault="00403FF1">
      <w:pPr>
        <w:pStyle w:val="aff7"/>
        <w:numPr>
          <w:ilvl w:val="0"/>
          <w:numId w:val="19"/>
        </w:numPr>
        <w:tabs>
          <w:tab w:val="left" w:pos="1134"/>
        </w:tabs>
        <w:jc w:val="both"/>
        <w:rPr>
          <w:sz w:val="28"/>
          <w:szCs w:val="28"/>
        </w:rPr>
      </w:pPr>
      <w:r>
        <w:rPr>
          <w:sz w:val="28"/>
          <w:szCs w:val="28"/>
        </w:rPr>
        <w:t xml:space="preserve">Что из нижеперечисленного является правовым институтом: защита прав потребителей; банковское право; уголовный процесс; эко логическое право; право частной собственности; государственная служба; увольнение работников; право владения, право на труд. </w:t>
      </w:r>
    </w:p>
    <w:p w:rsidR="00783CC7" w:rsidRDefault="00403FF1">
      <w:pPr>
        <w:pStyle w:val="aff7"/>
        <w:numPr>
          <w:ilvl w:val="0"/>
          <w:numId w:val="19"/>
        </w:numPr>
        <w:tabs>
          <w:tab w:val="left" w:pos="1134"/>
        </w:tabs>
        <w:jc w:val="both"/>
        <w:rPr>
          <w:sz w:val="28"/>
          <w:szCs w:val="28"/>
        </w:rPr>
      </w:pPr>
      <w:r>
        <w:rPr>
          <w:sz w:val="28"/>
          <w:szCs w:val="28"/>
        </w:rPr>
        <w:t xml:space="preserve">В тексте Семейного кодекса Российской Федерации найдите не менее 5 норм, отражающих публично-правовое регулирование брачно- семейных отношений и не менее 5 – по вопросам </w:t>
      </w:r>
      <w:proofErr w:type="spellStart"/>
      <w:proofErr w:type="gramStart"/>
      <w:r>
        <w:rPr>
          <w:sz w:val="28"/>
          <w:szCs w:val="28"/>
        </w:rPr>
        <w:t>частно</w:t>
      </w:r>
      <w:proofErr w:type="spellEnd"/>
      <w:r>
        <w:rPr>
          <w:sz w:val="28"/>
          <w:szCs w:val="28"/>
        </w:rPr>
        <w:t>-правового</w:t>
      </w:r>
      <w:proofErr w:type="gramEnd"/>
      <w:r>
        <w:rPr>
          <w:sz w:val="28"/>
          <w:szCs w:val="28"/>
        </w:rPr>
        <w:t xml:space="preserve"> регулирования. </w:t>
      </w:r>
    </w:p>
    <w:p w:rsidR="00783CC7" w:rsidRDefault="00403FF1">
      <w:pPr>
        <w:pStyle w:val="aff7"/>
        <w:numPr>
          <w:ilvl w:val="0"/>
          <w:numId w:val="19"/>
        </w:numPr>
        <w:tabs>
          <w:tab w:val="left" w:pos="1134"/>
        </w:tabs>
        <w:jc w:val="both"/>
        <w:rPr>
          <w:sz w:val="28"/>
          <w:szCs w:val="28"/>
        </w:rPr>
      </w:pPr>
      <w:r>
        <w:rPr>
          <w:sz w:val="28"/>
          <w:szCs w:val="28"/>
        </w:rPr>
        <w:t xml:space="preserve">Гр. </w:t>
      </w:r>
      <w:proofErr w:type="spellStart"/>
      <w:r>
        <w:rPr>
          <w:sz w:val="28"/>
          <w:szCs w:val="28"/>
        </w:rPr>
        <w:t>Зудилов</w:t>
      </w:r>
      <w:proofErr w:type="spellEnd"/>
      <w:r>
        <w:rPr>
          <w:sz w:val="28"/>
          <w:szCs w:val="28"/>
        </w:rPr>
        <w:t xml:space="preserve"> был обсчитан в корейском ресторане на 340 рублей. По законодательству какого юридического уровня будет разрешаться спор между клиентом и рестораном – российскому, корейскому или международному? </w:t>
      </w:r>
    </w:p>
    <w:p w:rsidR="00783CC7" w:rsidRDefault="00403FF1">
      <w:pPr>
        <w:pStyle w:val="aff7"/>
        <w:numPr>
          <w:ilvl w:val="0"/>
          <w:numId w:val="19"/>
        </w:numPr>
        <w:tabs>
          <w:tab w:val="left" w:pos="1134"/>
        </w:tabs>
        <w:jc w:val="both"/>
        <w:rPr>
          <w:sz w:val="28"/>
          <w:szCs w:val="28"/>
        </w:rPr>
      </w:pPr>
      <w:r>
        <w:rPr>
          <w:sz w:val="28"/>
          <w:szCs w:val="28"/>
        </w:rPr>
        <w:t xml:space="preserve">Определите, к каким отраслям права относятся следующие институты права: 1) авторские права; 2) охрана труда; 3) административное взыскание; 4) производство в кассационной инстанции; 5) обязательственное право. </w:t>
      </w:r>
    </w:p>
    <w:p w:rsidR="00783CC7" w:rsidRDefault="00403FF1">
      <w:pPr>
        <w:pStyle w:val="aff7"/>
        <w:numPr>
          <w:ilvl w:val="0"/>
          <w:numId w:val="19"/>
        </w:numPr>
        <w:tabs>
          <w:tab w:val="left" w:pos="1134"/>
        </w:tabs>
        <w:jc w:val="both"/>
        <w:rPr>
          <w:sz w:val="28"/>
          <w:szCs w:val="28"/>
        </w:rPr>
      </w:pPr>
      <w:r>
        <w:rPr>
          <w:sz w:val="28"/>
          <w:szCs w:val="28"/>
        </w:rPr>
        <w:t xml:space="preserve">Римский юрист </w:t>
      </w:r>
      <w:proofErr w:type="spellStart"/>
      <w:r>
        <w:rPr>
          <w:sz w:val="28"/>
          <w:szCs w:val="28"/>
        </w:rPr>
        <w:t>Папиниан</w:t>
      </w:r>
      <w:proofErr w:type="spellEnd"/>
      <w:r>
        <w:rPr>
          <w:sz w:val="28"/>
          <w:szCs w:val="28"/>
        </w:rPr>
        <w:t xml:space="preserve"> утверждал: «Соглашения частных лиц не могут изменить норм публичного права». Объясните эти слова, вспомнив отличительные признаки публичного и частного права.</w:t>
      </w:r>
    </w:p>
    <w:p w:rsidR="00783CC7" w:rsidRDefault="00403FF1">
      <w:pPr>
        <w:pStyle w:val="aff7"/>
        <w:numPr>
          <w:ilvl w:val="0"/>
          <w:numId w:val="19"/>
        </w:numPr>
        <w:tabs>
          <w:tab w:val="left" w:pos="1134"/>
        </w:tabs>
        <w:jc w:val="both"/>
        <w:rPr>
          <w:sz w:val="28"/>
          <w:szCs w:val="28"/>
        </w:rPr>
      </w:pPr>
      <w:r>
        <w:rPr>
          <w:sz w:val="28"/>
          <w:szCs w:val="28"/>
        </w:rPr>
        <w:t xml:space="preserve">Выделите черты, присущие: 1) системе права; 2) системе законодательства: а) имеет субъективно-объективный характер; б) имеет только горизонтальное строение; в) выступает внешней </w:t>
      </w:r>
      <w:r>
        <w:rPr>
          <w:sz w:val="28"/>
          <w:szCs w:val="28"/>
        </w:rPr>
        <w:lastRenderedPageBreak/>
        <w:t>формой выражения права; г) включает комплексные образования; д) основным элементом выступает норма; е) имеет федеральный, региональный и местный уровни; ж) складывается под непосредственным воздействием общественных отношений.</w:t>
      </w:r>
    </w:p>
    <w:p w:rsidR="00783CC7" w:rsidRDefault="00783CC7">
      <w:pPr>
        <w:pStyle w:val="aff7"/>
        <w:tabs>
          <w:tab w:val="left" w:pos="1134"/>
        </w:tabs>
        <w:ind w:left="1069"/>
        <w:jc w:val="both"/>
        <w:rPr>
          <w:sz w:val="28"/>
          <w:szCs w:val="28"/>
        </w:rPr>
      </w:pPr>
    </w:p>
    <w:p w:rsidR="00783CC7" w:rsidRDefault="00403FF1">
      <w:pPr>
        <w:tabs>
          <w:tab w:val="left" w:pos="1134"/>
        </w:tabs>
        <w:ind w:firstLine="709"/>
        <w:jc w:val="both"/>
        <w:rPr>
          <w:sz w:val="28"/>
          <w:szCs w:val="28"/>
        </w:rPr>
      </w:pPr>
      <w:r>
        <w:rPr>
          <w:b/>
          <w:sz w:val="28"/>
          <w:szCs w:val="28"/>
        </w:rPr>
        <w:t xml:space="preserve">Тема № 8. </w:t>
      </w:r>
      <w:r>
        <w:rPr>
          <w:sz w:val="28"/>
          <w:szCs w:val="28"/>
        </w:rPr>
        <w:t xml:space="preserve">Правоотношения </w:t>
      </w:r>
    </w:p>
    <w:p w:rsidR="00783CC7" w:rsidRDefault="00403FF1">
      <w:pPr>
        <w:pStyle w:val="aff7"/>
        <w:numPr>
          <w:ilvl w:val="0"/>
          <w:numId w:val="20"/>
        </w:numPr>
        <w:tabs>
          <w:tab w:val="left" w:pos="1134"/>
        </w:tabs>
        <w:jc w:val="both"/>
        <w:rPr>
          <w:sz w:val="28"/>
          <w:szCs w:val="28"/>
        </w:rPr>
      </w:pPr>
      <w:r>
        <w:rPr>
          <w:sz w:val="28"/>
          <w:szCs w:val="28"/>
        </w:rPr>
        <w:t xml:space="preserve">Понятие и признаки правоотношения. </w:t>
      </w:r>
    </w:p>
    <w:p w:rsidR="00783CC7" w:rsidRDefault="00403FF1">
      <w:pPr>
        <w:pStyle w:val="aff7"/>
        <w:numPr>
          <w:ilvl w:val="0"/>
          <w:numId w:val="20"/>
        </w:numPr>
        <w:tabs>
          <w:tab w:val="left" w:pos="1134"/>
        </w:tabs>
        <w:jc w:val="both"/>
        <w:rPr>
          <w:sz w:val="28"/>
          <w:szCs w:val="28"/>
        </w:rPr>
      </w:pPr>
      <w:r>
        <w:rPr>
          <w:sz w:val="28"/>
          <w:szCs w:val="28"/>
        </w:rPr>
        <w:t xml:space="preserve">Состав правоотношения. </w:t>
      </w:r>
    </w:p>
    <w:p w:rsidR="00783CC7" w:rsidRDefault="00403FF1">
      <w:pPr>
        <w:pStyle w:val="aff7"/>
        <w:numPr>
          <w:ilvl w:val="0"/>
          <w:numId w:val="20"/>
        </w:numPr>
        <w:tabs>
          <w:tab w:val="left" w:pos="1134"/>
        </w:tabs>
        <w:jc w:val="both"/>
        <w:rPr>
          <w:sz w:val="28"/>
          <w:szCs w:val="28"/>
        </w:rPr>
      </w:pPr>
      <w:r>
        <w:rPr>
          <w:sz w:val="28"/>
          <w:szCs w:val="28"/>
        </w:rPr>
        <w:t xml:space="preserve">Содержание правоотношений. </w:t>
      </w:r>
    </w:p>
    <w:p w:rsidR="00783CC7" w:rsidRDefault="00403FF1">
      <w:pPr>
        <w:pStyle w:val="aff7"/>
        <w:numPr>
          <w:ilvl w:val="0"/>
          <w:numId w:val="20"/>
        </w:numPr>
        <w:tabs>
          <w:tab w:val="left" w:pos="1134"/>
        </w:tabs>
        <w:jc w:val="both"/>
        <w:rPr>
          <w:sz w:val="28"/>
          <w:szCs w:val="28"/>
        </w:rPr>
      </w:pPr>
      <w:r>
        <w:rPr>
          <w:sz w:val="28"/>
          <w:szCs w:val="28"/>
        </w:rPr>
        <w:t xml:space="preserve">Субъекты правоотношений и их правосубъектность. </w:t>
      </w:r>
    </w:p>
    <w:p w:rsidR="00783CC7" w:rsidRDefault="00403FF1">
      <w:pPr>
        <w:pStyle w:val="aff7"/>
        <w:numPr>
          <w:ilvl w:val="0"/>
          <w:numId w:val="20"/>
        </w:numPr>
        <w:tabs>
          <w:tab w:val="left" w:pos="1134"/>
        </w:tabs>
        <w:jc w:val="both"/>
        <w:rPr>
          <w:sz w:val="28"/>
          <w:szCs w:val="28"/>
        </w:rPr>
      </w:pPr>
      <w:r>
        <w:rPr>
          <w:sz w:val="28"/>
          <w:szCs w:val="28"/>
        </w:rPr>
        <w:t xml:space="preserve">Объекты правоотношений. </w:t>
      </w:r>
    </w:p>
    <w:p w:rsidR="00783CC7" w:rsidRDefault="00403FF1">
      <w:pPr>
        <w:pStyle w:val="aff7"/>
        <w:numPr>
          <w:ilvl w:val="0"/>
          <w:numId w:val="20"/>
        </w:numPr>
        <w:tabs>
          <w:tab w:val="left" w:pos="1134"/>
        </w:tabs>
        <w:jc w:val="both"/>
        <w:rPr>
          <w:sz w:val="28"/>
          <w:szCs w:val="28"/>
        </w:rPr>
      </w:pPr>
      <w:r>
        <w:rPr>
          <w:sz w:val="28"/>
          <w:szCs w:val="28"/>
        </w:rPr>
        <w:t xml:space="preserve">Виды правоотношений. </w:t>
      </w:r>
    </w:p>
    <w:p w:rsidR="00783CC7" w:rsidRDefault="00403FF1">
      <w:pPr>
        <w:pStyle w:val="aff7"/>
        <w:numPr>
          <w:ilvl w:val="0"/>
          <w:numId w:val="20"/>
        </w:numPr>
        <w:tabs>
          <w:tab w:val="left" w:pos="1134"/>
        </w:tabs>
        <w:jc w:val="both"/>
        <w:rPr>
          <w:sz w:val="28"/>
          <w:szCs w:val="28"/>
        </w:rPr>
      </w:pPr>
      <w:r>
        <w:rPr>
          <w:sz w:val="28"/>
          <w:szCs w:val="28"/>
        </w:rPr>
        <w:t>Основания возникновения правоотношений. Юридические факты, их классификация.</w:t>
      </w:r>
    </w:p>
    <w:p w:rsidR="00783CC7" w:rsidRDefault="00783CC7">
      <w:pPr>
        <w:tabs>
          <w:tab w:val="left" w:pos="1134"/>
        </w:tabs>
        <w:ind w:firstLine="709"/>
        <w:jc w:val="both"/>
        <w:rPr>
          <w:sz w:val="28"/>
          <w:szCs w:val="28"/>
        </w:rPr>
      </w:pPr>
    </w:p>
    <w:p w:rsidR="00783CC7" w:rsidRDefault="00403FF1">
      <w:pPr>
        <w:tabs>
          <w:tab w:val="left" w:pos="1134"/>
        </w:tabs>
        <w:ind w:firstLine="709"/>
        <w:jc w:val="both"/>
        <w:rPr>
          <w:b/>
          <w:sz w:val="28"/>
          <w:szCs w:val="28"/>
        </w:rPr>
      </w:pPr>
      <w:r>
        <w:rPr>
          <w:b/>
          <w:sz w:val="28"/>
          <w:szCs w:val="28"/>
        </w:rPr>
        <w:t>Задания для подготовки:</w:t>
      </w:r>
    </w:p>
    <w:p w:rsidR="00783CC7" w:rsidRDefault="00783CC7">
      <w:pPr>
        <w:tabs>
          <w:tab w:val="left" w:pos="1134"/>
        </w:tabs>
        <w:ind w:firstLine="709"/>
        <w:jc w:val="both"/>
        <w:rPr>
          <w:b/>
          <w:sz w:val="28"/>
          <w:szCs w:val="28"/>
        </w:rPr>
      </w:pPr>
    </w:p>
    <w:p w:rsidR="00783CC7" w:rsidRDefault="00403FF1">
      <w:pPr>
        <w:pStyle w:val="aff7"/>
        <w:numPr>
          <w:ilvl w:val="0"/>
          <w:numId w:val="21"/>
        </w:numPr>
        <w:tabs>
          <w:tab w:val="left" w:pos="1134"/>
        </w:tabs>
        <w:jc w:val="both"/>
        <w:rPr>
          <w:sz w:val="28"/>
          <w:szCs w:val="28"/>
        </w:rPr>
      </w:pPr>
      <w:r>
        <w:rPr>
          <w:sz w:val="28"/>
          <w:szCs w:val="28"/>
        </w:rPr>
        <w:t xml:space="preserve">Гр. Савушкин хранил дома пистолет «ТТ» без регистрации в органах внутренних дел и без соблюдения порядка хранения огнестрельного оружия в жилых помещениях. Однажды его квартиру обокрали воры, которые взяли лежавший на антресолях пистолет. Савушкин сообщил о пропаже пистолета в числе других вещей следователю. Спрогнозируйте правовые последствия данного происшествия для преступника и потерпевшего. </w:t>
      </w:r>
    </w:p>
    <w:p w:rsidR="00783CC7" w:rsidRDefault="00403FF1">
      <w:pPr>
        <w:pStyle w:val="aff7"/>
        <w:numPr>
          <w:ilvl w:val="0"/>
          <w:numId w:val="21"/>
        </w:numPr>
        <w:tabs>
          <w:tab w:val="left" w:pos="1134"/>
        </w:tabs>
        <w:jc w:val="both"/>
        <w:rPr>
          <w:sz w:val="28"/>
          <w:szCs w:val="28"/>
        </w:rPr>
      </w:pPr>
      <w:r>
        <w:rPr>
          <w:sz w:val="28"/>
          <w:szCs w:val="28"/>
        </w:rPr>
        <w:t xml:space="preserve">Гр. </w:t>
      </w:r>
      <w:proofErr w:type="spellStart"/>
      <w:r>
        <w:rPr>
          <w:sz w:val="28"/>
          <w:szCs w:val="28"/>
        </w:rPr>
        <w:t>Цикальчук</w:t>
      </w:r>
      <w:proofErr w:type="spellEnd"/>
      <w:r>
        <w:rPr>
          <w:sz w:val="28"/>
          <w:szCs w:val="28"/>
        </w:rPr>
        <w:t xml:space="preserve"> обратился в орган социальной защиты с заявлением об оформлении пенсии. Его попросили принести трудовую книжку, паспорт, 2 фотографии и документ, подтверждающий его участие в боевых действиях в Афганистане. Не имея возможности доработать оставшиеся до пенсионного возраста 16 дней по состоянию здоровья, </w:t>
      </w:r>
      <w:proofErr w:type="spellStart"/>
      <w:r>
        <w:rPr>
          <w:sz w:val="28"/>
          <w:szCs w:val="28"/>
        </w:rPr>
        <w:t>Цикальчук</w:t>
      </w:r>
      <w:proofErr w:type="spellEnd"/>
      <w:r>
        <w:rPr>
          <w:sz w:val="28"/>
          <w:szCs w:val="28"/>
        </w:rPr>
        <w:t xml:space="preserve"> оставил работу, о чем письменно уведомил </w:t>
      </w:r>
      <w:proofErr w:type="spellStart"/>
      <w:r>
        <w:rPr>
          <w:sz w:val="28"/>
          <w:szCs w:val="28"/>
        </w:rPr>
        <w:t>руковод</w:t>
      </w:r>
      <w:proofErr w:type="spellEnd"/>
      <w:r>
        <w:rPr>
          <w:sz w:val="28"/>
          <w:szCs w:val="28"/>
        </w:rPr>
        <w:t xml:space="preserve"> </w:t>
      </w:r>
      <w:proofErr w:type="spellStart"/>
      <w:r>
        <w:rPr>
          <w:sz w:val="28"/>
          <w:szCs w:val="28"/>
        </w:rPr>
        <w:t>ство</w:t>
      </w:r>
      <w:proofErr w:type="spellEnd"/>
      <w:r>
        <w:rPr>
          <w:sz w:val="28"/>
          <w:szCs w:val="28"/>
        </w:rPr>
        <w:t xml:space="preserve"> учреждения. Что входит в данном случае в фактический состав, порождающий оформление </w:t>
      </w:r>
      <w:proofErr w:type="spellStart"/>
      <w:r>
        <w:rPr>
          <w:sz w:val="28"/>
          <w:szCs w:val="28"/>
        </w:rPr>
        <w:t>Цикальчуку</w:t>
      </w:r>
      <w:proofErr w:type="spellEnd"/>
      <w:r>
        <w:rPr>
          <w:sz w:val="28"/>
          <w:szCs w:val="28"/>
        </w:rPr>
        <w:t xml:space="preserve"> пенсии? </w:t>
      </w:r>
    </w:p>
    <w:p w:rsidR="00783CC7" w:rsidRDefault="00403FF1">
      <w:pPr>
        <w:pStyle w:val="aff7"/>
        <w:numPr>
          <w:ilvl w:val="0"/>
          <w:numId w:val="21"/>
        </w:numPr>
        <w:tabs>
          <w:tab w:val="left" w:pos="1134"/>
        </w:tabs>
        <w:jc w:val="both"/>
        <w:rPr>
          <w:sz w:val="28"/>
          <w:szCs w:val="28"/>
        </w:rPr>
      </w:pPr>
      <w:r>
        <w:rPr>
          <w:sz w:val="28"/>
          <w:szCs w:val="28"/>
        </w:rPr>
        <w:t xml:space="preserve">Гр. Поклонов передал в дар городской библиотеке коллекцию редких книг в количестве 7000 экземпляров без оформления </w:t>
      </w:r>
      <w:proofErr w:type="gramStart"/>
      <w:r>
        <w:rPr>
          <w:sz w:val="28"/>
          <w:szCs w:val="28"/>
        </w:rPr>
        <w:t>какого либо</w:t>
      </w:r>
      <w:proofErr w:type="gramEnd"/>
      <w:r>
        <w:rPr>
          <w:sz w:val="28"/>
          <w:szCs w:val="28"/>
        </w:rPr>
        <w:t xml:space="preserve"> письменного соглашения. Через неделю, пожалев о случившемся, Поклонов явился в библиотеку с требованием вернуть ему книги обратно. Свое требование Поклонов мотивировал тем, что между ним и городской библиотекой не возникло никакого правоотношения. Представитель библиотеки утверждал, что по поводу книг </w:t>
      </w:r>
      <w:proofErr w:type="spellStart"/>
      <w:r>
        <w:rPr>
          <w:sz w:val="28"/>
          <w:szCs w:val="28"/>
        </w:rPr>
        <w:t>Поклонова</w:t>
      </w:r>
      <w:proofErr w:type="spellEnd"/>
      <w:r>
        <w:rPr>
          <w:sz w:val="28"/>
          <w:szCs w:val="28"/>
        </w:rPr>
        <w:t xml:space="preserve"> у библиотеки уже возникли правоотношения с читателями. Кроме того, на каждую книгу заполнен формуляр, а некоторые старинные издания восстановлены силами библиотеки и за ее счет. Чья позиция представляется Вам правомерной?</w:t>
      </w:r>
    </w:p>
    <w:p w:rsidR="00783CC7" w:rsidRDefault="00403FF1">
      <w:pPr>
        <w:pStyle w:val="aff7"/>
        <w:numPr>
          <w:ilvl w:val="0"/>
          <w:numId w:val="21"/>
        </w:numPr>
        <w:tabs>
          <w:tab w:val="left" w:pos="1134"/>
        </w:tabs>
        <w:jc w:val="both"/>
        <w:rPr>
          <w:sz w:val="28"/>
          <w:szCs w:val="28"/>
        </w:rPr>
      </w:pPr>
      <w:r>
        <w:rPr>
          <w:sz w:val="28"/>
          <w:szCs w:val="28"/>
        </w:rPr>
        <w:lastRenderedPageBreak/>
        <w:t xml:space="preserve">Гр. Рудневу мешал отдыхать собачий лай, доносившийся по ночам из соседской квартиры. Подкараулив однажды собаку соседей на лестничной площадке, Руднев жестоко побил ее. Субъектом или объектом правоотношения выступает в данном случае собака? Задание № 156 Гр. </w:t>
      </w:r>
      <w:proofErr w:type="spellStart"/>
      <w:r>
        <w:rPr>
          <w:sz w:val="28"/>
          <w:szCs w:val="28"/>
        </w:rPr>
        <w:t>Телогрейкин</w:t>
      </w:r>
      <w:proofErr w:type="spellEnd"/>
      <w:r>
        <w:rPr>
          <w:sz w:val="28"/>
          <w:szCs w:val="28"/>
        </w:rPr>
        <w:t xml:space="preserve"> неоднократно судился с бывшей женой из-за раздела совместно нажитого имущества. И всякий раз его не устраивало судебное решение. Он подавал кассационные жалобы, и судебное разбирательство по его делу возобновлялось. В данном случае имеет место длящееся во времени процессуальное правоотношение или комплекс самостоятельных правоотношений? И какой (какие) нарушенный факт (факты) породил это правоотношение (правоотношения)? </w:t>
      </w:r>
    </w:p>
    <w:p w:rsidR="00783CC7" w:rsidRDefault="00403FF1">
      <w:pPr>
        <w:pStyle w:val="aff7"/>
        <w:numPr>
          <w:ilvl w:val="0"/>
          <w:numId w:val="21"/>
        </w:numPr>
        <w:tabs>
          <w:tab w:val="left" w:pos="1134"/>
        </w:tabs>
        <w:jc w:val="both"/>
        <w:rPr>
          <w:sz w:val="28"/>
          <w:szCs w:val="28"/>
        </w:rPr>
      </w:pPr>
      <w:r>
        <w:rPr>
          <w:sz w:val="28"/>
          <w:szCs w:val="28"/>
        </w:rPr>
        <w:t xml:space="preserve">К каким видам юридических фактов относятся: 1. Разрушение дома Иванова в г. Иваново при урагане. 2. Хулиганское поведение Широкова в метро. 3. Получение высшего образования Петровой. 4. Выход на пенсию Жигалина. 5. Переход Макашовой улицы на зеленый свет светофора. </w:t>
      </w:r>
    </w:p>
    <w:p w:rsidR="00783CC7" w:rsidRDefault="00403FF1">
      <w:pPr>
        <w:pStyle w:val="aff7"/>
        <w:numPr>
          <w:ilvl w:val="0"/>
          <w:numId w:val="21"/>
        </w:numPr>
        <w:tabs>
          <w:tab w:val="left" w:pos="1134"/>
        </w:tabs>
        <w:jc w:val="both"/>
        <w:rPr>
          <w:sz w:val="28"/>
          <w:szCs w:val="28"/>
        </w:rPr>
      </w:pPr>
      <w:r>
        <w:rPr>
          <w:sz w:val="28"/>
          <w:szCs w:val="28"/>
        </w:rPr>
        <w:t xml:space="preserve">Студент негосударственного вуза </w:t>
      </w:r>
      <w:proofErr w:type="spellStart"/>
      <w:r>
        <w:rPr>
          <w:sz w:val="28"/>
          <w:szCs w:val="28"/>
        </w:rPr>
        <w:t>Арапкин</w:t>
      </w:r>
      <w:proofErr w:type="spellEnd"/>
      <w:r>
        <w:rPr>
          <w:sz w:val="28"/>
          <w:szCs w:val="28"/>
        </w:rPr>
        <w:t xml:space="preserve"> систематически получает неудовлетворительные оценки на различных занятиях. После очередного «неуда» </w:t>
      </w:r>
      <w:proofErr w:type="spellStart"/>
      <w:r>
        <w:rPr>
          <w:sz w:val="28"/>
          <w:szCs w:val="28"/>
        </w:rPr>
        <w:t>Арапкин</w:t>
      </w:r>
      <w:proofErr w:type="spellEnd"/>
      <w:r>
        <w:rPr>
          <w:sz w:val="28"/>
          <w:szCs w:val="28"/>
        </w:rPr>
        <w:t xml:space="preserve"> явился в ректорат института и заявил, что своевременно оплачивает обучение, а ему за его же деньги «выставляются сплошные двойки». Правомерны ли данные притязания </w:t>
      </w:r>
      <w:proofErr w:type="spellStart"/>
      <w:r>
        <w:rPr>
          <w:sz w:val="28"/>
          <w:szCs w:val="28"/>
        </w:rPr>
        <w:t>Арапкина</w:t>
      </w:r>
      <w:proofErr w:type="spellEnd"/>
      <w:r>
        <w:rPr>
          <w:sz w:val="28"/>
          <w:szCs w:val="28"/>
        </w:rPr>
        <w:t xml:space="preserve">? </w:t>
      </w:r>
    </w:p>
    <w:p w:rsidR="00783CC7" w:rsidRDefault="00403FF1">
      <w:pPr>
        <w:pStyle w:val="aff7"/>
        <w:numPr>
          <w:ilvl w:val="0"/>
          <w:numId w:val="21"/>
        </w:numPr>
        <w:tabs>
          <w:tab w:val="left" w:pos="1134"/>
        </w:tabs>
        <w:jc w:val="both"/>
        <w:rPr>
          <w:sz w:val="28"/>
          <w:szCs w:val="28"/>
        </w:rPr>
      </w:pPr>
      <w:r>
        <w:rPr>
          <w:sz w:val="28"/>
          <w:szCs w:val="28"/>
        </w:rPr>
        <w:t xml:space="preserve">Ситуация 1. Гр. Парамонов пришел на личный прием судьи и вручил ей исковой материал (исковое заявление, копию претензии к ответчику, договор, квитанции, наряд-заказ). Судья предложил Парамонову переделать исковое заявление и принести исковой материал в следующий приемный день – через неделю. </w:t>
      </w:r>
    </w:p>
    <w:p w:rsidR="00783CC7" w:rsidRDefault="00403FF1">
      <w:pPr>
        <w:pStyle w:val="aff7"/>
        <w:tabs>
          <w:tab w:val="left" w:pos="1134"/>
        </w:tabs>
        <w:ind w:left="1069"/>
        <w:jc w:val="both"/>
        <w:rPr>
          <w:sz w:val="28"/>
          <w:szCs w:val="28"/>
        </w:rPr>
      </w:pPr>
      <w:r>
        <w:rPr>
          <w:sz w:val="28"/>
          <w:szCs w:val="28"/>
        </w:rPr>
        <w:t xml:space="preserve">Ситуация 2. Гр. Харламова отправила исковой материал в суд по почте заказным письмом 24 сентября 2001 года и получила уведомление о вручении письма заведующей канцелярией суда 30 сентября. Судья принял дело Харитоновой к производству 2 октября. Определите, с какого момента в данных случаях началось процессуальное правовое отношение между истцами и судом по поводу защиты нарушенных прав граждан. </w:t>
      </w:r>
    </w:p>
    <w:p w:rsidR="00783CC7" w:rsidRDefault="00403FF1">
      <w:pPr>
        <w:pStyle w:val="aff7"/>
        <w:numPr>
          <w:ilvl w:val="0"/>
          <w:numId w:val="21"/>
        </w:numPr>
        <w:tabs>
          <w:tab w:val="left" w:pos="1134"/>
        </w:tabs>
        <w:jc w:val="both"/>
        <w:rPr>
          <w:sz w:val="28"/>
          <w:szCs w:val="28"/>
        </w:rPr>
      </w:pPr>
      <w:r>
        <w:rPr>
          <w:sz w:val="28"/>
          <w:szCs w:val="28"/>
        </w:rPr>
        <w:t>Красин родился в 1920 г. и умер в 1998 г. С 8 лет пошел в школу, в 18 лет – в армию. Остальное время – трудился. В какой период жизни Красин обладал правоспособностью? З</w:t>
      </w:r>
    </w:p>
    <w:p w:rsidR="00783CC7" w:rsidRDefault="00403FF1">
      <w:pPr>
        <w:pStyle w:val="aff7"/>
        <w:numPr>
          <w:ilvl w:val="0"/>
          <w:numId w:val="21"/>
        </w:numPr>
        <w:tabs>
          <w:tab w:val="left" w:pos="1134"/>
        </w:tabs>
        <w:jc w:val="both"/>
        <w:rPr>
          <w:sz w:val="28"/>
          <w:szCs w:val="28"/>
        </w:rPr>
      </w:pPr>
      <w:r>
        <w:rPr>
          <w:sz w:val="28"/>
          <w:szCs w:val="28"/>
        </w:rPr>
        <w:t xml:space="preserve">Как соотносятся категории «субъект права» и «субъект право отношения»? Приведите примеры. </w:t>
      </w:r>
    </w:p>
    <w:p w:rsidR="00783CC7" w:rsidRDefault="00403FF1">
      <w:pPr>
        <w:pStyle w:val="aff7"/>
        <w:numPr>
          <w:ilvl w:val="0"/>
          <w:numId w:val="21"/>
        </w:numPr>
        <w:tabs>
          <w:tab w:val="left" w:pos="1134"/>
        </w:tabs>
        <w:jc w:val="both"/>
        <w:rPr>
          <w:sz w:val="28"/>
          <w:szCs w:val="28"/>
        </w:rPr>
      </w:pPr>
      <w:r>
        <w:rPr>
          <w:sz w:val="28"/>
          <w:szCs w:val="28"/>
        </w:rPr>
        <w:t xml:space="preserve">Как соотносятся категории «состав правоотношения» и «содержание правоотношения»? </w:t>
      </w:r>
    </w:p>
    <w:p w:rsidR="00783CC7" w:rsidRDefault="00403FF1">
      <w:pPr>
        <w:pStyle w:val="aff7"/>
        <w:numPr>
          <w:ilvl w:val="0"/>
          <w:numId w:val="21"/>
        </w:numPr>
        <w:tabs>
          <w:tab w:val="left" w:pos="1134"/>
        </w:tabs>
        <w:jc w:val="both"/>
        <w:rPr>
          <w:sz w:val="28"/>
          <w:szCs w:val="28"/>
        </w:rPr>
      </w:pPr>
      <w:r>
        <w:rPr>
          <w:sz w:val="28"/>
          <w:szCs w:val="28"/>
        </w:rPr>
        <w:t xml:space="preserve">Как вы понимаете абсолютное и относительное правоотношения? Покажите на примерах, чем они отличаются друг от друга. </w:t>
      </w:r>
    </w:p>
    <w:p w:rsidR="00783CC7" w:rsidRDefault="00403FF1">
      <w:pPr>
        <w:pStyle w:val="aff7"/>
        <w:numPr>
          <w:ilvl w:val="0"/>
          <w:numId w:val="21"/>
        </w:numPr>
        <w:tabs>
          <w:tab w:val="left" w:pos="1134"/>
        </w:tabs>
        <w:jc w:val="both"/>
        <w:rPr>
          <w:sz w:val="28"/>
          <w:szCs w:val="28"/>
        </w:rPr>
      </w:pPr>
      <w:r>
        <w:rPr>
          <w:sz w:val="28"/>
          <w:szCs w:val="28"/>
        </w:rPr>
        <w:lastRenderedPageBreak/>
        <w:t>Что является основанием возникновения, изменения и прекращения длящихся правоотношений?</w:t>
      </w:r>
    </w:p>
    <w:p w:rsidR="00783CC7" w:rsidRDefault="00783CC7">
      <w:pPr>
        <w:tabs>
          <w:tab w:val="left" w:pos="1134"/>
        </w:tabs>
        <w:ind w:firstLine="709"/>
        <w:jc w:val="both"/>
        <w:rPr>
          <w:sz w:val="28"/>
          <w:szCs w:val="28"/>
        </w:rPr>
      </w:pPr>
    </w:p>
    <w:p w:rsidR="00783CC7" w:rsidRDefault="00403FF1">
      <w:pPr>
        <w:tabs>
          <w:tab w:val="left" w:pos="1134"/>
        </w:tabs>
        <w:ind w:firstLine="709"/>
        <w:jc w:val="both"/>
        <w:rPr>
          <w:sz w:val="28"/>
          <w:szCs w:val="28"/>
        </w:rPr>
      </w:pPr>
      <w:r>
        <w:rPr>
          <w:b/>
          <w:sz w:val="28"/>
          <w:szCs w:val="28"/>
        </w:rPr>
        <w:t xml:space="preserve">Тема № 9. </w:t>
      </w:r>
      <w:r>
        <w:rPr>
          <w:sz w:val="28"/>
          <w:szCs w:val="28"/>
        </w:rPr>
        <w:t xml:space="preserve">Правомерное поведение и правонарушение. Юридическая ответственность. </w:t>
      </w:r>
    </w:p>
    <w:p w:rsidR="00783CC7" w:rsidRDefault="00403FF1">
      <w:pPr>
        <w:pStyle w:val="aff7"/>
        <w:numPr>
          <w:ilvl w:val="0"/>
          <w:numId w:val="22"/>
        </w:numPr>
        <w:tabs>
          <w:tab w:val="left" w:pos="1134"/>
        </w:tabs>
        <w:jc w:val="both"/>
        <w:rPr>
          <w:sz w:val="28"/>
          <w:szCs w:val="28"/>
        </w:rPr>
      </w:pPr>
      <w:r>
        <w:rPr>
          <w:sz w:val="28"/>
          <w:szCs w:val="28"/>
        </w:rPr>
        <w:t xml:space="preserve">Понятие правомерного поведения. Виды и типы правомерного поведения. </w:t>
      </w:r>
    </w:p>
    <w:p w:rsidR="00783CC7" w:rsidRDefault="00403FF1">
      <w:pPr>
        <w:pStyle w:val="aff7"/>
        <w:numPr>
          <w:ilvl w:val="0"/>
          <w:numId w:val="22"/>
        </w:numPr>
        <w:tabs>
          <w:tab w:val="left" w:pos="1134"/>
        </w:tabs>
        <w:jc w:val="both"/>
        <w:rPr>
          <w:sz w:val="28"/>
          <w:szCs w:val="28"/>
        </w:rPr>
      </w:pPr>
      <w:r>
        <w:rPr>
          <w:sz w:val="28"/>
          <w:szCs w:val="28"/>
        </w:rPr>
        <w:t xml:space="preserve">Понятие правонарушения. Состав правонарушения. </w:t>
      </w:r>
    </w:p>
    <w:p w:rsidR="00783CC7" w:rsidRDefault="00403FF1">
      <w:pPr>
        <w:pStyle w:val="aff7"/>
        <w:numPr>
          <w:ilvl w:val="0"/>
          <w:numId w:val="22"/>
        </w:numPr>
        <w:tabs>
          <w:tab w:val="left" w:pos="1134"/>
        </w:tabs>
        <w:jc w:val="both"/>
        <w:rPr>
          <w:sz w:val="28"/>
          <w:szCs w:val="28"/>
        </w:rPr>
      </w:pPr>
      <w:r>
        <w:rPr>
          <w:sz w:val="28"/>
          <w:szCs w:val="28"/>
        </w:rPr>
        <w:t xml:space="preserve">Виды правонарушений. Причины правонарушений. </w:t>
      </w:r>
    </w:p>
    <w:p w:rsidR="00783CC7" w:rsidRDefault="00403FF1">
      <w:pPr>
        <w:pStyle w:val="aff7"/>
        <w:numPr>
          <w:ilvl w:val="0"/>
          <w:numId w:val="22"/>
        </w:numPr>
        <w:tabs>
          <w:tab w:val="left" w:pos="1134"/>
        </w:tabs>
        <w:jc w:val="both"/>
        <w:rPr>
          <w:sz w:val="28"/>
          <w:szCs w:val="28"/>
        </w:rPr>
      </w:pPr>
      <w:r>
        <w:rPr>
          <w:sz w:val="28"/>
          <w:szCs w:val="28"/>
        </w:rPr>
        <w:t xml:space="preserve">Понятие юридической ответственности. Формы (способы) реализации юридической ответственности. </w:t>
      </w:r>
    </w:p>
    <w:p w:rsidR="00783CC7" w:rsidRDefault="00403FF1">
      <w:pPr>
        <w:pStyle w:val="aff7"/>
        <w:numPr>
          <w:ilvl w:val="0"/>
          <w:numId w:val="22"/>
        </w:numPr>
        <w:tabs>
          <w:tab w:val="left" w:pos="1134"/>
        </w:tabs>
        <w:jc w:val="both"/>
        <w:rPr>
          <w:sz w:val="28"/>
          <w:szCs w:val="28"/>
        </w:rPr>
      </w:pPr>
      <w:r>
        <w:rPr>
          <w:sz w:val="28"/>
          <w:szCs w:val="28"/>
        </w:rPr>
        <w:t xml:space="preserve">Презумпция невиновности. </w:t>
      </w:r>
    </w:p>
    <w:p w:rsidR="00783CC7" w:rsidRDefault="00403FF1">
      <w:pPr>
        <w:pStyle w:val="aff7"/>
        <w:numPr>
          <w:ilvl w:val="0"/>
          <w:numId w:val="22"/>
        </w:numPr>
        <w:tabs>
          <w:tab w:val="left" w:pos="1134"/>
        </w:tabs>
        <w:jc w:val="both"/>
        <w:rPr>
          <w:sz w:val="28"/>
          <w:szCs w:val="28"/>
        </w:rPr>
      </w:pPr>
      <w:r>
        <w:rPr>
          <w:sz w:val="28"/>
          <w:szCs w:val="28"/>
        </w:rPr>
        <w:t xml:space="preserve">Виды юридической ответственности. </w:t>
      </w:r>
    </w:p>
    <w:p w:rsidR="00783CC7" w:rsidRDefault="00403FF1">
      <w:pPr>
        <w:pStyle w:val="aff7"/>
        <w:numPr>
          <w:ilvl w:val="0"/>
          <w:numId w:val="22"/>
        </w:numPr>
        <w:tabs>
          <w:tab w:val="left" w:pos="1134"/>
        </w:tabs>
        <w:jc w:val="both"/>
        <w:rPr>
          <w:rFonts w:eastAsiaTheme="minorHAnsi"/>
          <w:sz w:val="28"/>
          <w:szCs w:val="28"/>
        </w:rPr>
      </w:pPr>
      <w:r>
        <w:rPr>
          <w:sz w:val="28"/>
          <w:szCs w:val="28"/>
        </w:rPr>
        <w:t>Освобождение от юридической ответственности и исключение юридической ответственности по российскому законодательству.</w:t>
      </w:r>
    </w:p>
    <w:p w:rsidR="00783CC7" w:rsidRDefault="00403FF1">
      <w:pPr>
        <w:tabs>
          <w:tab w:val="left" w:pos="1701"/>
        </w:tabs>
        <w:ind w:firstLine="709"/>
        <w:jc w:val="both"/>
        <w:rPr>
          <w:rFonts w:eastAsiaTheme="minorHAnsi"/>
          <w:b/>
          <w:sz w:val="28"/>
          <w:szCs w:val="28"/>
        </w:rPr>
      </w:pPr>
      <w:r>
        <w:rPr>
          <w:rFonts w:eastAsiaTheme="minorHAnsi"/>
          <w:b/>
          <w:sz w:val="28"/>
          <w:szCs w:val="28"/>
        </w:rPr>
        <w:t>Задания для подготовки:</w:t>
      </w:r>
    </w:p>
    <w:p w:rsidR="00783CC7" w:rsidRDefault="00783CC7">
      <w:pPr>
        <w:tabs>
          <w:tab w:val="left" w:pos="1701"/>
        </w:tabs>
        <w:ind w:firstLine="709"/>
        <w:jc w:val="both"/>
        <w:rPr>
          <w:rFonts w:eastAsiaTheme="minorHAnsi"/>
          <w:b/>
          <w:sz w:val="28"/>
          <w:szCs w:val="28"/>
        </w:rPr>
      </w:pPr>
    </w:p>
    <w:p w:rsidR="00783CC7" w:rsidRDefault="00403FF1">
      <w:pPr>
        <w:pStyle w:val="aff7"/>
        <w:numPr>
          <w:ilvl w:val="0"/>
          <w:numId w:val="23"/>
        </w:numPr>
        <w:contextualSpacing/>
        <w:jc w:val="both"/>
        <w:rPr>
          <w:sz w:val="28"/>
          <w:szCs w:val="28"/>
        </w:rPr>
      </w:pPr>
      <w:r>
        <w:rPr>
          <w:sz w:val="28"/>
          <w:szCs w:val="28"/>
        </w:rPr>
        <w:t xml:space="preserve">Гр. </w:t>
      </w:r>
      <w:proofErr w:type="spellStart"/>
      <w:r>
        <w:rPr>
          <w:sz w:val="28"/>
          <w:szCs w:val="28"/>
        </w:rPr>
        <w:t>Мухопад</w:t>
      </w:r>
      <w:proofErr w:type="spellEnd"/>
      <w:r>
        <w:rPr>
          <w:sz w:val="28"/>
          <w:szCs w:val="28"/>
        </w:rPr>
        <w:t xml:space="preserve">, желая изменить свою фамилию на фамилию «Мухин», явился в орган регистрации актов гражданского состояния по месту жительства с соответствующим заявлением. Но его доводы в пользу перемены фамилии работники </w:t>
      </w:r>
      <w:proofErr w:type="spellStart"/>
      <w:r>
        <w:rPr>
          <w:sz w:val="28"/>
          <w:szCs w:val="28"/>
        </w:rPr>
        <w:t>ЗАГСа</w:t>
      </w:r>
      <w:proofErr w:type="spellEnd"/>
      <w:r>
        <w:rPr>
          <w:sz w:val="28"/>
          <w:szCs w:val="28"/>
        </w:rPr>
        <w:t xml:space="preserve"> сочли не заслуживающими уважения. Тогда заявитель в хулиганской форме оскорбил присутствующих должностных лиц, заметив, что по закону причину изменения ФИО он объяснять не обязан. Прибывший на место инцидента охранник </w:t>
      </w:r>
      <w:proofErr w:type="spellStart"/>
      <w:r>
        <w:rPr>
          <w:sz w:val="28"/>
          <w:szCs w:val="28"/>
        </w:rPr>
        <w:t>ЗАГСа</w:t>
      </w:r>
      <w:proofErr w:type="spellEnd"/>
      <w:r>
        <w:rPr>
          <w:sz w:val="28"/>
          <w:szCs w:val="28"/>
        </w:rPr>
        <w:t xml:space="preserve">, не разобравшись в ситуации, применил к </w:t>
      </w:r>
      <w:proofErr w:type="spellStart"/>
      <w:r>
        <w:rPr>
          <w:sz w:val="28"/>
          <w:szCs w:val="28"/>
        </w:rPr>
        <w:t>Мухопаду</w:t>
      </w:r>
      <w:proofErr w:type="spellEnd"/>
      <w:r>
        <w:rPr>
          <w:sz w:val="28"/>
          <w:szCs w:val="28"/>
        </w:rPr>
        <w:t xml:space="preserve"> боевой прием и сломал ему руку. В ответ заявитель грубо оскорбил его. Какие виды правонарушения и кем были совершены в данном случае? </w:t>
      </w:r>
    </w:p>
    <w:p w:rsidR="00783CC7" w:rsidRDefault="00403FF1">
      <w:pPr>
        <w:pStyle w:val="aff7"/>
        <w:numPr>
          <w:ilvl w:val="0"/>
          <w:numId w:val="23"/>
        </w:numPr>
        <w:contextualSpacing/>
        <w:jc w:val="both"/>
        <w:rPr>
          <w:sz w:val="28"/>
          <w:szCs w:val="28"/>
        </w:rPr>
      </w:pPr>
      <w:r>
        <w:rPr>
          <w:sz w:val="28"/>
          <w:szCs w:val="28"/>
        </w:rPr>
        <w:t xml:space="preserve">Гр. Беляев, желая срочно приватизировать квартиру, обратился в отдел районной администрации по торговле к начальнику отдела Сутулову. Не получив однозначного решения по своему обращению, Беляев еще дважды явился на прием к Сутулову, но это не принесло положительного результата. Понимая, что дело затягивается искусственно из желания получить незаконное вознаграждение, Беляев ре шил передать Сутулову взятку. Беляев вложил в конверт сумму в раз мере 1000 рублей с запиской, в которой повторил свою просьбу и от правил все заказным письмом на служебный адрес Сутулова. Содержимое конверта стало известно в администрации. Понесут ли Сутулов и Беляев юридическую ответственность, если да, то при какой форме вины? </w:t>
      </w:r>
    </w:p>
    <w:p w:rsidR="00783CC7" w:rsidRDefault="00403FF1">
      <w:pPr>
        <w:pStyle w:val="aff7"/>
        <w:numPr>
          <w:ilvl w:val="0"/>
          <w:numId w:val="23"/>
        </w:numPr>
        <w:contextualSpacing/>
        <w:jc w:val="both"/>
        <w:rPr>
          <w:sz w:val="28"/>
          <w:szCs w:val="28"/>
        </w:rPr>
      </w:pPr>
      <w:r>
        <w:rPr>
          <w:sz w:val="28"/>
          <w:szCs w:val="28"/>
        </w:rPr>
        <w:t xml:space="preserve">Гр. </w:t>
      </w:r>
      <w:proofErr w:type="spellStart"/>
      <w:r>
        <w:rPr>
          <w:sz w:val="28"/>
          <w:szCs w:val="28"/>
        </w:rPr>
        <w:t>Забарин</w:t>
      </w:r>
      <w:proofErr w:type="spellEnd"/>
      <w:r>
        <w:rPr>
          <w:sz w:val="28"/>
          <w:szCs w:val="28"/>
        </w:rPr>
        <w:t xml:space="preserve">, освободившись из мест лишения свободы, имел намерение получить с подельника давний денежный долг. В один из вечеров он дождался подельника Тараненко на лестничной площадке </w:t>
      </w:r>
      <w:r>
        <w:rPr>
          <w:sz w:val="28"/>
          <w:szCs w:val="28"/>
        </w:rPr>
        <w:lastRenderedPageBreak/>
        <w:t xml:space="preserve">у его квартиры. </w:t>
      </w:r>
      <w:proofErr w:type="spellStart"/>
      <w:r>
        <w:rPr>
          <w:sz w:val="28"/>
          <w:szCs w:val="28"/>
        </w:rPr>
        <w:t>Забарину</w:t>
      </w:r>
      <w:proofErr w:type="spellEnd"/>
      <w:r>
        <w:rPr>
          <w:sz w:val="28"/>
          <w:szCs w:val="28"/>
        </w:rPr>
        <w:t xml:space="preserve"> пришлось полчаса ожидать, когда Тарасенко вернется с работы. В момент встречи </w:t>
      </w:r>
      <w:proofErr w:type="spellStart"/>
      <w:r>
        <w:rPr>
          <w:sz w:val="28"/>
          <w:szCs w:val="28"/>
        </w:rPr>
        <w:t>Забарин</w:t>
      </w:r>
      <w:proofErr w:type="spellEnd"/>
      <w:r>
        <w:rPr>
          <w:sz w:val="28"/>
          <w:szCs w:val="28"/>
        </w:rPr>
        <w:t xml:space="preserve"> оскорбил Тарасенко и нанес ему удар в лицо. Началась драка. Тарасенко удалось навалиться на </w:t>
      </w:r>
      <w:proofErr w:type="spellStart"/>
      <w:r>
        <w:rPr>
          <w:sz w:val="28"/>
          <w:szCs w:val="28"/>
        </w:rPr>
        <w:t>Забарина</w:t>
      </w:r>
      <w:proofErr w:type="spellEnd"/>
      <w:r>
        <w:rPr>
          <w:sz w:val="28"/>
          <w:szCs w:val="28"/>
        </w:rPr>
        <w:t xml:space="preserve"> и с силой сдавить ему шею. Теряя сознание, </w:t>
      </w:r>
      <w:proofErr w:type="spellStart"/>
      <w:r>
        <w:rPr>
          <w:sz w:val="28"/>
          <w:szCs w:val="28"/>
        </w:rPr>
        <w:t>Забарин</w:t>
      </w:r>
      <w:proofErr w:type="spellEnd"/>
      <w:r>
        <w:rPr>
          <w:sz w:val="28"/>
          <w:szCs w:val="28"/>
        </w:rPr>
        <w:t xml:space="preserve"> от толкнул Тарасенко, и тот, свалившись навзничь с лестницы, на месте скончался. Виновен ли </w:t>
      </w:r>
      <w:proofErr w:type="spellStart"/>
      <w:r>
        <w:rPr>
          <w:sz w:val="28"/>
          <w:szCs w:val="28"/>
        </w:rPr>
        <w:t>Забарин</w:t>
      </w:r>
      <w:proofErr w:type="spellEnd"/>
      <w:r>
        <w:rPr>
          <w:sz w:val="28"/>
          <w:szCs w:val="28"/>
        </w:rPr>
        <w:t xml:space="preserve"> в причинении смерти Тарасенко, если да, то при какой форме вины он понесет юридическую ответственность? </w:t>
      </w:r>
    </w:p>
    <w:p w:rsidR="00783CC7" w:rsidRDefault="00403FF1">
      <w:pPr>
        <w:pStyle w:val="aff7"/>
        <w:numPr>
          <w:ilvl w:val="0"/>
          <w:numId w:val="23"/>
        </w:numPr>
        <w:contextualSpacing/>
        <w:jc w:val="both"/>
        <w:rPr>
          <w:sz w:val="28"/>
          <w:szCs w:val="28"/>
        </w:rPr>
      </w:pPr>
      <w:r>
        <w:rPr>
          <w:sz w:val="28"/>
          <w:szCs w:val="28"/>
        </w:rPr>
        <w:t xml:space="preserve">Коровин совершил кражу по предварительному сговору </w:t>
      </w:r>
      <w:proofErr w:type="spellStart"/>
      <w:r>
        <w:rPr>
          <w:sz w:val="28"/>
          <w:szCs w:val="28"/>
        </w:rPr>
        <w:t>груп</w:t>
      </w:r>
      <w:proofErr w:type="spellEnd"/>
      <w:r>
        <w:rPr>
          <w:sz w:val="28"/>
          <w:szCs w:val="28"/>
        </w:rPr>
        <w:t xml:space="preserve"> пой лиц совместно с Быковым. На момент совершения преступления Коровин достиг возраста 15 лет, Быков – 13 лет. Правильно ли квалифицированы действия Коровина и Быкова как совершение кражи по предварительному сговору группой лиц? </w:t>
      </w:r>
    </w:p>
    <w:p w:rsidR="00783CC7" w:rsidRDefault="00403FF1">
      <w:pPr>
        <w:pStyle w:val="aff7"/>
        <w:numPr>
          <w:ilvl w:val="0"/>
          <w:numId w:val="23"/>
        </w:numPr>
        <w:contextualSpacing/>
        <w:jc w:val="both"/>
        <w:rPr>
          <w:sz w:val="28"/>
          <w:szCs w:val="28"/>
        </w:rPr>
      </w:pPr>
      <w:r>
        <w:rPr>
          <w:sz w:val="28"/>
          <w:szCs w:val="28"/>
        </w:rPr>
        <w:t xml:space="preserve">Что относится к административным правонарушениям? 1. Опоздание на работу инженера Гурова на 25 минут. 2. Засорение гражданином Тарабриным части территории пар ка «Сокольники» бытовыми отходами и отбросами. 3. Неоказание необходимой помощи врачом </w:t>
      </w:r>
      <w:proofErr w:type="spellStart"/>
      <w:r>
        <w:rPr>
          <w:sz w:val="28"/>
          <w:szCs w:val="28"/>
        </w:rPr>
        <w:t>Гусаковым</w:t>
      </w:r>
      <w:proofErr w:type="spellEnd"/>
      <w:r>
        <w:rPr>
          <w:sz w:val="28"/>
          <w:szCs w:val="28"/>
        </w:rPr>
        <w:t xml:space="preserve"> гражданину Парамонову, находящемуся в опасном для жизни состоянии. 4. Управление </w:t>
      </w:r>
      <w:proofErr w:type="spellStart"/>
      <w:r>
        <w:rPr>
          <w:sz w:val="28"/>
          <w:szCs w:val="28"/>
        </w:rPr>
        <w:t>Зиновым</w:t>
      </w:r>
      <w:proofErr w:type="spellEnd"/>
      <w:r>
        <w:rPr>
          <w:sz w:val="28"/>
          <w:szCs w:val="28"/>
        </w:rPr>
        <w:t xml:space="preserve"> автомашиной «Москвич-412» в состоянии опьянения. Задание № 181 Назовите элементы объективной стороны правонарушения. Подкрепите ответ примерами. </w:t>
      </w:r>
    </w:p>
    <w:p w:rsidR="00783CC7" w:rsidRDefault="00403FF1">
      <w:pPr>
        <w:pStyle w:val="aff7"/>
        <w:numPr>
          <w:ilvl w:val="0"/>
          <w:numId w:val="23"/>
        </w:numPr>
        <w:contextualSpacing/>
        <w:jc w:val="both"/>
        <w:rPr>
          <w:sz w:val="28"/>
          <w:szCs w:val="28"/>
        </w:rPr>
      </w:pPr>
      <w:r>
        <w:rPr>
          <w:sz w:val="28"/>
          <w:szCs w:val="28"/>
        </w:rPr>
        <w:t xml:space="preserve">Кто является субъектами правонарушений? По статьям Уголовного кодекса РФ определите общего, специального и особого субъектов преступления. Задание № 183 По статьям Кодекса об административных правонарушениях Российской Федерации найдите общий, родовой и непосредственный объекты правонарушений. </w:t>
      </w:r>
    </w:p>
    <w:p w:rsidR="00783CC7" w:rsidRDefault="00403FF1">
      <w:pPr>
        <w:pStyle w:val="aff7"/>
        <w:numPr>
          <w:ilvl w:val="0"/>
          <w:numId w:val="23"/>
        </w:numPr>
        <w:contextualSpacing/>
        <w:jc w:val="both"/>
        <w:rPr>
          <w:sz w:val="28"/>
          <w:szCs w:val="28"/>
        </w:rPr>
      </w:pPr>
      <w:r>
        <w:rPr>
          <w:sz w:val="28"/>
          <w:szCs w:val="28"/>
        </w:rPr>
        <w:t xml:space="preserve">Римские юристы утверждали: «Действие не делает невиновны ми, если не виновен разум». О каком признаке правонарушения идет речь в этом высказывании? Раскройте этот признак. </w:t>
      </w:r>
    </w:p>
    <w:p w:rsidR="00783CC7" w:rsidRDefault="00403FF1">
      <w:pPr>
        <w:pStyle w:val="aff7"/>
        <w:numPr>
          <w:ilvl w:val="0"/>
          <w:numId w:val="23"/>
        </w:numPr>
        <w:contextualSpacing/>
        <w:jc w:val="both"/>
        <w:rPr>
          <w:sz w:val="28"/>
          <w:szCs w:val="28"/>
        </w:rPr>
      </w:pPr>
      <w:r>
        <w:rPr>
          <w:sz w:val="28"/>
          <w:szCs w:val="28"/>
        </w:rPr>
        <w:t xml:space="preserve">Раскройте смысл следующей фразы римских юристов: «Без за кона нет ни преступления, ни наказания». Какой важнейший признак правонарушения сформулирован в этих словах? </w:t>
      </w:r>
    </w:p>
    <w:p w:rsidR="00783CC7" w:rsidRDefault="00403FF1">
      <w:pPr>
        <w:pStyle w:val="aff7"/>
        <w:numPr>
          <w:ilvl w:val="0"/>
          <w:numId w:val="23"/>
        </w:numPr>
        <w:contextualSpacing/>
        <w:jc w:val="both"/>
        <w:rPr>
          <w:sz w:val="28"/>
          <w:szCs w:val="28"/>
        </w:rPr>
      </w:pPr>
      <w:r>
        <w:rPr>
          <w:sz w:val="28"/>
          <w:szCs w:val="28"/>
        </w:rPr>
        <w:t>Жители города N-</w:t>
      </w:r>
      <w:proofErr w:type="spellStart"/>
      <w:r>
        <w:rPr>
          <w:sz w:val="28"/>
          <w:szCs w:val="28"/>
        </w:rPr>
        <w:t>ска</w:t>
      </w:r>
      <w:proofErr w:type="spellEnd"/>
      <w:r>
        <w:rPr>
          <w:sz w:val="28"/>
          <w:szCs w:val="28"/>
        </w:rPr>
        <w:t xml:space="preserve"> могли слышать по радио приглашение посетить в воскресный день кондитерский магазин «Золотой ключик» для бесплатной дегустации конфет. Когда же дети и взрослые пришли в магазин к объявленному часу, им было сказано, что акция не состоится по непредвиденным обстоятельствам – часть партии конфет сани тарной комиссией администрацией района признана негодной к употреблению. Работники магазина отвели претензии со ссылкой на непреодолимую силу. Правомерна ли позиция магазина? </w:t>
      </w:r>
    </w:p>
    <w:p w:rsidR="00783CC7" w:rsidRDefault="00403FF1">
      <w:pPr>
        <w:pStyle w:val="aff7"/>
        <w:numPr>
          <w:ilvl w:val="0"/>
          <w:numId w:val="23"/>
        </w:numPr>
        <w:contextualSpacing/>
        <w:jc w:val="both"/>
        <w:rPr>
          <w:sz w:val="28"/>
          <w:szCs w:val="28"/>
        </w:rPr>
      </w:pPr>
      <w:r>
        <w:rPr>
          <w:sz w:val="28"/>
          <w:szCs w:val="28"/>
        </w:rPr>
        <w:t xml:space="preserve">Гр. </w:t>
      </w:r>
      <w:proofErr w:type="spellStart"/>
      <w:r>
        <w:rPr>
          <w:sz w:val="28"/>
          <w:szCs w:val="28"/>
        </w:rPr>
        <w:t>Сапранов</w:t>
      </w:r>
      <w:proofErr w:type="spellEnd"/>
      <w:r>
        <w:rPr>
          <w:sz w:val="28"/>
          <w:szCs w:val="28"/>
        </w:rPr>
        <w:t xml:space="preserve">, проходя по улице, увидел бегущих на встречу людей. Последним бежал человек, одетый в милицейскую форму и кричал: </w:t>
      </w:r>
      <w:r>
        <w:rPr>
          <w:sz w:val="28"/>
          <w:szCs w:val="28"/>
        </w:rPr>
        <w:lastRenderedPageBreak/>
        <w:t xml:space="preserve">«Стой!». Сообразив, что милиционер преследует преступника, </w:t>
      </w:r>
      <w:proofErr w:type="spellStart"/>
      <w:r>
        <w:rPr>
          <w:sz w:val="28"/>
          <w:szCs w:val="28"/>
        </w:rPr>
        <w:t>Сапранов</w:t>
      </w:r>
      <w:proofErr w:type="spellEnd"/>
      <w:r>
        <w:rPr>
          <w:sz w:val="28"/>
          <w:szCs w:val="28"/>
        </w:rPr>
        <w:t xml:space="preserve"> тоже бросился в погоню. Настигнув убегающего раньше сотрудника милиции, он потребовал поднять руки вверх, и повторил свое требование в оскорбительной форме. Настигнутый руки не под </w:t>
      </w:r>
      <w:proofErr w:type="spellStart"/>
      <w:r>
        <w:rPr>
          <w:sz w:val="28"/>
          <w:szCs w:val="28"/>
        </w:rPr>
        <w:t>нял</w:t>
      </w:r>
      <w:proofErr w:type="spellEnd"/>
      <w:r>
        <w:rPr>
          <w:sz w:val="28"/>
          <w:szCs w:val="28"/>
        </w:rPr>
        <w:t xml:space="preserve">. Встретив такое сопротивление, </w:t>
      </w:r>
      <w:proofErr w:type="spellStart"/>
      <w:r>
        <w:rPr>
          <w:sz w:val="28"/>
          <w:szCs w:val="28"/>
        </w:rPr>
        <w:t>Сапранов</w:t>
      </w:r>
      <w:proofErr w:type="spellEnd"/>
      <w:r>
        <w:rPr>
          <w:sz w:val="28"/>
          <w:szCs w:val="28"/>
        </w:rPr>
        <w:t xml:space="preserve"> применил болевой при ем, и продолжал заламывать ему руку вплоть до появления милиции. В результате у задержанного оказалась сломана рука, и при выяснении его личности обнаружилось, что был задержан не тот человек. Со </w:t>
      </w:r>
      <w:proofErr w:type="spellStart"/>
      <w:r>
        <w:rPr>
          <w:sz w:val="28"/>
          <w:szCs w:val="28"/>
        </w:rPr>
        <w:t>трудник</w:t>
      </w:r>
      <w:proofErr w:type="spellEnd"/>
      <w:r>
        <w:rPr>
          <w:sz w:val="28"/>
          <w:szCs w:val="28"/>
        </w:rPr>
        <w:t xml:space="preserve"> милиции обознался. Дайте общую юридическую квалификацию данной ситуации. </w:t>
      </w:r>
    </w:p>
    <w:p w:rsidR="00783CC7" w:rsidRDefault="00403FF1">
      <w:pPr>
        <w:pStyle w:val="aff7"/>
        <w:numPr>
          <w:ilvl w:val="0"/>
          <w:numId w:val="23"/>
        </w:numPr>
        <w:contextualSpacing/>
        <w:jc w:val="both"/>
        <w:rPr>
          <w:sz w:val="28"/>
          <w:szCs w:val="28"/>
        </w:rPr>
      </w:pPr>
      <w:r>
        <w:rPr>
          <w:sz w:val="28"/>
          <w:szCs w:val="28"/>
        </w:rPr>
        <w:t xml:space="preserve">Находясь в нетрезвом состоянии, гр. Синюков управлял авто транспортным средством. Навстречу выбежала на проезжую часть со бака. Желая уйти от столкновения с животным, Синюков вырулил рез ко влево и, ударив машиной рекламный стенд, свалил его. Владелец стенда потребовал возмещения вреда. Каким Вам видится правовой исход этого дела? </w:t>
      </w:r>
    </w:p>
    <w:p w:rsidR="00783CC7" w:rsidRDefault="00403FF1">
      <w:pPr>
        <w:pStyle w:val="aff7"/>
        <w:numPr>
          <w:ilvl w:val="0"/>
          <w:numId w:val="23"/>
        </w:numPr>
        <w:contextualSpacing/>
        <w:jc w:val="both"/>
        <w:rPr>
          <w:sz w:val="28"/>
          <w:szCs w:val="28"/>
        </w:rPr>
      </w:pPr>
      <w:r>
        <w:rPr>
          <w:sz w:val="28"/>
          <w:szCs w:val="28"/>
        </w:rPr>
        <w:t xml:space="preserve">Гр. Жаров писал анонимные жалобы на своих шумных соседей в различные правоохранительные органы: в милицию, в прокуратуру, в службу безопасности. Но там, видимо, его анонимки остались без рассмотрения. Тогда Жаров решил сам проучить нарушителей его спокойствия: он вымазал их двери зеленой краской. При задержании участковым милиционером Жаров говорил в свое оправдание, что государственные органы не предприняли никаких мер, вынуждая его к решительным действиям. Являются ли указанные обстоятельства освобождающими Жарова от юридической ответственности? </w:t>
      </w:r>
    </w:p>
    <w:p w:rsidR="00783CC7" w:rsidRDefault="00403FF1">
      <w:pPr>
        <w:pStyle w:val="aff7"/>
        <w:numPr>
          <w:ilvl w:val="0"/>
          <w:numId w:val="23"/>
        </w:numPr>
        <w:contextualSpacing/>
        <w:jc w:val="both"/>
        <w:rPr>
          <w:sz w:val="28"/>
          <w:szCs w:val="28"/>
        </w:rPr>
      </w:pPr>
      <w:r>
        <w:rPr>
          <w:sz w:val="28"/>
          <w:szCs w:val="28"/>
        </w:rPr>
        <w:t xml:space="preserve">В ателье «Алтайские узоры» закройщицами работали сестры близнецы: Нина и Рая. Мастерство Нины пользовалось популярностью у клиентов ателье, а на работу Раи часто жаловались. Заказчик </w:t>
      </w:r>
      <w:proofErr w:type="spellStart"/>
      <w:r>
        <w:rPr>
          <w:sz w:val="28"/>
          <w:szCs w:val="28"/>
        </w:rPr>
        <w:t>Нилина</w:t>
      </w:r>
      <w:proofErr w:type="spellEnd"/>
      <w:r>
        <w:rPr>
          <w:sz w:val="28"/>
          <w:szCs w:val="28"/>
        </w:rPr>
        <w:t xml:space="preserve"> оформила заказ на пошив пальто у закройщицы Нины, но день спустя эта закройщица по болезни не вышла на работу и заказ пришлось выполнять Рае. Узнав об этом при получении пальто, к качеству которого у </w:t>
      </w:r>
      <w:proofErr w:type="spellStart"/>
      <w:r>
        <w:rPr>
          <w:sz w:val="28"/>
          <w:szCs w:val="28"/>
        </w:rPr>
        <w:t>Нилиной</w:t>
      </w:r>
      <w:proofErr w:type="spellEnd"/>
      <w:r>
        <w:rPr>
          <w:sz w:val="28"/>
          <w:szCs w:val="28"/>
        </w:rPr>
        <w:t xml:space="preserve"> претензий не было, она потребовала уменьшить размер оплаты, так как ожидала исполнения услуги от другого мастера. Правомерны ли требования </w:t>
      </w:r>
      <w:proofErr w:type="spellStart"/>
      <w:r>
        <w:rPr>
          <w:sz w:val="28"/>
          <w:szCs w:val="28"/>
        </w:rPr>
        <w:t>Нилиной</w:t>
      </w:r>
      <w:proofErr w:type="spellEnd"/>
      <w:r>
        <w:rPr>
          <w:sz w:val="28"/>
          <w:szCs w:val="28"/>
        </w:rPr>
        <w:t xml:space="preserve">, исходя из теорий право отношения и юридической ответственности? </w:t>
      </w:r>
    </w:p>
    <w:p w:rsidR="00783CC7" w:rsidRDefault="00403FF1">
      <w:pPr>
        <w:pStyle w:val="aff7"/>
        <w:numPr>
          <w:ilvl w:val="0"/>
          <w:numId w:val="23"/>
        </w:numPr>
        <w:ind w:firstLine="709"/>
        <w:contextualSpacing/>
        <w:jc w:val="both"/>
        <w:rPr>
          <w:b/>
          <w:sz w:val="28"/>
          <w:szCs w:val="28"/>
        </w:rPr>
      </w:pPr>
      <w:r>
        <w:rPr>
          <w:sz w:val="28"/>
          <w:szCs w:val="28"/>
        </w:rPr>
        <w:t xml:space="preserve">Кандидат в депутаты Алтайского краевого Совета народных депутатов </w:t>
      </w:r>
      <w:proofErr w:type="spellStart"/>
      <w:r>
        <w:rPr>
          <w:sz w:val="28"/>
          <w:szCs w:val="28"/>
        </w:rPr>
        <w:t>Медуницин</w:t>
      </w:r>
      <w:proofErr w:type="spellEnd"/>
      <w:r>
        <w:rPr>
          <w:sz w:val="28"/>
          <w:szCs w:val="28"/>
        </w:rPr>
        <w:t xml:space="preserve"> обещал избирателям в случае его избрания до биться строительства современной общеобразовательной школы на территории их избирательного участка. Став депутатом, </w:t>
      </w:r>
      <w:proofErr w:type="spellStart"/>
      <w:r>
        <w:rPr>
          <w:sz w:val="28"/>
          <w:szCs w:val="28"/>
        </w:rPr>
        <w:t>Медуницин</w:t>
      </w:r>
      <w:proofErr w:type="spellEnd"/>
      <w:r>
        <w:rPr>
          <w:sz w:val="28"/>
          <w:szCs w:val="28"/>
        </w:rPr>
        <w:t xml:space="preserve"> данного обещания не исполнил, попросту забыв про него. Какой вид социальной ответственности возможно применить в отношении депутата </w:t>
      </w:r>
      <w:proofErr w:type="spellStart"/>
      <w:r>
        <w:rPr>
          <w:sz w:val="28"/>
          <w:szCs w:val="28"/>
        </w:rPr>
        <w:t>Медуницина</w:t>
      </w:r>
      <w:proofErr w:type="spellEnd"/>
      <w:r>
        <w:rPr>
          <w:sz w:val="28"/>
          <w:szCs w:val="28"/>
        </w:rPr>
        <w:t xml:space="preserve"> за обман избирателей? </w:t>
      </w:r>
    </w:p>
    <w:p w:rsidR="00783CC7" w:rsidRDefault="00403FF1">
      <w:pPr>
        <w:pStyle w:val="aff7"/>
        <w:numPr>
          <w:ilvl w:val="0"/>
          <w:numId w:val="23"/>
        </w:numPr>
        <w:ind w:firstLine="709"/>
        <w:contextualSpacing/>
        <w:jc w:val="both"/>
        <w:rPr>
          <w:b/>
          <w:sz w:val="28"/>
          <w:szCs w:val="28"/>
        </w:rPr>
      </w:pPr>
      <w:r>
        <w:rPr>
          <w:sz w:val="28"/>
          <w:szCs w:val="28"/>
        </w:rPr>
        <w:lastRenderedPageBreak/>
        <w:t xml:space="preserve">Четырнадцатилетний Сергей Сергеев, торопясь на занятия в лицей, перебегал улицу перед близко идущим транспортом в неположенном месте. В чем выразилось правонарушение подростка? Можно ли при влечь его к ответственности? </w:t>
      </w:r>
    </w:p>
    <w:p w:rsidR="00783CC7" w:rsidRDefault="00783CC7">
      <w:pPr>
        <w:pStyle w:val="aff7"/>
        <w:tabs>
          <w:tab w:val="left" w:pos="1134"/>
        </w:tabs>
        <w:ind w:left="1778"/>
        <w:contextualSpacing/>
        <w:jc w:val="both"/>
        <w:rPr>
          <w:b/>
          <w:sz w:val="28"/>
          <w:szCs w:val="28"/>
        </w:rPr>
      </w:pPr>
    </w:p>
    <w:p w:rsidR="00783CC7" w:rsidRDefault="00403FF1">
      <w:pPr>
        <w:tabs>
          <w:tab w:val="left" w:pos="1134"/>
        </w:tabs>
        <w:ind w:firstLine="709"/>
        <w:jc w:val="both"/>
        <w:rPr>
          <w:sz w:val="28"/>
          <w:szCs w:val="28"/>
        </w:rPr>
      </w:pPr>
      <w:r>
        <w:rPr>
          <w:b/>
          <w:sz w:val="28"/>
          <w:szCs w:val="28"/>
        </w:rPr>
        <w:t xml:space="preserve">Тема № 10. </w:t>
      </w:r>
      <w:r>
        <w:rPr>
          <w:sz w:val="28"/>
          <w:szCs w:val="28"/>
        </w:rPr>
        <w:t xml:space="preserve">Основные отрасли права. </w:t>
      </w:r>
    </w:p>
    <w:p w:rsidR="00783CC7" w:rsidRDefault="00403FF1">
      <w:pPr>
        <w:pStyle w:val="aff7"/>
        <w:numPr>
          <w:ilvl w:val="0"/>
          <w:numId w:val="24"/>
        </w:numPr>
        <w:tabs>
          <w:tab w:val="left" w:pos="1134"/>
        </w:tabs>
        <w:jc w:val="both"/>
        <w:rPr>
          <w:sz w:val="28"/>
          <w:szCs w:val="28"/>
        </w:rPr>
      </w:pPr>
      <w:r>
        <w:rPr>
          <w:sz w:val="28"/>
          <w:szCs w:val="28"/>
        </w:rPr>
        <w:t xml:space="preserve">Основы гражданского права Гражданское законодательство. Гражданские правоотношения. Субъекты гражданских правоотношений. Юридические и физические лица. Объекты гражданских правоотношений. Осуществление и защита 8 гражданских прав. Гражданско-правовые сделки. Гражданско-правовая ответственность. </w:t>
      </w:r>
    </w:p>
    <w:p w:rsidR="00783CC7" w:rsidRDefault="00403FF1">
      <w:pPr>
        <w:pStyle w:val="aff7"/>
        <w:numPr>
          <w:ilvl w:val="0"/>
          <w:numId w:val="24"/>
        </w:numPr>
        <w:tabs>
          <w:tab w:val="left" w:pos="1134"/>
        </w:tabs>
        <w:jc w:val="both"/>
        <w:rPr>
          <w:sz w:val="28"/>
          <w:szCs w:val="28"/>
        </w:rPr>
      </w:pPr>
      <w:r>
        <w:rPr>
          <w:sz w:val="28"/>
          <w:szCs w:val="28"/>
        </w:rPr>
        <w:t>Основы семейного права Понятие семейного права и семейного законодательства. Заключение и прекращение брака. Права и обязанности супругов, родителей и детей. Алиментные обязательства. Защита прав и интересов детей, оставшихся без попечения родителей. Брачный договор.</w:t>
      </w:r>
    </w:p>
    <w:p w:rsidR="00783CC7" w:rsidRDefault="00403FF1">
      <w:pPr>
        <w:pStyle w:val="aff7"/>
        <w:numPr>
          <w:ilvl w:val="0"/>
          <w:numId w:val="24"/>
        </w:numPr>
        <w:tabs>
          <w:tab w:val="left" w:pos="1134"/>
        </w:tabs>
        <w:jc w:val="both"/>
        <w:rPr>
          <w:sz w:val="28"/>
          <w:szCs w:val="28"/>
        </w:rPr>
      </w:pPr>
      <w:r>
        <w:rPr>
          <w:sz w:val="28"/>
          <w:szCs w:val="28"/>
        </w:rPr>
        <w:t xml:space="preserve">Основы трудового права Понятие, принципы и источники трудового права. Трудовые правоотношения. Трудовой договор. Рабочее время и время отдых. Заработная плата. Охрана труда. Трудовые споры и порядок их разрешения. Особенности трудовых правоотношений с несовершеннолетними. </w:t>
      </w:r>
    </w:p>
    <w:p w:rsidR="00783CC7" w:rsidRDefault="00403FF1">
      <w:pPr>
        <w:pStyle w:val="aff7"/>
        <w:numPr>
          <w:ilvl w:val="0"/>
          <w:numId w:val="24"/>
        </w:numPr>
        <w:tabs>
          <w:tab w:val="left" w:pos="1134"/>
        </w:tabs>
        <w:jc w:val="both"/>
        <w:rPr>
          <w:sz w:val="28"/>
          <w:szCs w:val="28"/>
        </w:rPr>
      </w:pPr>
      <w:r>
        <w:rPr>
          <w:sz w:val="28"/>
          <w:szCs w:val="28"/>
        </w:rPr>
        <w:t xml:space="preserve">Основы уголовного права Понятие преступления. Лица, подлежащие уголовной ответственности. Формы вины. Особенности уголовной ответственности несовершеннолетних. Обстоятельства, исключающие уголовную ответственность. Освобождение от наказания. Соучастие. Наказание и его назначение. Основные виды преступлений. </w:t>
      </w:r>
    </w:p>
    <w:p w:rsidR="00783CC7" w:rsidRDefault="00403FF1">
      <w:pPr>
        <w:pStyle w:val="aff7"/>
        <w:numPr>
          <w:ilvl w:val="0"/>
          <w:numId w:val="24"/>
        </w:numPr>
        <w:tabs>
          <w:tab w:val="left" w:pos="1134"/>
        </w:tabs>
        <w:jc w:val="both"/>
        <w:rPr>
          <w:sz w:val="28"/>
          <w:szCs w:val="28"/>
        </w:rPr>
      </w:pPr>
      <w:r>
        <w:rPr>
          <w:sz w:val="28"/>
          <w:szCs w:val="28"/>
        </w:rPr>
        <w:t xml:space="preserve">Основы административного права Понятие и источники административного права Российской Федерации. Государственное управление и исполнительная власть. Административное правонарушение и административная ответственность. Административное наказание: понятие и виды Административный процесс Законодательство об административном судопроизводстве. Принципы административного судопроизводства. Право на обращение в суд с административным иском. Лица, участвующие в деле и другие участники судопроизводства </w:t>
      </w:r>
    </w:p>
    <w:p w:rsidR="00783CC7" w:rsidRDefault="00403FF1">
      <w:pPr>
        <w:pStyle w:val="aff7"/>
        <w:numPr>
          <w:ilvl w:val="0"/>
          <w:numId w:val="24"/>
        </w:numPr>
        <w:tabs>
          <w:tab w:val="left" w:pos="1134"/>
        </w:tabs>
        <w:jc w:val="both"/>
      </w:pPr>
      <w:r>
        <w:rPr>
          <w:sz w:val="28"/>
          <w:szCs w:val="28"/>
        </w:rPr>
        <w:t>Основы гражданско-процессуального права. Понятие гражданского процесса (судопроизводства). Источники, виды и стадии.</w:t>
      </w:r>
      <w:r>
        <w:t xml:space="preserve"> </w:t>
      </w:r>
    </w:p>
    <w:p w:rsidR="00783CC7" w:rsidRDefault="00403FF1">
      <w:pPr>
        <w:tabs>
          <w:tab w:val="left" w:pos="1134"/>
        </w:tabs>
        <w:ind w:firstLine="709"/>
        <w:jc w:val="both"/>
        <w:rPr>
          <w:b/>
          <w:color w:val="000000"/>
          <w:sz w:val="28"/>
          <w:szCs w:val="28"/>
        </w:rPr>
      </w:pPr>
      <w:r>
        <w:rPr>
          <w:b/>
          <w:color w:val="000000"/>
          <w:sz w:val="28"/>
          <w:szCs w:val="28"/>
        </w:rPr>
        <w:t>Задания для подготовки:</w:t>
      </w:r>
    </w:p>
    <w:p w:rsidR="00783CC7" w:rsidRDefault="00783CC7">
      <w:pPr>
        <w:ind w:firstLine="709"/>
        <w:jc w:val="both"/>
        <w:rPr>
          <w:b/>
          <w:color w:val="000000"/>
          <w:sz w:val="28"/>
          <w:szCs w:val="28"/>
        </w:rPr>
      </w:pPr>
    </w:p>
    <w:p w:rsidR="00783CC7" w:rsidRDefault="00403FF1">
      <w:pPr>
        <w:ind w:firstLine="709"/>
        <w:jc w:val="both"/>
        <w:rPr>
          <w:color w:val="000000"/>
          <w:sz w:val="28"/>
          <w:szCs w:val="28"/>
        </w:rPr>
      </w:pPr>
      <w:r>
        <w:rPr>
          <w:color w:val="000000"/>
          <w:sz w:val="28"/>
          <w:szCs w:val="28"/>
        </w:rPr>
        <w:t>1. Решите задачу:</w:t>
      </w:r>
    </w:p>
    <w:p w:rsidR="00783CC7" w:rsidRDefault="00783CC7">
      <w:pPr>
        <w:ind w:firstLine="709"/>
        <w:jc w:val="both"/>
        <w:rPr>
          <w:b/>
          <w:color w:val="000000"/>
          <w:sz w:val="28"/>
          <w:szCs w:val="28"/>
        </w:rPr>
      </w:pPr>
    </w:p>
    <w:p w:rsidR="00783CC7" w:rsidRDefault="00403FF1">
      <w:pPr>
        <w:ind w:firstLine="709"/>
        <w:jc w:val="both"/>
        <w:rPr>
          <w:sz w:val="28"/>
          <w:szCs w:val="28"/>
        </w:rPr>
      </w:pPr>
      <w:r>
        <w:rPr>
          <w:sz w:val="28"/>
          <w:szCs w:val="28"/>
        </w:rPr>
        <w:t xml:space="preserve">Задача 1 Что из перечисленного ниже является правовым институтом: защита прав потребителей, банковское право, уголовный процесс, экологическое право, право частной собственности, государственная служба, увольнение работников, право </w:t>
      </w:r>
      <w:proofErr w:type="spellStart"/>
      <w:r>
        <w:rPr>
          <w:sz w:val="28"/>
          <w:szCs w:val="28"/>
        </w:rPr>
        <w:t>владе</w:t>
      </w:r>
      <w:proofErr w:type="spellEnd"/>
      <w:r>
        <w:rPr>
          <w:sz w:val="28"/>
          <w:szCs w:val="28"/>
        </w:rPr>
        <w:t xml:space="preserve"> </w:t>
      </w:r>
      <w:proofErr w:type="spellStart"/>
      <w:r>
        <w:rPr>
          <w:sz w:val="28"/>
          <w:szCs w:val="28"/>
        </w:rPr>
        <w:t>ния</w:t>
      </w:r>
      <w:proofErr w:type="spellEnd"/>
      <w:r>
        <w:rPr>
          <w:sz w:val="28"/>
          <w:szCs w:val="28"/>
        </w:rPr>
        <w:t xml:space="preserve">; право на труд. </w:t>
      </w:r>
    </w:p>
    <w:p w:rsidR="00783CC7" w:rsidRDefault="00403FF1">
      <w:pPr>
        <w:ind w:firstLine="709"/>
        <w:jc w:val="both"/>
        <w:rPr>
          <w:sz w:val="28"/>
          <w:szCs w:val="28"/>
        </w:rPr>
      </w:pPr>
      <w:r>
        <w:rPr>
          <w:sz w:val="28"/>
          <w:szCs w:val="28"/>
        </w:rPr>
        <w:t xml:space="preserve">Задача 2 Определите, к каким отраслям права относятся следующие институты права: 1. Авторские права. 2. Охрана труда. 3. Административное взыскание. 4. Производство в кассационной инстанции. 5. Обязательственное право. </w:t>
      </w:r>
    </w:p>
    <w:p w:rsidR="00783CC7" w:rsidRDefault="00403FF1">
      <w:pPr>
        <w:ind w:firstLine="709"/>
        <w:jc w:val="both"/>
        <w:rPr>
          <w:sz w:val="28"/>
          <w:szCs w:val="28"/>
        </w:rPr>
      </w:pPr>
      <w:r>
        <w:rPr>
          <w:sz w:val="28"/>
          <w:szCs w:val="28"/>
        </w:rPr>
        <w:t xml:space="preserve">Задача 3 Ряд ученых-юристов называют комплексные отрасли права «несамостоятельными», полагая, что они не имеют своего предмета и метода, или считают, что они являются не отраслями права, а отраслями законодательства. Согласны ли Вы с их точкой зрения? Обоснуйте свой ответ. </w:t>
      </w:r>
    </w:p>
    <w:p w:rsidR="00783CC7" w:rsidRDefault="00403FF1">
      <w:pPr>
        <w:ind w:firstLine="709"/>
        <w:jc w:val="both"/>
        <w:rPr>
          <w:sz w:val="28"/>
          <w:szCs w:val="28"/>
        </w:rPr>
      </w:pPr>
      <w:r>
        <w:rPr>
          <w:sz w:val="28"/>
          <w:szCs w:val="28"/>
        </w:rPr>
        <w:t xml:space="preserve">Задача 4 Поясните, что имел в виду поэт, характеризуя современную ситуацию в юриспруденции, когда писал: «Свод законов так </w:t>
      </w:r>
      <w:proofErr w:type="spellStart"/>
      <w:r>
        <w:rPr>
          <w:sz w:val="28"/>
          <w:szCs w:val="28"/>
        </w:rPr>
        <w:t>ог</w:t>
      </w:r>
      <w:proofErr w:type="spellEnd"/>
      <w:r>
        <w:rPr>
          <w:sz w:val="28"/>
          <w:szCs w:val="28"/>
        </w:rPr>
        <w:t xml:space="preserve"> </w:t>
      </w:r>
      <w:proofErr w:type="spellStart"/>
      <w:r>
        <w:rPr>
          <w:sz w:val="28"/>
          <w:szCs w:val="28"/>
        </w:rPr>
        <w:t>ромен</w:t>
      </w:r>
      <w:proofErr w:type="spellEnd"/>
      <w:r>
        <w:rPr>
          <w:sz w:val="28"/>
          <w:szCs w:val="28"/>
        </w:rPr>
        <w:t xml:space="preserve">, что не хватит всех каменоломен». </w:t>
      </w:r>
    </w:p>
    <w:p w:rsidR="00783CC7" w:rsidRDefault="00403FF1">
      <w:pPr>
        <w:ind w:firstLine="709"/>
        <w:jc w:val="both"/>
        <w:rPr>
          <w:sz w:val="28"/>
          <w:szCs w:val="28"/>
        </w:rPr>
      </w:pPr>
      <w:r>
        <w:rPr>
          <w:sz w:val="28"/>
          <w:szCs w:val="28"/>
        </w:rPr>
        <w:t xml:space="preserve">Контрольный тест </w:t>
      </w:r>
    </w:p>
    <w:p w:rsidR="00783CC7" w:rsidRDefault="00403FF1">
      <w:pPr>
        <w:ind w:firstLine="709"/>
        <w:jc w:val="both"/>
        <w:rPr>
          <w:sz w:val="28"/>
          <w:szCs w:val="28"/>
        </w:rPr>
      </w:pPr>
      <w:r>
        <w:rPr>
          <w:sz w:val="28"/>
          <w:szCs w:val="28"/>
        </w:rPr>
        <w:t xml:space="preserve">1. Укажите, предметом какой отрасли права являются имущественные и связанные с ними личные неимущественные от ношения: </w:t>
      </w:r>
    </w:p>
    <w:p w:rsidR="00783CC7" w:rsidRDefault="00403FF1">
      <w:pPr>
        <w:ind w:firstLine="709"/>
        <w:jc w:val="both"/>
        <w:rPr>
          <w:sz w:val="28"/>
          <w:szCs w:val="28"/>
        </w:rPr>
      </w:pPr>
      <w:r>
        <w:rPr>
          <w:sz w:val="28"/>
          <w:szCs w:val="28"/>
        </w:rPr>
        <w:t xml:space="preserve">а) семейное право; </w:t>
      </w:r>
    </w:p>
    <w:p w:rsidR="00783CC7" w:rsidRDefault="00403FF1">
      <w:pPr>
        <w:ind w:firstLine="709"/>
        <w:jc w:val="both"/>
        <w:rPr>
          <w:sz w:val="28"/>
          <w:szCs w:val="28"/>
        </w:rPr>
      </w:pPr>
      <w:r>
        <w:rPr>
          <w:sz w:val="28"/>
          <w:szCs w:val="28"/>
        </w:rPr>
        <w:t xml:space="preserve">б) гражданское право; </w:t>
      </w:r>
    </w:p>
    <w:p w:rsidR="00783CC7" w:rsidRDefault="00403FF1">
      <w:pPr>
        <w:ind w:firstLine="709"/>
        <w:jc w:val="both"/>
        <w:rPr>
          <w:sz w:val="28"/>
          <w:szCs w:val="28"/>
        </w:rPr>
      </w:pPr>
      <w:r>
        <w:rPr>
          <w:sz w:val="28"/>
          <w:szCs w:val="28"/>
        </w:rPr>
        <w:t xml:space="preserve">в) финансовое право; </w:t>
      </w:r>
    </w:p>
    <w:p w:rsidR="00783CC7" w:rsidRDefault="00403FF1">
      <w:pPr>
        <w:ind w:firstLine="709"/>
        <w:jc w:val="both"/>
        <w:rPr>
          <w:sz w:val="28"/>
          <w:szCs w:val="28"/>
        </w:rPr>
      </w:pPr>
      <w:r>
        <w:rPr>
          <w:sz w:val="28"/>
          <w:szCs w:val="28"/>
        </w:rPr>
        <w:t xml:space="preserve">г) земельное право. </w:t>
      </w:r>
    </w:p>
    <w:p w:rsidR="00783CC7" w:rsidRDefault="00403FF1">
      <w:pPr>
        <w:ind w:firstLine="709"/>
        <w:jc w:val="both"/>
        <w:rPr>
          <w:sz w:val="28"/>
          <w:szCs w:val="28"/>
        </w:rPr>
      </w:pPr>
      <w:r>
        <w:rPr>
          <w:sz w:val="28"/>
          <w:szCs w:val="28"/>
        </w:rPr>
        <w:t xml:space="preserve">2. Укажите, какая из перечисленных ниже отраслей является комплексной: </w:t>
      </w:r>
    </w:p>
    <w:p w:rsidR="00783CC7" w:rsidRDefault="00403FF1">
      <w:pPr>
        <w:ind w:firstLine="709"/>
        <w:jc w:val="both"/>
        <w:rPr>
          <w:sz w:val="28"/>
          <w:szCs w:val="28"/>
        </w:rPr>
      </w:pPr>
      <w:r>
        <w:rPr>
          <w:sz w:val="28"/>
          <w:szCs w:val="28"/>
        </w:rPr>
        <w:t xml:space="preserve">а) конституционное право; </w:t>
      </w:r>
    </w:p>
    <w:p w:rsidR="00783CC7" w:rsidRDefault="00403FF1">
      <w:pPr>
        <w:ind w:firstLine="709"/>
        <w:jc w:val="both"/>
        <w:rPr>
          <w:sz w:val="28"/>
          <w:szCs w:val="28"/>
        </w:rPr>
      </w:pPr>
      <w:r>
        <w:rPr>
          <w:sz w:val="28"/>
          <w:szCs w:val="28"/>
        </w:rPr>
        <w:t xml:space="preserve">б) трудовое право; </w:t>
      </w:r>
    </w:p>
    <w:p w:rsidR="00783CC7" w:rsidRDefault="00403FF1">
      <w:pPr>
        <w:ind w:firstLine="709"/>
        <w:jc w:val="both"/>
        <w:rPr>
          <w:sz w:val="28"/>
          <w:szCs w:val="28"/>
        </w:rPr>
      </w:pPr>
      <w:r>
        <w:rPr>
          <w:sz w:val="28"/>
          <w:szCs w:val="28"/>
        </w:rPr>
        <w:t xml:space="preserve">в) право социального обеспечения; </w:t>
      </w:r>
    </w:p>
    <w:p w:rsidR="00783CC7" w:rsidRDefault="00403FF1">
      <w:pPr>
        <w:ind w:firstLine="709"/>
        <w:jc w:val="both"/>
        <w:rPr>
          <w:sz w:val="28"/>
          <w:szCs w:val="28"/>
        </w:rPr>
      </w:pPr>
      <w:r>
        <w:rPr>
          <w:sz w:val="28"/>
          <w:szCs w:val="28"/>
        </w:rPr>
        <w:t xml:space="preserve">г) предпринимательское право. </w:t>
      </w:r>
    </w:p>
    <w:p w:rsidR="00783CC7" w:rsidRDefault="00403FF1">
      <w:pPr>
        <w:ind w:firstLine="709"/>
        <w:jc w:val="both"/>
        <w:rPr>
          <w:sz w:val="28"/>
          <w:szCs w:val="28"/>
        </w:rPr>
      </w:pPr>
      <w:r>
        <w:rPr>
          <w:sz w:val="28"/>
          <w:szCs w:val="28"/>
        </w:rPr>
        <w:t xml:space="preserve">3. Исключите положение, не входящее в понятие «система права»: </w:t>
      </w:r>
    </w:p>
    <w:p w:rsidR="00783CC7" w:rsidRDefault="00403FF1">
      <w:pPr>
        <w:ind w:firstLine="709"/>
        <w:jc w:val="both"/>
        <w:rPr>
          <w:sz w:val="28"/>
          <w:szCs w:val="28"/>
        </w:rPr>
      </w:pPr>
      <w:r>
        <w:rPr>
          <w:sz w:val="28"/>
          <w:szCs w:val="28"/>
        </w:rPr>
        <w:t xml:space="preserve">а) отрасль права; </w:t>
      </w:r>
    </w:p>
    <w:p w:rsidR="00783CC7" w:rsidRDefault="00403FF1">
      <w:pPr>
        <w:ind w:firstLine="709"/>
        <w:jc w:val="both"/>
        <w:rPr>
          <w:sz w:val="28"/>
          <w:szCs w:val="28"/>
        </w:rPr>
      </w:pPr>
      <w:r>
        <w:rPr>
          <w:sz w:val="28"/>
          <w:szCs w:val="28"/>
        </w:rPr>
        <w:t xml:space="preserve">б) правовая идеология; </w:t>
      </w:r>
    </w:p>
    <w:p w:rsidR="00783CC7" w:rsidRDefault="00403FF1">
      <w:pPr>
        <w:ind w:firstLine="709"/>
        <w:jc w:val="both"/>
        <w:rPr>
          <w:sz w:val="28"/>
          <w:szCs w:val="28"/>
        </w:rPr>
      </w:pPr>
      <w:r>
        <w:rPr>
          <w:sz w:val="28"/>
          <w:szCs w:val="28"/>
        </w:rPr>
        <w:t xml:space="preserve">в) институт права; </w:t>
      </w:r>
    </w:p>
    <w:p w:rsidR="00783CC7" w:rsidRDefault="00403FF1">
      <w:pPr>
        <w:ind w:firstLine="709"/>
        <w:jc w:val="both"/>
        <w:rPr>
          <w:sz w:val="28"/>
          <w:szCs w:val="28"/>
        </w:rPr>
      </w:pPr>
      <w:r>
        <w:rPr>
          <w:sz w:val="28"/>
          <w:szCs w:val="28"/>
        </w:rPr>
        <w:t xml:space="preserve">г) норма права. </w:t>
      </w:r>
    </w:p>
    <w:p w:rsidR="00783CC7" w:rsidRDefault="00403FF1">
      <w:pPr>
        <w:ind w:firstLine="709"/>
        <w:jc w:val="both"/>
        <w:rPr>
          <w:sz w:val="28"/>
          <w:szCs w:val="28"/>
        </w:rPr>
      </w:pPr>
      <w:r>
        <w:rPr>
          <w:sz w:val="28"/>
          <w:szCs w:val="28"/>
        </w:rPr>
        <w:t xml:space="preserve">4. Укажите, какая из перечисленных ниже отраслей не является отраслью материального права: </w:t>
      </w:r>
    </w:p>
    <w:p w:rsidR="00783CC7" w:rsidRDefault="00403FF1">
      <w:pPr>
        <w:ind w:firstLine="709"/>
        <w:jc w:val="both"/>
        <w:rPr>
          <w:sz w:val="28"/>
          <w:szCs w:val="28"/>
        </w:rPr>
      </w:pPr>
      <w:r>
        <w:rPr>
          <w:sz w:val="28"/>
          <w:szCs w:val="28"/>
        </w:rPr>
        <w:t xml:space="preserve">а) государственное право; </w:t>
      </w:r>
    </w:p>
    <w:p w:rsidR="00783CC7" w:rsidRDefault="00403FF1">
      <w:pPr>
        <w:ind w:firstLine="709"/>
        <w:jc w:val="both"/>
        <w:rPr>
          <w:sz w:val="28"/>
          <w:szCs w:val="28"/>
        </w:rPr>
      </w:pPr>
      <w:r>
        <w:rPr>
          <w:sz w:val="28"/>
          <w:szCs w:val="28"/>
        </w:rPr>
        <w:t xml:space="preserve">б) административное право; </w:t>
      </w:r>
    </w:p>
    <w:p w:rsidR="00783CC7" w:rsidRDefault="00403FF1">
      <w:pPr>
        <w:ind w:firstLine="709"/>
        <w:jc w:val="both"/>
        <w:rPr>
          <w:sz w:val="28"/>
          <w:szCs w:val="28"/>
        </w:rPr>
      </w:pPr>
      <w:r>
        <w:rPr>
          <w:sz w:val="28"/>
          <w:szCs w:val="28"/>
        </w:rPr>
        <w:t>в) финансовое право;</w:t>
      </w:r>
    </w:p>
    <w:p w:rsidR="00783CC7" w:rsidRDefault="00403FF1">
      <w:pPr>
        <w:ind w:firstLine="709"/>
        <w:jc w:val="both"/>
        <w:rPr>
          <w:sz w:val="28"/>
          <w:szCs w:val="28"/>
        </w:rPr>
      </w:pPr>
      <w:r>
        <w:rPr>
          <w:sz w:val="28"/>
          <w:szCs w:val="28"/>
        </w:rPr>
        <w:t xml:space="preserve"> г) гражданское процессуальное право. </w:t>
      </w:r>
    </w:p>
    <w:p w:rsidR="00783CC7" w:rsidRDefault="00403FF1">
      <w:pPr>
        <w:ind w:firstLine="709"/>
        <w:jc w:val="both"/>
        <w:rPr>
          <w:sz w:val="28"/>
          <w:szCs w:val="28"/>
        </w:rPr>
      </w:pPr>
      <w:r>
        <w:rPr>
          <w:sz w:val="28"/>
          <w:szCs w:val="28"/>
        </w:rPr>
        <w:t xml:space="preserve">5. Назовите два критерия деления права на отрасли: </w:t>
      </w:r>
    </w:p>
    <w:p w:rsidR="00783CC7" w:rsidRDefault="00403FF1">
      <w:pPr>
        <w:ind w:firstLine="709"/>
        <w:jc w:val="both"/>
        <w:rPr>
          <w:sz w:val="28"/>
          <w:szCs w:val="28"/>
        </w:rPr>
      </w:pPr>
      <w:r>
        <w:rPr>
          <w:sz w:val="28"/>
          <w:szCs w:val="28"/>
        </w:rPr>
        <w:t xml:space="preserve">а) предмет правового регулирования; </w:t>
      </w:r>
    </w:p>
    <w:p w:rsidR="00783CC7" w:rsidRDefault="00403FF1">
      <w:pPr>
        <w:ind w:firstLine="709"/>
        <w:jc w:val="both"/>
        <w:rPr>
          <w:sz w:val="28"/>
          <w:szCs w:val="28"/>
        </w:rPr>
      </w:pPr>
      <w:r>
        <w:rPr>
          <w:sz w:val="28"/>
          <w:szCs w:val="28"/>
        </w:rPr>
        <w:t xml:space="preserve">б) юридическое единство правовых норм; </w:t>
      </w:r>
    </w:p>
    <w:p w:rsidR="00783CC7" w:rsidRDefault="00403FF1">
      <w:pPr>
        <w:ind w:firstLine="709"/>
        <w:jc w:val="both"/>
        <w:rPr>
          <w:sz w:val="28"/>
          <w:szCs w:val="28"/>
        </w:rPr>
      </w:pPr>
      <w:r>
        <w:rPr>
          <w:sz w:val="28"/>
          <w:szCs w:val="28"/>
        </w:rPr>
        <w:t xml:space="preserve">в) наличие подотраслей права; </w:t>
      </w:r>
    </w:p>
    <w:p w:rsidR="00783CC7" w:rsidRDefault="00403FF1">
      <w:pPr>
        <w:ind w:firstLine="709"/>
        <w:jc w:val="both"/>
        <w:rPr>
          <w:sz w:val="28"/>
          <w:szCs w:val="28"/>
        </w:rPr>
      </w:pPr>
      <w:r>
        <w:rPr>
          <w:sz w:val="28"/>
          <w:szCs w:val="28"/>
        </w:rPr>
        <w:lastRenderedPageBreak/>
        <w:t xml:space="preserve">г) метод правового регулирования. </w:t>
      </w:r>
    </w:p>
    <w:p w:rsidR="00783CC7" w:rsidRDefault="00403FF1">
      <w:pPr>
        <w:ind w:firstLine="709"/>
        <w:jc w:val="both"/>
        <w:rPr>
          <w:sz w:val="28"/>
          <w:szCs w:val="28"/>
        </w:rPr>
      </w:pPr>
      <w:r>
        <w:rPr>
          <w:sz w:val="28"/>
          <w:szCs w:val="28"/>
        </w:rPr>
        <w:t>6. Укажите, какой из перечисленных элементов является частью системы права:</w:t>
      </w:r>
    </w:p>
    <w:p w:rsidR="00783CC7" w:rsidRDefault="00403FF1">
      <w:pPr>
        <w:ind w:firstLine="709"/>
        <w:jc w:val="both"/>
        <w:rPr>
          <w:sz w:val="28"/>
          <w:szCs w:val="28"/>
        </w:rPr>
      </w:pPr>
      <w:r>
        <w:rPr>
          <w:sz w:val="28"/>
          <w:szCs w:val="28"/>
        </w:rPr>
        <w:t xml:space="preserve">а) закон; </w:t>
      </w:r>
    </w:p>
    <w:p w:rsidR="00783CC7" w:rsidRDefault="00403FF1">
      <w:pPr>
        <w:ind w:firstLine="709"/>
        <w:jc w:val="both"/>
        <w:rPr>
          <w:sz w:val="28"/>
          <w:szCs w:val="28"/>
        </w:rPr>
      </w:pPr>
      <w:r>
        <w:rPr>
          <w:sz w:val="28"/>
          <w:szCs w:val="28"/>
        </w:rPr>
        <w:t xml:space="preserve">б) институт права; </w:t>
      </w:r>
    </w:p>
    <w:p w:rsidR="00783CC7" w:rsidRDefault="00403FF1">
      <w:pPr>
        <w:ind w:firstLine="709"/>
        <w:jc w:val="both"/>
        <w:rPr>
          <w:sz w:val="28"/>
          <w:szCs w:val="28"/>
        </w:rPr>
      </w:pPr>
      <w:r>
        <w:rPr>
          <w:sz w:val="28"/>
          <w:szCs w:val="28"/>
        </w:rPr>
        <w:t xml:space="preserve">в) правовой обычай; </w:t>
      </w:r>
    </w:p>
    <w:p w:rsidR="00783CC7" w:rsidRDefault="00403FF1">
      <w:pPr>
        <w:ind w:firstLine="709"/>
        <w:jc w:val="both"/>
        <w:rPr>
          <w:sz w:val="28"/>
          <w:szCs w:val="28"/>
        </w:rPr>
      </w:pPr>
      <w:r>
        <w:rPr>
          <w:sz w:val="28"/>
          <w:szCs w:val="28"/>
        </w:rPr>
        <w:t xml:space="preserve">г) метод правового регулирования. </w:t>
      </w:r>
    </w:p>
    <w:p w:rsidR="00783CC7" w:rsidRDefault="00403FF1">
      <w:pPr>
        <w:ind w:firstLine="709"/>
        <w:jc w:val="both"/>
        <w:rPr>
          <w:sz w:val="28"/>
          <w:szCs w:val="28"/>
        </w:rPr>
      </w:pPr>
      <w:r>
        <w:rPr>
          <w:sz w:val="28"/>
          <w:szCs w:val="28"/>
        </w:rPr>
        <w:t xml:space="preserve">7. Укажите, какой метод правового регулирования лежит в основе отрасли уголовного права: </w:t>
      </w:r>
    </w:p>
    <w:p w:rsidR="00783CC7" w:rsidRDefault="00403FF1">
      <w:pPr>
        <w:ind w:firstLine="709"/>
        <w:jc w:val="both"/>
        <w:rPr>
          <w:sz w:val="28"/>
          <w:szCs w:val="28"/>
        </w:rPr>
      </w:pPr>
      <w:r>
        <w:rPr>
          <w:sz w:val="28"/>
          <w:szCs w:val="28"/>
        </w:rPr>
        <w:t xml:space="preserve">а) императивный; </w:t>
      </w:r>
    </w:p>
    <w:p w:rsidR="00783CC7" w:rsidRDefault="00403FF1">
      <w:pPr>
        <w:ind w:firstLine="709"/>
        <w:jc w:val="both"/>
        <w:rPr>
          <w:sz w:val="28"/>
          <w:szCs w:val="28"/>
        </w:rPr>
      </w:pPr>
      <w:r>
        <w:rPr>
          <w:sz w:val="28"/>
          <w:szCs w:val="28"/>
        </w:rPr>
        <w:t xml:space="preserve">б) диспозитивный; </w:t>
      </w:r>
    </w:p>
    <w:p w:rsidR="00783CC7" w:rsidRDefault="00403FF1">
      <w:pPr>
        <w:ind w:firstLine="709"/>
        <w:jc w:val="both"/>
        <w:rPr>
          <w:sz w:val="28"/>
          <w:szCs w:val="28"/>
        </w:rPr>
      </w:pPr>
      <w:r>
        <w:rPr>
          <w:sz w:val="28"/>
          <w:szCs w:val="28"/>
        </w:rPr>
        <w:t xml:space="preserve">в) метод юридического равенства сторон; </w:t>
      </w:r>
    </w:p>
    <w:p w:rsidR="00783CC7" w:rsidRDefault="00403FF1">
      <w:pPr>
        <w:ind w:firstLine="709"/>
        <w:jc w:val="both"/>
        <w:rPr>
          <w:sz w:val="28"/>
          <w:szCs w:val="28"/>
        </w:rPr>
      </w:pPr>
      <w:r>
        <w:rPr>
          <w:sz w:val="28"/>
          <w:szCs w:val="28"/>
        </w:rPr>
        <w:t xml:space="preserve">г) рекомендательный. </w:t>
      </w:r>
    </w:p>
    <w:p w:rsidR="00783CC7" w:rsidRDefault="00403FF1">
      <w:pPr>
        <w:ind w:firstLine="709"/>
        <w:jc w:val="both"/>
        <w:rPr>
          <w:sz w:val="28"/>
          <w:szCs w:val="28"/>
        </w:rPr>
      </w:pPr>
      <w:r>
        <w:rPr>
          <w:sz w:val="28"/>
          <w:szCs w:val="28"/>
        </w:rPr>
        <w:t xml:space="preserve">8. Права и свободы граждан регулирует: </w:t>
      </w:r>
    </w:p>
    <w:p w:rsidR="00783CC7" w:rsidRDefault="00403FF1">
      <w:pPr>
        <w:ind w:firstLine="709"/>
        <w:jc w:val="both"/>
        <w:rPr>
          <w:sz w:val="28"/>
          <w:szCs w:val="28"/>
        </w:rPr>
      </w:pPr>
      <w:r>
        <w:rPr>
          <w:sz w:val="28"/>
          <w:szCs w:val="28"/>
        </w:rPr>
        <w:t xml:space="preserve">а) административное право; </w:t>
      </w:r>
    </w:p>
    <w:p w:rsidR="00783CC7" w:rsidRDefault="00403FF1">
      <w:pPr>
        <w:ind w:firstLine="709"/>
        <w:jc w:val="both"/>
        <w:rPr>
          <w:sz w:val="28"/>
          <w:szCs w:val="28"/>
        </w:rPr>
      </w:pPr>
      <w:r>
        <w:rPr>
          <w:sz w:val="28"/>
          <w:szCs w:val="28"/>
        </w:rPr>
        <w:t xml:space="preserve">б) уголовное право; </w:t>
      </w:r>
    </w:p>
    <w:p w:rsidR="00783CC7" w:rsidRDefault="00403FF1">
      <w:pPr>
        <w:ind w:firstLine="709"/>
        <w:jc w:val="both"/>
        <w:rPr>
          <w:sz w:val="28"/>
          <w:szCs w:val="28"/>
        </w:rPr>
      </w:pPr>
      <w:r>
        <w:rPr>
          <w:sz w:val="28"/>
          <w:szCs w:val="28"/>
        </w:rPr>
        <w:t xml:space="preserve">в) конституционное право; </w:t>
      </w:r>
    </w:p>
    <w:p w:rsidR="00783CC7" w:rsidRDefault="00403FF1">
      <w:pPr>
        <w:ind w:firstLine="709"/>
        <w:jc w:val="both"/>
        <w:rPr>
          <w:sz w:val="28"/>
          <w:szCs w:val="28"/>
        </w:rPr>
      </w:pPr>
      <w:r>
        <w:rPr>
          <w:sz w:val="28"/>
          <w:szCs w:val="28"/>
        </w:rPr>
        <w:t xml:space="preserve">г) гражданское право. </w:t>
      </w:r>
    </w:p>
    <w:p w:rsidR="00783CC7" w:rsidRDefault="00403FF1">
      <w:pPr>
        <w:ind w:firstLine="709"/>
        <w:jc w:val="both"/>
        <w:rPr>
          <w:sz w:val="28"/>
          <w:szCs w:val="28"/>
        </w:rPr>
      </w:pPr>
      <w:r>
        <w:rPr>
          <w:sz w:val="28"/>
          <w:szCs w:val="28"/>
        </w:rPr>
        <w:t xml:space="preserve">9. Укажите, какой из нижеперечисленных институтов относится к межотраслевым: </w:t>
      </w:r>
    </w:p>
    <w:p w:rsidR="00783CC7" w:rsidRDefault="00403FF1">
      <w:pPr>
        <w:ind w:firstLine="709"/>
        <w:jc w:val="both"/>
        <w:rPr>
          <w:sz w:val="28"/>
          <w:szCs w:val="28"/>
        </w:rPr>
      </w:pPr>
      <w:r>
        <w:rPr>
          <w:sz w:val="28"/>
          <w:szCs w:val="28"/>
        </w:rPr>
        <w:t xml:space="preserve">а) институт Президента РФ; </w:t>
      </w:r>
    </w:p>
    <w:p w:rsidR="00783CC7" w:rsidRDefault="00403FF1">
      <w:pPr>
        <w:ind w:firstLine="709"/>
        <w:jc w:val="both"/>
        <w:rPr>
          <w:sz w:val="28"/>
          <w:szCs w:val="28"/>
        </w:rPr>
      </w:pPr>
      <w:r>
        <w:rPr>
          <w:sz w:val="28"/>
          <w:szCs w:val="28"/>
        </w:rPr>
        <w:t xml:space="preserve">б) институт рабочего времени; </w:t>
      </w:r>
    </w:p>
    <w:p w:rsidR="00783CC7" w:rsidRDefault="00403FF1">
      <w:pPr>
        <w:ind w:firstLine="709"/>
        <w:jc w:val="both"/>
        <w:rPr>
          <w:sz w:val="28"/>
          <w:szCs w:val="28"/>
        </w:rPr>
      </w:pPr>
      <w:r>
        <w:rPr>
          <w:sz w:val="28"/>
          <w:szCs w:val="28"/>
        </w:rPr>
        <w:t xml:space="preserve">в) институт усыновления (удочерения); </w:t>
      </w:r>
    </w:p>
    <w:p w:rsidR="00783CC7" w:rsidRDefault="00403FF1">
      <w:pPr>
        <w:ind w:firstLine="709"/>
        <w:jc w:val="both"/>
        <w:rPr>
          <w:sz w:val="28"/>
          <w:szCs w:val="28"/>
        </w:rPr>
      </w:pPr>
      <w:r>
        <w:rPr>
          <w:sz w:val="28"/>
          <w:szCs w:val="28"/>
        </w:rPr>
        <w:t xml:space="preserve">г) институт юридической ответственности. </w:t>
      </w:r>
    </w:p>
    <w:p w:rsidR="00783CC7" w:rsidRDefault="00403FF1">
      <w:pPr>
        <w:ind w:firstLine="709"/>
        <w:jc w:val="both"/>
        <w:rPr>
          <w:sz w:val="28"/>
          <w:szCs w:val="28"/>
        </w:rPr>
      </w:pPr>
      <w:r>
        <w:rPr>
          <w:sz w:val="28"/>
          <w:szCs w:val="28"/>
        </w:rPr>
        <w:t xml:space="preserve">10. В систему частного права входят: </w:t>
      </w:r>
    </w:p>
    <w:p w:rsidR="00783CC7" w:rsidRDefault="00403FF1">
      <w:pPr>
        <w:ind w:firstLine="709"/>
        <w:jc w:val="both"/>
        <w:rPr>
          <w:sz w:val="28"/>
          <w:szCs w:val="28"/>
        </w:rPr>
      </w:pPr>
      <w:r>
        <w:rPr>
          <w:sz w:val="28"/>
          <w:szCs w:val="28"/>
        </w:rPr>
        <w:t xml:space="preserve">а) нормы уголовного права; </w:t>
      </w:r>
    </w:p>
    <w:p w:rsidR="00783CC7" w:rsidRDefault="00403FF1">
      <w:pPr>
        <w:ind w:firstLine="709"/>
        <w:jc w:val="both"/>
        <w:rPr>
          <w:sz w:val="28"/>
          <w:szCs w:val="28"/>
        </w:rPr>
      </w:pPr>
      <w:r>
        <w:rPr>
          <w:sz w:val="28"/>
          <w:szCs w:val="28"/>
        </w:rPr>
        <w:t xml:space="preserve">б) нормы конституционного права; </w:t>
      </w:r>
    </w:p>
    <w:p w:rsidR="00783CC7" w:rsidRDefault="00403FF1">
      <w:pPr>
        <w:ind w:firstLine="709"/>
        <w:jc w:val="both"/>
        <w:rPr>
          <w:sz w:val="28"/>
          <w:szCs w:val="28"/>
        </w:rPr>
      </w:pPr>
      <w:r>
        <w:rPr>
          <w:sz w:val="28"/>
          <w:szCs w:val="28"/>
        </w:rPr>
        <w:t xml:space="preserve">в) нормы земельного права; </w:t>
      </w:r>
    </w:p>
    <w:p w:rsidR="00783CC7" w:rsidRDefault="00403FF1">
      <w:pPr>
        <w:ind w:firstLine="709"/>
        <w:jc w:val="both"/>
        <w:rPr>
          <w:sz w:val="28"/>
          <w:szCs w:val="28"/>
        </w:rPr>
      </w:pPr>
      <w:r>
        <w:rPr>
          <w:sz w:val="28"/>
          <w:szCs w:val="28"/>
        </w:rPr>
        <w:t xml:space="preserve">г) нормы административного права. </w:t>
      </w:r>
    </w:p>
    <w:p w:rsidR="00783CC7" w:rsidRDefault="00403FF1">
      <w:pPr>
        <w:ind w:firstLine="709"/>
        <w:jc w:val="both"/>
        <w:rPr>
          <w:sz w:val="28"/>
          <w:szCs w:val="28"/>
        </w:rPr>
      </w:pPr>
      <w:r>
        <w:rPr>
          <w:sz w:val="28"/>
          <w:szCs w:val="28"/>
        </w:rPr>
        <w:t xml:space="preserve">11. Совокупность источников права в их взаимосвязи — это: </w:t>
      </w:r>
    </w:p>
    <w:p w:rsidR="00783CC7" w:rsidRDefault="00403FF1">
      <w:pPr>
        <w:ind w:firstLine="709"/>
        <w:jc w:val="both"/>
        <w:rPr>
          <w:sz w:val="28"/>
          <w:szCs w:val="28"/>
        </w:rPr>
      </w:pPr>
      <w:r>
        <w:rPr>
          <w:sz w:val="28"/>
          <w:szCs w:val="28"/>
        </w:rPr>
        <w:t xml:space="preserve">а) отрасль права; </w:t>
      </w:r>
    </w:p>
    <w:p w:rsidR="00783CC7" w:rsidRDefault="00403FF1">
      <w:pPr>
        <w:ind w:firstLine="709"/>
        <w:jc w:val="both"/>
        <w:rPr>
          <w:sz w:val="28"/>
          <w:szCs w:val="28"/>
        </w:rPr>
      </w:pPr>
      <w:r>
        <w:rPr>
          <w:sz w:val="28"/>
          <w:szCs w:val="28"/>
        </w:rPr>
        <w:t xml:space="preserve">б) система права; </w:t>
      </w:r>
    </w:p>
    <w:p w:rsidR="00783CC7" w:rsidRDefault="00403FF1">
      <w:pPr>
        <w:ind w:firstLine="709"/>
        <w:jc w:val="both"/>
        <w:rPr>
          <w:sz w:val="28"/>
          <w:szCs w:val="28"/>
        </w:rPr>
      </w:pPr>
      <w:r>
        <w:rPr>
          <w:sz w:val="28"/>
          <w:szCs w:val="28"/>
        </w:rPr>
        <w:t xml:space="preserve">в) система законодательства; </w:t>
      </w:r>
    </w:p>
    <w:p w:rsidR="00783CC7" w:rsidRDefault="00403FF1">
      <w:pPr>
        <w:ind w:firstLine="709"/>
        <w:jc w:val="both"/>
        <w:rPr>
          <w:sz w:val="28"/>
          <w:szCs w:val="28"/>
        </w:rPr>
      </w:pPr>
      <w:r>
        <w:rPr>
          <w:sz w:val="28"/>
          <w:szCs w:val="28"/>
        </w:rPr>
        <w:t xml:space="preserve">г) правовая система. </w:t>
      </w:r>
    </w:p>
    <w:p w:rsidR="00783CC7" w:rsidRDefault="00403FF1">
      <w:pPr>
        <w:ind w:firstLine="709"/>
        <w:jc w:val="both"/>
        <w:rPr>
          <w:sz w:val="28"/>
          <w:szCs w:val="28"/>
        </w:rPr>
      </w:pPr>
      <w:r>
        <w:rPr>
          <w:sz w:val="28"/>
          <w:szCs w:val="28"/>
        </w:rPr>
        <w:t xml:space="preserve">12. Укажите, с каким утверждением вы согласны: </w:t>
      </w:r>
    </w:p>
    <w:p w:rsidR="00783CC7" w:rsidRDefault="00403FF1">
      <w:pPr>
        <w:ind w:firstLine="709"/>
        <w:jc w:val="both"/>
        <w:rPr>
          <w:sz w:val="28"/>
          <w:szCs w:val="28"/>
        </w:rPr>
      </w:pPr>
      <w:r>
        <w:rPr>
          <w:sz w:val="28"/>
          <w:szCs w:val="28"/>
        </w:rPr>
        <w:t xml:space="preserve">а) разделение на отрасли права в основном присуще странам англосаксонской системы права; </w:t>
      </w:r>
    </w:p>
    <w:p w:rsidR="00783CC7" w:rsidRDefault="00403FF1">
      <w:pPr>
        <w:ind w:firstLine="709"/>
        <w:jc w:val="both"/>
        <w:rPr>
          <w:sz w:val="28"/>
          <w:szCs w:val="28"/>
        </w:rPr>
      </w:pPr>
      <w:r>
        <w:rPr>
          <w:sz w:val="28"/>
          <w:szCs w:val="28"/>
        </w:rPr>
        <w:t xml:space="preserve">б) разделение на отрасли права в основном присуще странам романо-германской системы права; </w:t>
      </w:r>
    </w:p>
    <w:p w:rsidR="00783CC7" w:rsidRDefault="00403FF1">
      <w:pPr>
        <w:ind w:firstLine="709"/>
        <w:jc w:val="both"/>
        <w:rPr>
          <w:sz w:val="28"/>
          <w:szCs w:val="28"/>
        </w:rPr>
      </w:pPr>
      <w:r>
        <w:rPr>
          <w:sz w:val="28"/>
          <w:szCs w:val="28"/>
        </w:rPr>
        <w:t xml:space="preserve">в) уголовно-правовые нормы входят в систему частного права; </w:t>
      </w:r>
    </w:p>
    <w:p w:rsidR="00783CC7" w:rsidRDefault="00403FF1">
      <w:pPr>
        <w:ind w:firstLine="709"/>
        <w:jc w:val="both"/>
        <w:rPr>
          <w:b/>
          <w:color w:val="000000"/>
          <w:sz w:val="28"/>
          <w:szCs w:val="28"/>
        </w:rPr>
      </w:pPr>
      <w:r>
        <w:rPr>
          <w:sz w:val="28"/>
          <w:szCs w:val="28"/>
        </w:rPr>
        <w:t>г) административное право относят к комплексным отраслям права.</w:t>
      </w:r>
    </w:p>
    <w:p w:rsidR="00783CC7" w:rsidRDefault="00783CC7">
      <w:pPr>
        <w:widowControl w:val="0"/>
        <w:ind w:firstLine="709"/>
        <w:jc w:val="both"/>
        <w:rPr>
          <w:rFonts w:eastAsia="Calibri"/>
          <w:color w:val="000000"/>
          <w:sz w:val="28"/>
          <w:szCs w:val="28"/>
        </w:rPr>
      </w:pPr>
    </w:p>
    <w:p w:rsidR="00783CC7" w:rsidRDefault="00403FF1">
      <w:pPr>
        <w:jc w:val="center"/>
        <w:rPr>
          <w:b/>
          <w:bCs/>
          <w:sz w:val="28"/>
          <w:szCs w:val="28"/>
        </w:rPr>
      </w:pPr>
      <w:r>
        <w:rPr>
          <w:b/>
          <w:color w:val="000000"/>
          <w:sz w:val="28"/>
          <w:szCs w:val="28"/>
        </w:rPr>
        <w:t xml:space="preserve">3.5. </w:t>
      </w:r>
      <w:r>
        <w:rPr>
          <w:b/>
          <w:bCs/>
          <w:sz w:val="28"/>
          <w:szCs w:val="28"/>
        </w:rPr>
        <w:t>Формы и методы оценки качества освоения программы</w:t>
      </w:r>
    </w:p>
    <w:p w:rsidR="00783CC7" w:rsidRDefault="00783CC7">
      <w:pPr>
        <w:pStyle w:val="aff7"/>
        <w:tabs>
          <w:tab w:val="left" w:pos="1134"/>
        </w:tabs>
        <w:ind w:left="0"/>
        <w:contextualSpacing/>
        <w:jc w:val="center"/>
        <w:rPr>
          <w:rFonts w:eastAsia="TimesNewRomanPS-BoldMT"/>
          <w:bCs/>
          <w:iCs/>
          <w:sz w:val="28"/>
          <w:szCs w:val="28"/>
        </w:rPr>
      </w:pPr>
    </w:p>
    <w:p w:rsidR="00783CC7" w:rsidRDefault="00403FF1">
      <w:pPr>
        <w:pStyle w:val="aff7"/>
        <w:tabs>
          <w:tab w:val="left" w:pos="1134"/>
        </w:tabs>
        <w:ind w:left="0"/>
        <w:contextualSpacing/>
        <w:jc w:val="center"/>
        <w:rPr>
          <w:rFonts w:eastAsia="TimesNewRomanPS-BoldMT"/>
          <w:b/>
          <w:iCs/>
          <w:sz w:val="28"/>
          <w:szCs w:val="28"/>
        </w:rPr>
      </w:pPr>
      <w:r>
        <w:rPr>
          <w:rFonts w:eastAsia="TimesNewRomanPS-BoldMT"/>
          <w:b/>
          <w:iCs/>
          <w:sz w:val="28"/>
          <w:szCs w:val="28"/>
        </w:rPr>
        <w:lastRenderedPageBreak/>
        <w:t>Промежуточная аттестация</w:t>
      </w:r>
    </w:p>
    <w:p w:rsidR="00783CC7" w:rsidRDefault="00783CC7">
      <w:pPr>
        <w:pStyle w:val="aff7"/>
        <w:tabs>
          <w:tab w:val="left" w:pos="1134"/>
        </w:tabs>
        <w:ind w:left="0"/>
        <w:contextualSpacing/>
        <w:jc w:val="center"/>
        <w:rPr>
          <w:rFonts w:eastAsia="TimesNewRomanPS-BoldMT"/>
          <w:b/>
          <w:iCs/>
          <w:sz w:val="28"/>
          <w:szCs w:val="28"/>
        </w:rPr>
      </w:pPr>
    </w:p>
    <w:p w:rsidR="00783CC7" w:rsidRDefault="00403FF1">
      <w:pPr>
        <w:pStyle w:val="aff7"/>
        <w:tabs>
          <w:tab w:val="left" w:pos="1134"/>
        </w:tabs>
        <w:ind w:left="0" w:firstLine="709"/>
        <w:contextualSpacing/>
        <w:jc w:val="both"/>
        <w:rPr>
          <w:b/>
          <w:sz w:val="28"/>
          <w:szCs w:val="28"/>
        </w:rPr>
      </w:pPr>
      <w:r>
        <w:rPr>
          <w:rFonts w:eastAsia="TimesNewRomanPS-BoldMT"/>
          <w:bCs/>
          <w:iCs/>
          <w:sz w:val="28"/>
          <w:szCs w:val="28"/>
        </w:rPr>
        <w:t>Промежуточная аттестация обучающихся по дисциплине проводится по итогам каждого модуля, включает устный опрос. Результат проведения промежуточной аттестации – зачет/незачет.</w:t>
      </w:r>
    </w:p>
    <w:p w:rsidR="00783CC7" w:rsidRDefault="00783CC7">
      <w:pPr>
        <w:pStyle w:val="16"/>
        <w:contextualSpacing/>
        <w:jc w:val="both"/>
        <w:rPr>
          <w:rFonts w:ascii="Times New Roman" w:hAnsi="Times New Roman" w:cs="Times New Roman"/>
          <w:color w:val="000000"/>
          <w:sz w:val="28"/>
          <w:szCs w:val="28"/>
        </w:rPr>
      </w:pPr>
    </w:p>
    <w:p w:rsidR="00783CC7" w:rsidRDefault="00403FF1">
      <w:pPr>
        <w:jc w:val="center"/>
        <w:rPr>
          <w:b/>
          <w:bCs/>
          <w:sz w:val="28"/>
          <w:szCs w:val="28"/>
        </w:rPr>
      </w:pPr>
      <w:r>
        <w:rPr>
          <w:b/>
          <w:bCs/>
          <w:sz w:val="28"/>
          <w:szCs w:val="28"/>
        </w:rPr>
        <w:t>Итоговая аттестация</w:t>
      </w:r>
    </w:p>
    <w:p w:rsidR="00783CC7" w:rsidRDefault="00783CC7">
      <w:pPr>
        <w:ind w:firstLine="709"/>
        <w:jc w:val="both"/>
        <w:rPr>
          <w:sz w:val="28"/>
          <w:szCs w:val="28"/>
        </w:rPr>
      </w:pPr>
    </w:p>
    <w:p w:rsidR="00783CC7" w:rsidRDefault="00403FF1">
      <w:pPr>
        <w:ind w:firstLine="709"/>
        <w:jc w:val="both"/>
        <w:rPr>
          <w:color w:val="000000"/>
          <w:sz w:val="28"/>
          <w:szCs w:val="28"/>
        </w:rPr>
      </w:pPr>
      <w:r>
        <w:rPr>
          <w:color w:val="000000"/>
          <w:sz w:val="28"/>
          <w:szCs w:val="28"/>
        </w:rPr>
        <w:t>Итоговая аттестация обучающихся по программе осуществляется в форме тестирования. К итоговой аттестации допускаются слушатели, не имеющие академической задолженности и выполнившие учебный план.</w:t>
      </w:r>
    </w:p>
    <w:p w:rsidR="00783CC7" w:rsidRDefault="00783CC7">
      <w:pPr>
        <w:ind w:firstLine="709"/>
        <w:jc w:val="both"/>
        <w:rPr>
          <w:color w:val="000000"/>
          <w:sz w:val="28"/>
          <w:szCs w:val="28"/>
        </w:rPr>
      </w:pPr>
    </w:p>
    <w:p w:rsidR="00783CC7" w:rsidRDefault="00403FF1">
      <w:pPr>
        <w:ind w:firstLine="709"/>
        <w:jc w:val="center"/>
        <w:rPr>
          <w:b/>
          <w:bCs/>
          <w:sz w:val="28"/>
          <w:szCs w:val="28"/>
        </w:rPr>
      </w:pPr>
      <w:r>
        <w:rPr>
          <w:b/>
          <w:bCs/>
          <w:sz w:val="28"/>
          <w:szCs w:val="28"/>
        </w:rPr>
        <w:t>Показатели, средства оценивания сформированных компетенций на этапе промежуточной и итоговой аттестации</w:t>
      </w:r>
    </w:p>
    <w:p w:rsidR="00783CC7" w:rsidRDefault="00783CC7">
      <w:pPr>
        <w:ind w:firstLine="709"/>
        <w:jc w:val="both"/>
        <w:rPr>
          <w:color w:val="000000"/>
          <w:sz w:val="28"/>
          <w:szCs w:val="28"/>
        </w:rPr>
      </w:pPr>
    </w:p>
    <w:p w:rsidR="00783CC7" w:rsidRDefault="00403FF1">
      <w:pPr>
        <w:pStyle w:val="aff7"/>
        <w:ind w:left="0" w:firstLine="709"/>
        <w:contextualSpacing/>
        <w:jc w:val="both"/>
        <w:rPr>
          <w:rFonts w:eastAsia="TimesNewRomanPS-BoldMT"/>
          <w:bCs/>
          <w:iCs/>
          <w:sz w:val="28"/>
          <w:szCs w:val="28"/>
        </w:rPr>
      </w:pPr>
      <w:r>
        <w:rPr>
          <w:sz w:val="28"/>
          <w:szCs w:val="28"/>
        </w:rPr>
        <w:t>Показатели средства оценивания сформированных компетенций на этапе промежуточной аттестации (к</w:t>
      </w:r>
      <w:r>
        <w:rPr>
          <w:rFonts w:eastAsia="TimesNewRomanPS-BoldMT"/>
          <w:bCs/>
          <w:iCs/>
          <w:sz w:val="28"/>
          <w:szCs w:val="28"/>
        </w:rPr>
        <w:t>ритерии оценивания результатов устного опроса):</w:t>
      </w:r>
    </w:p>
    <w:p w:rsidR="00783CC7" w:rsidRDefault="00783CC7">
      <w:pPr>
        <w:shd w:val="clear" w:color="auto" w:fill="FFFFFF"/>
        <w:ind w:firstLine="709"/>
        <w:jc w:val="both"/>
        <w:rPr>
          <w:rFonts w:eastAsia="TimesNewRomanPS-BoldMT"/>
          <w:bCs/>
          <w:iCs/>
          <w:sz w:val="28"/>
          <w:szCs w:val="28"/>
          <w:lang w:eastAsia="ru-RU"/>
        </w:rPr>
      </w:pPr>
    </w:p>
    <w:tbl>
      <w:tblPr>
        <w:tblW w:w="97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4397"/>
        <w:gridCol w:w="3260"/>
      </w:tblGrid>
      <w:tr w:rsidR="00783CC7">
        <w:tc>
          <w:tcPr>
            <w:tcW w:w="2080" w:type="dxa"/>
          </w:tcPr>
          <w:p w:rsidR="00783CC7" w:rsidRDefault="00403FF1">
            <w:pPr>
              <w:shd w:val="clear" w:color="auto" w:fill="FFFFFF"/>
              <w:spacing w:before="100" w:beforeAutospacing="1" w:after="100" w:afterAutospacing="1"/>
              <w:jc w:val="center"/>
              <w:rPr>
                <w:rFonts w:eastAsia="TimesNewRomanPS-BoldMT"/>
                <w:b/>
                <w:bCs/>
                <w:sz w:val="24"/>
                <w:szCs w:val="24"/>
                <w:lang w:eastAsia="ru-RU"/>
              </w:rPr>
            </w:pPr>
            <w:r>
              <w:rPr>
                <w:rFonts w:eastAsia="TimesNewRomanPS-BoldMT"/>
                <w:b/>
                <w:bCs/>
                <w:sz w:val="24"/>
                <w:szCs w:val="24"/>
                <w:lang w:eastAsia="ru-RU"/>
              </w:rPr>
              <w:t>Уровень усвоения</w:t>
            </w:r>
          </w:p>
        </w:tc>
        <w:tc>
          <w:tcPr>
            <w:tcW w:w="4397" w:type="dxa"/>
          </w:tcPr>
          <w:p w:rsidR="00783CC7" w:rsidRDefault="00403FF1">
            <w:pPr>
              <w:shd w:val="clear" w:color="auto" w:fill="FFFFFF"/>
              <w:spacing w:before="100" w:beforeAutospacing="1" w:after="100" w:afterAutospacing="1"/>
              <w:jc w:val="center"/>
              <w:rPr>
                <w:rFonts w:eastAsia="TimesNewRomanPS-BoldMT"/>
                <w:b/>
                <w:bCs/>
                <w:sz w:val="24"/>
                <w:szCs w:val="24"/>
                <w:lang w:eastAsia="ru-RU"/>
              </w:rPr>
            </w:pPr>
            <w:r>
              <w:rPr>
                <w:rFonts w:eastAsia="TimesNewRomanPS-BoldMT"/>
                <w:b/>
                <w:bCs/>
                <w:sz w:val="24"/>
                <w:szCs w:val="24"/>
                <w:lang w:eastAsia="ru-RU"/>
              </w:rPr>
              <w:t>Критерии оценивания уровня усвоенных знаний, умений, приобретенных владений</w:t>
            </w:r>
          </w:p>
        </w:tc>
        <w:tc>
          <w:tcPr>
            <w:tcW w:w="3260" w:type="dxa"/>
          </w:tcPr>
          <w:p w:rsidR="00783CC7" w:rsidRDefault="00403FF1">
            <w:pPr>
              <w:shd w:val="clear" w:color="auto" w:fill="FFFFFF"/>
              <w:spacing w:before="100" w:beforeAutospacing="1" w:after="100" w:afterAutospacing="1"/>
              <w:jc w:val="center"/>
              <w:rPr>
                <w:rFonts w:eastAsia="TimesNewRomanPS-BoldMT"/>
                <w:b/>
                <w:bCs/>
                <w:sz w:val="24"/>
                <w:szCs w:val="24"/>
                <w:lang w:eastAsia="ru-RU"/>
              </w:rPr>
            </w:pPr>
            <w:r>
              <w:rPr>
                <w:rFonts w:eastAsia="TimesNewRomanPS-BoldMT"/>
                <w:b/>
                <w:bCs/>
                <w:sz w:val="24"/>
                <w:szCs w:val="24"/>
                <w:lang w:eastAsia="ru-RU"/>
              </w:rPr>
              <w:t>Система оценивания</w:t>
            </w:r>
          </w:p>
        </w:tc>
      </w:tr>
      <w:tr w:rsidR="00783CC7">
        <w:tc>
          <w:tcPr>
            <w:tcW w:w="2080" w:type="dxa"/>
          </w:tcPr>
          <w:p w:rsidR="00783CC7" w:rsidRDefault="00403FF1">
            <w:pPr>
              <w:shd w:val="clear" w:color="auto" w:fill="FFFFFF"/>
              <w:spacing w:before="100" w:beforeAutospacing="1" w:after="100" w:afterAutospacing="1"/>
              <w:jc w:val="both"/>
              <w:rPr>
                <w:rFonts w:eastAsia="TimesNewRomanPS-BoldMT"/>
                <w:bCs/>
                <w:sz w:val="24"/>
                <w:szCs w:val="24"/>
                <w:lang w:eastAsia="ru-RU"/>
              </w:rPr>
            </w:pPr>
            <w:r>
              <w:rPr>
                <w:rFonts w:eastAsia="TimesNewRomanPS-BoldMT"/>
                <w:bCs/>
                <w:sz w:val="24"/>
                <w:szCs w:val="24"/>
                <w:lang w:eastAsia="ru-RU"/>
              </w:rPr>
              <w:t>Минимальный уровень не достигнут</w:t>
            </w:r>
          </w:p>
        </w:tc>
        <w:tc>
          <w:tcPr>
            <w:tcW w:w="4397" w:type="dxa"/>
          </w:tcPr>
          <w:p w:rsidR="00783CC7" w:rsidRDefault="00403FF1">
            <w:pPr>
              <w:shd w:val="clear" w:color="auto" w:fill="FFFFFF"/>
              <w:jc w:val="both"/>
              <w:rPr>
                <w:rFonts w:eastAsia="TimesNewRomanPS-BoldMT"/>
                <w:bCs/>
                <w:sz w:val="24"/>
                <w:szCs w:val="24"/>
                <w:lang w:eastAsia="ru-RU"/>
              </w:rPr>
            </w:pPr>
            <w:r>
              <w:rPr>
                <w:rFonts w:eastAsia="TimesNewRomanPS-BoldMT"/>
                <w:bCs/>
                <w:sz w:val="24"/>
                <w:szCs w:val="24"/>
                <w:lang w:eastAsia="ru-RU"/>
              </w:rPr>
              <w:t>Обнаружены пробелы у обучающегося в знаниях основного учебного материала, допускающим принципиальные ошибки в выполнении предусмотренных программой заданий. Ответы носят несистематизированный, отрывочный, поверхностный характер, обучающийся не понимает существа излагаемых им вопросов</w:t>
            </w:r>
          </w:p>
        </w:tc>
        <w:tc>
          <w:tcPr>
            <w:tcW w:w="3260" w:type="dxa"/>
          </w:tcPr>
          <w:p w:rsidR="00783CC7" w:rsidRDefault="00403FF1">
            <w:pPr>
              <w:shd w:val="clear" w:color="auto" w:fill="FFFFFF"/>
              <w:spacing w:before="100" w:beforeAutospacing="1" w:after="100" w:afterAutospacing="1"/>
              <w:jc w:val="both"/>
              <w:rPr>
                <w:rFonts w:eastAsia="TimesNewRomanPS-BoldMT"/>
                <w:bCs/>
                <w:sz w:val="24"/>
                <w:szCs w:val="24"/>
                <w:lang w:eastAsia="ru-RU"/>
              </w:rPr>
            </w:pPr>
            <w:r>
              <w:rPr>
                <w:rFonts w:eastAsia="TimesNewRomanPS-BoldMT"/>
                <w:bCs/>
                <w:sz w:val="24"/>
                <w:szCs w:val="24"/>
                <w:lang w:eastAsia="ru-RU"/>
              </w:rPr>
              <w:t>не зачтено</w:t>
            </w:r>
          </w:p>
        </w:tc>
      </w:tr>
      <w:tr w:rsidR="00783CC7">
        <w:tc>
          <w:tcPr>
            <w:tcW w:w="2080" w:type="dxa"/>
          </w:tcPr>
          <w:p w:rsidR="00783CC7" w:rsidRDefault="00403FF1">
            <w:pPr>
              <w:shd w:val="clear" w:color="auto" w:fill="FFFFFF"/>
              <w:jc w:val="both"/>
              <w:rPr>
                <w:rFonts w:eastAsia="TimesNewRomanPS-BoldMT"/>
                <w:bCs/>
                <w:sz w:val="24"/>
                <w:szCs w:val="24"/>
                <w:lang w:eastAsia="ru-RU"/>
              </w:rPr>
            </w:pPr>
            <w:r>
              <w:rPr>
                <w:rFonts w:eastAsia="TimesNewRomanPS-BoldMT"/>
                <w:bCs/>
                <w:sz w:val="24"/>
                <w:szCs w:val="24"/>
                <w:lang w:eastAsia="ru-RU"/>
              </w:rPr>
              <w:t xml:space="preserve">минимальный, средний, максимальный </w:t>
            </w:r>
          </w:p>
        </w:tc>
        <w:tc>
          <w:tcPr>
            <w:tcW w:w="4397" w:type="dxa"/>
          </w:tcPr>
          <w:p w:rsidR="00783CC7" w:rsidRDefault="00403FF1">
            <w:pPr>
              <w:shd w:val="clear" w:color="auto" w:fill="FFFFFF"/>
              <w:jc w:val="both"/>
              <w:rPr>
                <w:rFonts w:eastAsia="TimesNewRomanPS-BoldMT"/>
                <w:bCs/>
                <w:sz w:val="24"/>
                <w:szCs w:val="24"/>
                <w:lang w:eastAsia="ru-RU"/>
              </w:rPr>
            </w:pPr>
            <w:r>
              <w:rPr>
                <w:rFonts w:eastAsia="TimesNewRomanPS-BoldMT"/>
                <w:bCs/>
                <w:sz w:val="24"/>
                <w:szCs w:val="24"/>
                <w:lang w:eastAsia="ru-RU"/>
              </w:rPr>
              <w:t xml:space="preserve">Обучающийся показал знание учебного и нормативного материала, продемонстрировал </w:t>
            </w:r>
            <w:proofErr w:type="gramStart"/>
            <w:r>
              <w:rPr>
                <w:rFonts w:eastAsia="TimesNewRomanPS-BoldMT"/>
                <w:bCs/>
                <w:sz w:val="24"/>
                <w:szCs w:val="24"/>
                <w:lang w:eastAsia="ru-RU"/>
              </w:rPr>
              <w:t>выполнение  задания</w:t>
            </w:r>
            <w:proofErr w:type="gramEnd"/>
            <w:r>
              <w:rPr>
                <w:rFonts w:eastAsia="TimesNewRomanPS-BoldMT"/>
                <w:bCs/>
                <w:sz w:val="24"/>
                <w:szCs w:val="24"/>
                <w:lang w:eastAsia="ru-RU"/>
              </w:rPr>
              <w:t>, владения навыками применения полученных знаний и умений при решении профессиональных задач</w:t>
            </w:r>
          </w:p>
        </w:tc>
        <w:tc>
          <w:tcPr>
            <w:tcW w:w="3260" w:type="dxa"/>
          </w:tcPr>
          <w:p w:rsidR="00783CC7" w:rsidRDefault="00403FF1">
            <w:pPr>
              <w:shd w:val="clear" w:color="auto" w:fill="FFFFFF"/>
              <w:jc w:val="both"/>
              <w:rPr>
                <w:rFonts w:eastAsia="TimesNewRomanPS-BoldMT"/>
                <w:bCs/>
                <w:sz w:val="24"/>
                <w:szCs w:val="24"/>
                <w:lang w:eastAsia="ru-RU"/>
              </w:rPr>
            </w:pPr>
            <w:r>
              <w:rPr>
                <w:rFonts w:eastAsia="TimesNewRomanPS-BoldMT"/>
                <w:bCs/>
                <w:sz w:val="24"/>
                <w:szCs w:val="24"/>
                <w:lang w:eastAsia="ru-RU"/>
              </w:rPr>
              <w:t>зачтено</w:t>
            </w:r>
          </w:p>
        </w:tc>
      </w:tr>
    </w:tbl>
    <w:p w:rsidR="00783CC7" w:rsidRDefault="00783CC7">
      <w:pPr>
        <w:shd w:val="clear" w:color="auto" w:fill="FFFFFF"/>
        <w:ind w:firstLine="709"/>
        <w:jc w:val="both"/>
        <w:rPr>
          <w:rFonts w:eastAsia="TimesNewRomanPS-BoldMT"/>
          <w:bCs/>
          <w:iCs/>
          <w:sz w:val="28"/>
          <w:szCs w:val="28"/>
          <w:lang w:eastAsia="ru-RU"/>
        </w:rPr>
      </w:pPr>
    </w:p>
    <w:p w:rsidR="00783CC7" w:rsidRDefault="00403FF1">
      <w:pPr>
        <w:ind w:firstLine="709"/>
        <w:jc w:val="both"/>
        <w:rPr>
          <w:color w:val="000000"/>
          <w:sz w:val="28"/>
          <w:szCs w:val="28"/>
        </w:rPr>
      </w:pPr>
      <w:r>
        <w:rPr>
          <w:color w:val="000000"/>
          <w:sz w:val="28"/>
          <w:szCs w:val="28"/>
        </w:rPr>
        <w:t>Результаты итоговой аттестации в форме тестирования оцениваются по 100-балльной шкале: 5 баллов за правильные ответ на один вопрос. Общее количество вопросов – 20. Максимально возможное количество баллов – 100. Аттестованным считается слушатель, набравший не менее 70 баллов.     </w:t>
      </w:r>
    </w:p>
    <w:p w:rsidR="00783CC7" w:rsidRDefault="00783CC7">
      <w:pPr>
        <w:ind w:firstLine="709"/>
        <w:jc w:val="both"/>
        <w:rPr>
          <w:color w:val="000000"/>
          <w:sz w:val="28"/>
          <w:szCs w:val="28"/>
        </w:rPr>
      </w:pPr>
    </w:p>
    <w:p w:rsidR="00783CC7" w:rsidRDefault="00403FF1">
      <w:pPr>
        <w:ind w:firstLine="709"/>
        <w:jc w:val="both"/>
        <w:rPr>
          <w:color w:val="000000"/>
          <w:sz w:val="28"/>
          <w:szCs w:val="28"/>
        </w:rPr>
      </w:pPr>
      <w:r>
        <w:rPr>
          <w:color w:val="000000"/>
          <w:sz w:val="28"/>
          <w:szCs w:val="28"/>
        </w:rPr>
        <w:t>Результаты итоговой аттестации в форме разрешения правового казуса оцениваются по 100-бальной шкале.</w:t>
      </w:r>
    </w:p>
    <w:p w:rsidR="00783CC7" w:rsidRDefault="00403FF1">
      <w:pPr>
        <w:ind w:firstLine="709"/>
        <w:contextualSpacing/>
        <w:jc w:val="both"/>
        <w:rPr>
          <w:bCs/>
          <w:sz w:val="28"/>
          <w:szCs w:val="28"/>
        </w:rPr>
      </w:pPr>
      <w:r>
        <w:rPr>
          <w:sz w:val="28"/>
          <w:szCs w:val="28"/>
          <w:lang w:eastAsia="ru-RU"/>
        </w:rPr>
        <w:t xml:space="preserve">Вопросы к заданию направлены на проверку знаний поступающего в междисциплинарных областях, а также выявление навыков самостоятельно </w:t>
      </w:r>
      <w:r>
        <w:rPr>
          <w:sz w:val="28"/>
          <w:szCs w:val="28"/>
          <w:lang w:eastAsia="ru-RU"/>
        </w:rPr>
        <w:lastRenderedPageBreak/>
        <w:t xml:space="preserve">принимать решение, раскрывать содержание проблемы/задачи прикладного характера, </w:t>
      </w:r>
      <w:r>
        <w:rPr>
          <w:bCs/>
          <w:sz w:val="28"/>
          <w:szCs w:val="28"/>
        </w:rPr>
        <w:t>применять нормативно-правовые акты в конкретных сферах юридической деятельности, способностей проводить их анализ, толкование действующего законодательства. Задания предполагают проведение анализа обстоятельств и доказательств, изложенных в задании, а также выбор, толкование и применение норм права к описанной ситуации, делать выводы и приводить аргументы.</w:t>
      </w:r>
    </w:p>
    <w:p w:rsidR="00783CC7" w:rsidRDefault="00403FF1">
      <w:pPr>
        <w:ind w:firstLine="709"/>
        <w:jc w:val="both"/>
        <w:rPr>
          <w:bCs/>
          <w:color w:val="000000"/>
          <w:sz w:val="28"/>
          <w:szCs w:val="24"/>
        </w:rPr>
      </w:pPr>
      <w:r>
        <w:rPr>
          <w:bCs/>
          <w:color w:val="000000"/>
          <w:sz w:val="28"/>
          <w:szCs w:val="24"/>
        </w:rPr>
        <w:t xml:space="preserve">Ответы на вопросы практического задания должны быть представлены в виде грамотно изложенного, связного текста, позволяющего проследить логику рассуждений, лежащих в основе сделанных выводов. </w:t>
      </w:r>
    </w:p>
    <w:p w:rsidR="00783CC7" w:rsidRDefault="00403FF1">
      <w:pPr>
        <w:ind w:firstLine="709"/>
        <w:jc w:val="both"/>
        <w:rPr>
          <w:bCs/>
          <w:color w:val="000000"/>
          <w:sz w:val="28"/>
          <w:szCs w:val="24"/>
        </w:rPr>
      </w:pPr>
      <w:r>
        <w:rPr>
          <w:bCs/>
          <w:color w:val="000000"/>
          <w:sz w:val="28"/>
          <w:szCs w:val="24"/>
        </w:rPr>
        <w:t>Ответ, представляющий собой бессвязный набор определений и иных положений, рассматривается как неправильный.</w:t>
      </w:r>
    </w:p>
    <w:p w:rsidR="00783CC7" w:rsidRDefault="00783CC7">
      <w:pPr>
        <w:ind w:firstLine="709"/>
        <w:jc w:val="both"/>
        <w:rPr>
          <w:color w:val="000000"/>
          <w:sz w:val="28"/>
          <w:szCs w:val="28"/>
        </w:rPr>
      </w:pPr>
    </w:p>
    <w:p w:rsidR="00783CC7" w:rsidRDefault="00403FF1">
      <w:pPr>
        <w:widowControl w:val="0"/>
        <w:autoSpaceDE w:val="0"/>
        <w:autoSpaceDN w:val="0"/>
        <w:adjustRightInd w:val="0"/>
        <w:ind w:left="567"/>
        <w:jc w:val="both"/>
        <w:rPr>
          <w:sz w:val="28"/>
          <w:szCs w:val="28"/>
        </w:rPr>
      </w:pPr>
      <w:r>
        <w:rPr>
          <w:b/>
          <w:bCs/>
          <w:color w:val="000000"/>
          <w:sz w:val="28"/>
          <w:szCs w:val="24"/>
        </w:rPr>
        <w:t>Шкала оценивания правильности разрешения правового казуса:</w:t>
      </w:r>
    </w:p>
    <w:p w:rsidR="00783CC7" w:rsidRDefault="00783CC7">
      <w:pPr>
        <w:ind w:left="927"/>
        <w:jc w:val="both"/>
        <w:rPr>
          <w:b/>
          <w:bCs/>
          <w:color w:val="000000"/>
          <w:sz w:val="28"/>
          <w:szCs w:val="24"/>
        </w:rPr>
      </w:pPr>
    </w:p>
    <w:tbl>
      <w:tblPr>
        <w:tblpPr w:leftFromText="180" w:rightFromText="180" w:vertAnchor="text" w:horzAnchor="margin" w:tblpX="74" w:tblpY="6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155"/>
      </w:tblGrid>
      <w:tr w:rsidR="00783CC7">
        <w:tc>
          <w:tcPr>
            <w:tcW w:w="7054" w:type="dxa"/>
            <w:shd w:val="clear" w:color="auto" w:fill="auto"/>
            <w:vAlign w:val="center"/>
          </w:tcPr>
          <w:p w:rsidR="00783CC7" w:rsidRDefault="00403FF1">
            <w:pPr>
              <w:rPr>
                <w:b/>
                <w:bCs/>
                <w:color w:val="000000"/>
                <w:sz w:val="28"/>
                <w:szCs w:val="28"/>
              </w:rPr>
            </w:pPr>
            <w:r>
              <w:rPr>
                <w:color w:val="000000"/>
                <w:sz w:val="28"/>
                <w:szCs w:val="28"/>
              </w:rPr>
              <w:t xml:space="preserve">Максимальное количество баллов за разрешенный правовой казус </w:t>
            </w:r>
          </w:p>
        </w:tc>
        <w:tc>
          <w:tcPr>
            <w:tcW w:w="2155" w:type="dxa"/>
            <w:shd w:val="clear" w:color="auto" w:fill="auto"/>
            <w:vAlign w:val="center"/>
          </w:tcPr>
          <w:p w:rsidR="00783CC7" w:rsidRDefault="00403FF1">
            <w:pPr>
              <w:jc w:val="center"/>
              <w:rPr>
                <w:color w:val="000000"/>
                <w:sz w:val="28"/>
                <w:szCs w:val="28"/>
              </w:rPr>
            </w:pPr>
            <w:r>
              <w:rPr>
                <w:color w:val="000000"/>
                <w:sz w:val="28"/>
                <w:szCs w:val="28"/>
              </w:rPr>
              <w:t>100 баллов</w:t>
            </w:r>
          </w:p>
        </w:tc>
      </w:tr>
      <w:tr w:rsidR="00783CC7">
        <w:tc>
          <w:tcPr>
            <w:tcW w:w="7054" w:type="dxa"/>
            <w:shd w:val="clear" w:color="auto" w:fill="auto"/>
            <w:vAlign w:val="center"/>
          </w:tcPr>
          <w:p w:rsidR="00783CC7" w:rsidRDefault="00403FF1">
            <w:pPr>
              <w:rPr>
                <w:b/>
                <w:bCs/>
                <w:color w:val="000000"/>
                <w:sz w:val="28"/>
                <w:szCs w:val="28"/>
              </w:rPr>
            </w:pPr>
            <w:r>
              <w:rPr>
                <w:color w:val="000000"/>
                <w:sz w:val="28"/>
                <w:szCs w:val="28"/>
              </w:rPr>
              <w:t>Минимальное количество баллов за разрешенный казус, подтверждающее успешное прохождение итоговой аттестации</w:t>
            </w:r>
          </w:p>
        </w:tc>
        <w:tc>
          <w:tcPr>
            <w:tcW w:w="2155" w:type="dxa"/>
            <w:shd w:val="clear" w:color="auto" w:fill="auto"/>
            <w:vAlign w:val="center"/>
          </w:tcPr>
          <w:p w:rsidR="00783CC7" w:rsidRDefault="00403FF1">
            <w:pPr>
              <w:jc w:val="center"/>
              <w:rPr>
                <w:bCs/>
                <w:color w:val="000000"/>
                <w:sz w:val="28"/>
                <w:szCs w:val="28"/>
              </w:rPr>
            </w:pPr>
            <w:r>
              <w:rPr>
                <w:bCs/>
                <w:color w:val="000000"/>
                <w:sz w:val="28"/>
                <w:szCs w:val="28"/>
              </w:rPr>
              <w:t>60 баллов</w:t>
            </w:r>
          </w:p>
        </w:tc>
      </w:tr>
    </w:tbl>
    <w:p w:rsidR="00783CC7" w:rsidRDefault="00783CC7">
      <w:pPr>
        <w:ind w:firstLine="567"/>
        <w:jc w:val="both"/>
        <w:rPr>
          <w:sz w:val="28"/>
          <w:szCs w:val="24"/>
        </w:rPr>
      </w:pPr>
    </w:p>
    <w:p w:rsidR="00783CC7" w:rsidRDefault="00403FF1">
      <w:pPr>
        <w:pStyle w:val="aff7"/>
        <w:numPr>
          <w:ilvl w:val="0"/>
          <w:numId w:val="25"/>
        </w:numPr>
        <w:tabs>
          <w:tab w:val="left" w:pos="993"/>
        </w:tabs>
        <w:ind w:left="0" w:firstLine="567"/>
        <w:contextualSpacing/>
        <w:jc w:val="both"/>
        <w:rPr>
          <w:b/>
          <w:bCs/>
          <w:sz w:val="28"/>
          <w:szCs w:val="24"/>
        </w:rPr>
      </w:pPr>
      <w:r>
        <w:rPr>
          <w:b/>
          <w:sz w:val="28"/>
          <w:szCs w:val="24"/>
        </w:rPr>
        <w:t>Критерии оценивания правильного разрешения правового казуса</w:t>
      </w:r>
    </w:p>
    <w:p w:rsidR="00783CC7" w:rsidRDefault="00783CC7">
      <w:pPr>
        <w:pStyle w:val="aff7"/>
        <w:tabs>
          <w:tab w:val="left" w:pos="993"/>
        </w:tabs>
        <w:ind w:left="567"/>
        <w:contextualSpacing/>
        <w:jc w:val="both"/>
        <w:rPr>
          <w:b/>
          <w:bCs/>
          <w:sz w:val="28"/>
          <w:szCs w:val="24"/>
        </w:rPr>
      </w:pPr>
    </w:p>
    <w:p w:rsidR="00783CC7" w:rsidRDefault="00403FF1">
      <w:pPr>
        <w:ind w:firstLine="567"/>
        <w:jc w:val="both"/>
        <w:rPr>
          <w:sz w:val="28"/>
          <w:szCs w:val="24"/>
        </w:rPr>
      </w:pPr>
      <w:r>
        <w:rPr>
          <w:b/>
          <w:bCs/>
          <w:color w:val="000000"/>
          <w:sz w:val="28"/>
          <w:szCs w:val="24"/>
        </w:rPr>
        <w:t xml:space="preserve">100 баллов - </w:t>
      </w:r>
      <w:r>
        <w:rPr>
          <w:sz w:val="28"/>
          <w:szCs w:val="24"/>
        </w:rPr>
        <w:t xml:space="preserve">ответы на все вопросы задачи </w:t>
      </w:r>
      <w:r>
        <w:rPr>
          <w:sz w:val="28"/>
          <w:szCs w:val="28"/>
        </w:rPr>
        <w:t xml:space="preserve">(выполнение задания) </w:t>
      </w:r>
      <w:r>
        <w:rPr>
          <w:sz w:val="28"/>
          <w:szCs w:val="24"/>
        </w:rPr>
        <w:t xml:space="preserve">даны правильные, обоснование решения </w:t>
      </w:r>
      <w:r>
        <w:rPr>
          <w:sz w:val="28"/>
          <w:szCs w:val="28"/>
        </w:rPr>
        <w:t xml:space="preserve">задачи (выполнение задания) </w:t>
      </w:r>
      <w:r>
        <w:rPr>
          <w:sz w:val="28"/>
          <w:szCs w:val="24"/>
        </w:rPr>
        <w:t xml:space="preserve">логичное, последовательное, подробное и структурированное, при решении задачи </w:t>
      </w:r>
      <w:r>
        <w:rPr>
          <w:sz w:val="28"/>
          <w:szCs w:val="28"/>
        </w:rPr>
        <w:t>(выполнение задания)</w:t>
      </w:r>
      <w:r>
        <w:rPr>
          <w:sz w:val="28"/>
          <w:szCs w:val="24"/>
        </w:rPr>
        <w:t xml:space="preserve"> поступающий демонстрирует высокий уровень компетентности, всестороннее, глубокое знание теории, законодательства и практики его применения по дисциплинам, включенным в государственный экзамен. Видит междисциплинарные связи. Свободно оперирует понятиями, использует юридическую терминологию, владеет методиками принятия решений. Приводит различные точки зрения, анализирует и применяет их. Способен обнаружить проблему и предложить ее решение. Грамотно, последовательно, хорошим языком излагает </w:t>
      </w:r>
      <w:proofErr w:type="gramStart"/>
      <w:r>
        <w:rPr>
          <w:sz w:val="28"/>
          <w:szCs w:val="24"/>
        </w:rPr>
        <w:t>материал по существу</w:t>
      </w:r>
      <w:proofErr w:type="gramEnd"/>
      <w:r>
        <w:rPr>
          <w:sz w:val="28"/>
          <w:szCs w:val="24"/>
        </w:rPr>
        <w:t>, аргументированно формулирует выводы. Использует профессиональную терминологию. Умеет самостоятельно принимать решение, раскрывать содержание ответов на задачи/задания теоретического или прикладного характера</w:t>
      </w:r>
      <w:r>
        <w:rPr>
          <w:color w:val="000000"/>
          <w:sz w:val="28"/>
          <w:szCs w:val="24"/>
        </w:rPr>
        <w:t xml:space="preserve">; </w:t>
      </w:r>
    </w:p>
    <w:p w:rsidR="00783CC7" w:rsidRDefault="00403FF1">
      <w:pPr>
        <w:ind w:firstLine="567"/>
        <w:jc w:val="both"/>
        <w:rPr>
          <w:color w:val="000000"/>
          <w:sz w:val="28"/>
          <w:szCs w:val="24"/>
        </w:rPr>
      </w:pPr>
      <w:r>
        <w:rPr>
          <w:b/>
          <w:bCs/>
          <w:color w:val="000000"/>
          <w:sz w:val="28"/>
          <w:szCs w:val="24"/>
        </w:rPr>
        <w:t xml:space="preserve">снижение на 1-10 баллов - </w:t>
      </w:r>
      <w:r>
        <w:rPr>
          <w:sz w:val="28"/>
          <w:szCs w:val="28"/>
        </w:rPr>
        <w:t>недостаточно последовательное изложение решения задачи (выполнения задания) или допущены неточности, или присутствуют единичные орфографические ошибки, описки, или нарушена логика изложения ответа</w:t>
      </w:r>
      <w:r>
        <w:rPr>
          <w:color w:val="000000"/>
          <w:sz w:val="28"/>
          <w:szCs w:val="24"/>
        </w:rPr>
        <w:t>;</w:t>
      </w:r>
    </w:p>
    <w:p w:rsidR="00783CC7" w:rsidRDefault="00403FF1">
      <w:pPr>
        <w:ind w:firstLine="567"/>
        <w:jc w:val="both"/>
        <w:rPr>
          <w:bCs/>
          <w:color w:val="000000"/>
          <w:sz w:val="28"/>
          <w:szCs w:val="24"/>
        </w:rPr>
      </w:pPr>
      <w:r>
        <w:rPr>
          <w:b/>
          <w:bCs/>
          <w:color w:val="000000"/>
          <w:sz w:val="28"/>
          <w:szCs w:val="24"/>
        </w:rPr>
        <w:t xml:space="preserve">снижение на 11-20 баллов - </w:t>
      </w:r>
      <w:r>
        <w:rPr>
          <w:sz w:val="28"/>
          <w:szCs w:val="28"/>
        </w:rPr>
        <w:t xml:space="preserve">обоснование решения задачи (выполнение задания) недостаточно полное, или допущены несущественные ошибки при </w:t>
      </w:r>
      <w:r>
        <w:rPr>
          <w:sz w:val="28"/>
          <w:szCs w:val="28"/>
        </w:rPr>
        <w:lastRenderedPageBreak/>
        <w:t>использовании юридических понятий, профессиональной терминологии, аргументации выводов</w:t>
      </w:r>
      <w:r>
        <w:rPr>
          <w:bCs/>
          <w:color w:val="000000"/>
          <w:sz w:val="28"/>
          <w:szCs w:val="24"/>
        </w:rPr>
        <w:t>;</w:t>
      </w:r>
    </w:p>
    <w:p w:rsidR="00783CC7" w:rsidRDefault="00403FF1">
      <w:pPr>
        <w:ind w:firstLine="567"/>
        <w:jc w:val="both"/>
        <w:rPr>
          <w:bCs/>
          <w:color w:val="000000"/>
          <w:sz w:val="28"/>
          <w:szCs w:val="24"/>
        </w:rPr>
      </w:pPr>
      <w:r>
        <w:rPr>
          <w:b/>
          <w:bCs/>
          <w:color w:val="000000"/>
          <w:sz w:val="28"/>
          <w:szCs w:val="24"/>
        </w:rPr>
        <w:t xml:space="preserve">снижение на 21-30 баллов </w:t>
      </w:r>
      <w:r>
        <w:rPr>
          <w:bCs/>
          <w:color w:val="000000"/>
          <w:sz w:val="28"/>
          <w:szCs w:val="24"/>
        </w:rPr>
        <w:t xml:space="preserve">- </w:t>
      </w:r>
      <w:r>
        <w:rPr>
          <w:sz w:val="28"/>
          <w:szCs w:val="28"/>
        </w:rPr>
        <w:t xml:space="preserve">обоснование решения задачи (выполнение задания) содержит не существенные ошибки по сути решения задачи (выполнения задания), или не использована профессиональная терминология, или не приведен анализ законодательства, или не использована практика применения законодательства, или обоснование не </w:t>
      </w:r>
      <w:proofErr w:type="gramStart"/>
      <w:r>
        <w:rPr>
          <w:sz w:val="28"/>
          <w:szCs w:val="28"/>
        </w:rPr>
        <w:t>всегда по существу</w:t>
      </w:r>
      <w:proofErr w:type="gramEnd"/>
      <w:r>
        <w:rPr>
          <w:sz w:val="28"/>
          <w:szCs w:val="28"/>
        </w:rPr>
        <w:t>, но в целом правильно</w:t>
      </w:r>
      <w:r>
        <w:rPr>
          <w:bCs/>
          <w:color w:val="000000"/>
          <w:sz w:val="28"/>
          <w:szCs w:val="24"/>
        </w:rPr>
        <w:t>;</w:t>
      </w:r>
    </w:p>
    <w:p w:rsidR="00783CC7" w:rsidRDefault="00403FF1">
      <w:pPr>
        <w:ind w:firstLine="567"/>
        <w:jc w:val="both"/>
        <w:rPr>
          <w:sz w:val="28"/>
          <w:szCs w:val="24"/>
        </w:rPr>
      </w:pPr>
      <w:r>
        <w:rPr>
          <w:b/>
          <w:bCs/>
          <w:color w:val="000000"/>
          <w:sz w:val="28"/>
          <w:szCs w:val="24"/>
        </w:rPr>
        <w:t xml:space="preserve">снижение на 31-40 баллов - </w:t>
      </w:r>
      <w:r>
        <w:rPr>
          <w:sz w:val="28"/>
          <w:szCs w:val="24"/>
        </w:rPr>
        <w:t xml:space="preserve">ответы на половину и более вопросов задачи </w:t>
      </w:r>
      <w:r>
        <w:rPr>
          <w:sz w:val="28"/>
          <w:szCs w:val="28"/>
        </w:rPr>
        <w:t xml:space="preserve">(выполнение задания) </w:t>
      </w:r>
      <w:r>
        <w:rPr>
          <w:sz w:val="28"/>
          <w:szCs w:val="24"/>
        </w:rPr>
        <w:t xml:space="preserve">даны неправильные, или отсутствует обоснование решения </w:t>
      </w:r>
      <w:r>
        <w:rPr>
          <w:sz w:val="28"/>
          <w:szCs w:val="28"/>
        </w:rPr>
        <w:t xml:space="preserve">задачи (выполнение задания), или решение </w:t>
      </w:r>
      <w:r>
        <w:rPr>
          <w:sz w:val="28"/>
          <w:szCs w:val="24"/>
        </w:rPr>
        <w:t>содержит существенные ошибки, искажающие суть, или аргументация отсутствует.</w:t>
      </w:r>
    </w:p>
    <w:p w:rsidR="00783CC7" w:rsidRDefault="00403FF1">
      <w:pPr>
        <w:widowControl w:val="0"/>
        <w:tabs>
          <w:tab w:val="left" w:pos="851"/>
        </w:tabs>
        <w:suppressAutoHyphens/>
        <w:autoSpaceDE w:val="0"/>
        <w:ind w:firstLine="708"/>
        <w:jc w:val="both"/>
        <w:rPr>
          <w:color w:val="000000"/>
          <w:sz w:val="28"/>
          <w:szCs w:val="24"/>
        </w:rPr>
      </w:pPr>
      <w:r>
        <w:rPr>
          <w:b/>
          <w:bCs/>
          <w:color w:val="000000"/>
          <w:sz w:val="28"/>
          <w:szCs w:val="24"/>
        </w:rPr>
        <w:t xml:space="preserve">повышение на 1-5 баллов - </w:t>
      </w:r>
      <w:r>
        <w:rPr>
          <w:color w:val="000000"/>
          <w:sz w:val="28"/>
          <w:szCs w:val="24"/>
        </w:rPr>
        <w:t>наличие в ответе дополнительной информации (анализ монографической литературы, научных публикаций последних лет, юридической практики, приведение статистических данных, оценка проблемных аспектов по вопросу, исследование законопроектов по исследуемой проблематике, теоретических подходов, научных точек зрения и т.д.). Указание только ФИО ученого (-ых) не является наличием дополнительной информацией.</w:t>
      </w:r>
    </w:p>
    <w:p w:rsidR="00783CC7" w:rsidRDefault="00783CC7">
      <w:pPr>
        <w:widowControl w:val="0"/>
        <w:tabs>
          <w:tab w:val="left" w:pos="851"/>
        </w:tabs>
        <w:suppressAutoHyphens/>
        <w:autoSpaceDE w:val="0"/>
        <w:ind w:firstLine="708"/>
        <w:jc w:val="both"/>
        <w:rPr>
          <w:color w:val="000000"/>
          <w:sz w:val="28"/>
          <w:szCs w:val="24"/>
        </w:rPr>
      </w:pPr>
    </w:p>
    <w:p w:rsidR="00783CC7" w:rsidRDefault="00403FF1">
      <w:pPr>
        <w:widowControl w:val="0"/>
        <w:tabs>
          <w:tab w:val="left" w:pos="851"/>
        </w:tabs>
        <w:suppressAutoHyphens/>
        <w:autoSpaceDE w:val="0"/>
        <w:ind w:firstLine="708"/>
        <w:jc w:val="both"/>
        <w:rPr>
          <w:color w:val="000000"/>
          <w:sz w:val="28"/>
          <w:szCs w:val="24"/>
        </w:rPr>
      </w:pPr>
      <w:r>
        <w:rPr>
          <w:color w:val="000000"/>
          <w:sz w:val="28"/>
          <w:szCs w:val="24"/>
        </w:rPr>
        <w:t>Максимально возможное количество баллов, которое может набрать слушатель по итогам прохождения итоговой аттестации – 200 баллов.</w:t>
      </w:r>
    </w:p>
    <w:p w:rsidR="00783CC7" w:rsidRDefault="00403FF1">
      <w:pPr>
        <w:widowControl w:val="0"/>
        <w:tabs>
          <w:tab w:val="left" w:pos="851"/>
        </w:tabs>
        <w:suppressAutoHyphens/>
        <w:autoSpaceDE w:val="0"/>
        <w:ind w:firstLine="708"/>
        <w:jc w:val="both"/>
        <w:rPr>
          <w:b/>
          <w:szCs w:val="28"/>
          <w:lang w:eastAsia="ru-RU"/>
        </w:rPr>
      </w:pPr>
      <w:r>
        <w:rPr>
          <w:color w:val="000000"/>
          <w:sz w:val="28"/>
          <w:szCs w:val="24"/>
        </w:rPr>
        <w:t>Минимальное количество баллов, которое свидетельствует об успешном прохождении итоговой аттестации слушателя – 130 баллов.</w:t>
      </w:r>
    </w:p>
    <w:p w:rsidR="00783CC7" w:rsidRDefault="00783CC7">
      <w:pPr>
        <w:ind w:firstLine="709"/>
        <w:jc w:val="both"/>
        <w:rPr>
          <w:color w:val="000000"/>
          <w:sz w:val="28"/>
          <w:szCs w:val="28"/>
        </w:rPr>
      </w:pPr>
    </w:p>
    <w:p w:rsidR="00783CC7" w:rsidRDefault="00403FF1">
      <w:pPr>
        <w:jc w:val="center"/>
        <w:rPr>
          <w:b/>
          <w:bCs/>
          <w:color w:val="000000"/>
          <w:sz w:val="28"/>
          <w:szCs w:val="28"/>
        </w:rPr>
      </w:pPr>
      <w:r>
        <w:rPr>
          <w:b/>
          <w:bCs/>
          <w:color w:val="000000"/>
          <w:sz w:val="28"/>
          <w:szCs w:val="28"/>
        </w:rPr>
        <w:t>Примеры оценочных средств к промежуточной и итоговой аттестации</w:t>
      </w:r>
    </w:p>
    <w:p w:rsidR="00783CC7" w:rsidRDefault="00783CC7">
      <w:pPr>
        <w:ind w:firstLine="709"/>
        <w:jc w:val="center"/>
        <w:rPr>
          <w:b/>
          <w:bCs/>
          <w:color w:val="000000"/>
          <w:sz w:val="28"/>
          <w:szCs w:val="28"/>
        </w:rPr>
      </w:pPr>
    </w:p>
    <w:p w:rsidR="00783CC7" w:rsidRDefault="00403FF1">
      <w:pPr>
        <w:ind w:firstLine="709"/>
        <w:jc w:val="both"/>
        <w:rPr>
          <w:b/>
          <w:color w:val="000000"/>
          <w:sz w:val="28"/>
          <w:szCs w:val="28"/>
        </w:rPr>
      </w:pPr>
      <w:r>
        <w:rPr>
          <w:b/>
          <w:color w:val="000000"/>
          <w:sz w:val="28"/>
          <w:szCs w:val="28"/>
        </w:rPr>
        <w:t>Вопросы для устного опроса в рамках промежуточной аттестации по модулям (примерные):</w:t>
      </w:r>
    </w:p>
    <w:p w:rsidR="00783CC7" w:rsidRDefault="00783CC7">
      <w:pPr>
        <w:ind w:firstLine="709"/>
        <w:jc w:val="both"/>
        <w:rPr>
          <w:b/>
          <w:color w:val="000000"/>
          <w:sz w:val="28"/>
          <w:szCs w:val="28"/>
        </w:rPr>
      </w:pPr>
    </w:p>
    <w:p w:rsidR="00783CC7" w:rsidRDefault="00403FF1">
      <w:pPr>
        <w:ind w:firstLine="709"/>
        <w:rPr>
          <w:b/>
          <w:bCs/>
          <w:sz w:val="28"/>
          <w:szCs w:val="28"/>
        </w:rPr>
      </w:pPr>
      <w:r>
        <w:rPr>
          <w:b/>
          <w:bCs/>
          <w:sz w:val="28"/>
          <w:szCs w:val="28"/>
        </w:rPr>
        <w:t xml:space="preserve">Модуль </w:t>
      </w:r>
      <w:r>
        <w:rPr>
          <w:b/>
          <w:bCs/>
          <w:sz w:val="28"/>
          <w:szCs w:val="28"/>
          <w:lang w:val="en-US"/>
        </w:rPr>
        <w:t>I</w:t>
      </w:r>
      <w:r>
        <w:rPr>
          <w:b/>
          <w:bCs/>
          <w:sz w:val="28"/>
          <w:szCs w:val="28"/>
        </w:rPr>
        <w:t xml:space="preserve">. «Теория государства».  </w:t>
      </w:r>
    </w:p>
    <w:p w:rsidR="00783CC7" w:rsidRDefault="00783CC7">
      <w:pPr>
        <w:ind w:firstLine="709"/>
        <w:jc w:val="both"/>
        <w:rPr>
          <w:b/>
          <w:bCs/>
          <w:sz w:val="28"/>
          <w:szCs w:val="28"/>
        </w:rPr>
      </w:pPr>
    </w:p>
    <w:p w:rsidR="00783CC7" w:rsidRDefault="00403FF1">
      <w:pPr>
        <w:pStyle w:val="aff7"/>
        <w:numPr>
          <w:ilvl w:val="0"/>
          <w:numId w:val="26"/>
        </w:numPr>
        <w:tabs>
          <w:tab w:val="left" w:pos="1134"/>
        </w:tabs>
        <w:jc w:val="both"/>
        <w:rPr>
          <w:b/>
          <w:sz w:val="28"/>
          <w:szCs w:val="28"/>
        </w:rPr>
      </w:pPr>
      <w:r>
        <w:rPr>
          <w:sz w:val="28"/>
          <w:szCs w:val="28"/>
        </w:rPr>
        <w:t xml:space="preserve">Власть и ее виды. Государственная власть </w:t>
      </w:r>
    </w:p>
    <w:p w:rsidR="00783CC7" w:rsidRDefault="00403FF1">
      <w:pPr>
        <w:pStyle w:val="aff7"/>
        <w:numPr>
          <w:ilvl w:val="0"/>
          <w:numId w:val="26"/>
        </w:numPr>
        <w:tabs>
          <w:tab w:val="left" w:pos="1134"/>
        </w:tabs>
        <w:jc w:val="both"/>
        <w:rPr>
          <w:b/>
          <w:sz w:val="28"/>
          <w:szCs w:val="28"/>
        </w:rPr>
      </w:pPr>
      <w:r>
        <w:rPr>
          <w:sz w:val="28"/>
          <w:szCs w:val="28"/>
        </w:rPr>
        <w:t xml:space="preserve">Понятие государства </w:t>
      </w:r>
    </w:p>
    <w:p w:rsidR="00783CC7" w:rsidRDefault="00403FF1">
      <w:pPr>
        <w:pStyle w:val="aff7"/>
        <w:numPr>
          <w:ilvl w:val="0"/>
          <w:numId w:val="26"/>
        </w:numPr>
        <w:tabs>
          <w:tab w:val="left" w:pos="1134"/>
        </w:tabs>
        <w:jc w:val="both"/>
        <w:rPr>
          <w:b/>
          <w:sz w:val="28"/>
          <w:szCs w:val="28"/>
        </w:rPr>
      </w:pPr>
      <w:r>
        <w:rPr>
          <w:sz w:val="28"/>
          <w:szCs w:val="28"/>
        </w:rPr>
        <w:t xml:space="preserve">Сущность и социальное назначение государства </w:t>
      </w:r>
    </w:p>
    <w:p w:rsidR="00783CC7" w:rsidRDefault="00403FF1">
      <w:pPr>
        <w:pStyle w:val="aff7"/>
        <w:numPr>
          <w:ilvl w:val="0"/>
          <w:numId w:val="26"/>
        </w:numPr>
        <w:tabs>
          <w:tab w:val="left" w:pos="1134"/>
        </w:tabs>
        <w:jc w:val="both"/>
        <w:rPr>
          <w:b/>
          <w:sz w:val="28"/>
          <w:szCs w:val="28"/>
        </w:rPr>
      </w:pPr>
      <w:r>
        <w:rPr>
          <w:sz w:val="28"/>
          <w:szCs w:val="28"/>
        </w:rPr>
        <w:t xml:space="preserve"> Понятие форма государства </w:t>
      </w:r>
    </w:p>
    <w:p w:rsidR="00783CC7" w:rsidRDefault="00403FF1">
      <w:pPr>
        <w:pStyle w:val="aff7"/>
        <w:numPr>
          <w:ilvl w:val="0"/>
          <w:numId w:val="26"/>
        </w:numPr>
        <w:tabs>
          <w:tab w:val="left" w:pos="1134"/>
        </w:tabs>
        <w:jc w:val="both"/>
        <w:rPr>
          <w:b/>
          <w:sz w:val="28"/>
          <w:szCs w:val="28"/>
        </w:rPr>
      </w:pPr>
      <w:r>
        <w:rPr>
          <w:sz w:val="28"/>
          <w:szCs w:val="28"/>
        </w:rPr>
        <w:t xml:space="preserve">Форма правления: понятие и классификация </w:t>
      </w:r>
    </w:p>
    <w:p w:rsidR="00783CC7" w:rsidRDefault="00403FF1">
      <w:pPr>
        <w:pStyle w:val="aff7"/>
        <w:numPr>
          <w:ilvl w:val="0"/>
          <w:numId w:val="26"/>
        </w:numPr>
        <w:tabs>
          <w:tab w:val="left" w:pos="1134"/>
        </w:tabs>
        <w:jc w:val="both"/>
        <w:rPr>
          <w:b/>
          <w:sz w:val="28"/>
          <w:szCs w:val="28"/>
        </w:rPr>
      </w:pPr>
      <w:r>
        <w:rPr>
          <w:sz w:val="28"/>
          <w:szCs w:val="28"/>
        </w:rPr>
        <w:t xml:space="preserve"> Форма государственного устройства: понятие и классификация </w:t>
      </w:r>
    </w:p>
    <w:p w:rsidR="00783CC7" w:rsidRDefault="00403FF1">
      <w:pPr>
        <w:pStyle w:val="aff7"/>
        <w:numPr>
          <w:ilvl w:val="0"/>
          <w:numId w:val="26"/>
        </w:numPr>
        <w:tabs>
          <w:tab w:val="left" w:pos="1134"/>
        </w:tabs>
        <w:jc w:val="both"/>
        <w:rPr>
          <w:b/>
          <w:sz w:val="28"/>
          <w:szCs w:val="28"/>
        </w:rPr>
      </w:pPr>
      <w:r>
        <w:rPr>
          <w:sz w:val="28"/>
          <w:szCs w:val="28"/>
        </w:rPr>
        <w:t xml:space="preserve">Политический режим: понятие и классификация </w:t>
      </w:r>
    </w:p>
    <w:p w:rsidR="00783CC7" w:rsidRDefault="00403FF1">
      <w:pPr>
        <w:pStyle w:val="aff7"/>
        <w:numPr>
          <w:ilvl w:val="0"/>
          <w:numId w:val="26"/>
        </w:numPr>
        <w:tabs>
          <w:tab w:val="left" w:pos="1134"/>
        </w:tabs>
        <w:jc w:val="both"/>
        <w:rPr>
          <w:b/>
          <w:sz w:val="28"/>
          <w:szCs w:val="28"/>
        </w:rPr>
      </w:pPr>
      <w:r>
        <w:rPr>
          <w:sz w:val="28"/>
          <w:szCs w:val="28"/>
        </w:rPr>
        <w:t xml:space="preserve">Демократический режим </w:t>
      </w:r>
    </w:p>
    <w:p w:rsidR="00783CC7" w:rsidRDefault="00403FF1">
      <w:pPr>
        <w:pStyle w:val="aff7"/>
        <w:numPr>
          <w:ilvl w:val="0"/>
          <w:numId w:val="26"/>
        </w:numPr>
        <w:tabs>
          <w:tab w:val="left" w:pos="1134"/>
        </w:tabs>
        <w:jc w:val="both"/>
        <w:rPr>
          <w:b/>
          <w:sz w:val="28"/>
          <w:szCs w:val="28"/>
        </w:rPr>
      </w:pPr>
      <w:r>
        <w:rPr>
          <w:sz w:val="28"/>
          <w:szCs w:val="28"/>
        </w:rPr>
        <w:t xml:space="preserve">Авторитарный режим </w:t>
      </w:r>
    </w:p>
    <w:p w:rsidR="00783CC7" w:rsidRDefault="00403FF1">
      <w:pPr>
        <w:pStyle w:val="aff7"/>
        <w:numPr>
          <w:ilvl w:val="0"/>
          <w:numId w:val="26"/>
        </w:numPr>
        <w:tabs>
          <w:tab w:val="left" w:pos="1134"/>
        </w:tabs>
        <w:jc w:val="both"/>
        <w:rPr>
          <w:b/>
          <w:sz w:val="28"/>
          <w:szCs w:val="28"/>
        </w:rPr>
      </w:pPr>
      <w:r>
        <w:rPr>
          <w:sz w:val="28"/>
          <w:szCs w:val="28"/>
        </w:rPr>
        <w:t xml:space="preserve">Тоталитарный режим </w:t>
      </w:r>
    </w:p>
    <w:p w:rsidR="00783CC7" w:rsidRDefault="00403FF1">
      <w:pPr>
        <w:pStyle w:val="aff7"/>
        <w:numPr>
          <w:ilvl w:val="0"/>
          <w:numId w:val="26"/>
        </w:numPr>
        <w:tabs>
          <w:tab w:val="left" w:pos="1134"/>
        </w:tabs>
        <w:jc w:val="both"/>
        <w:rPr>
          <w:b/>
          <w:sz w:val="28"/>
          <w:szCs w:val="28"/>
        </w:rPr>
      </w:pPr>
      <w:r>
        <w:rPr>
          <w:sz w:val="28"/>
          <w:szCs w:val="28"/>
        </w:rPr>
        <w:t xml:space="preserve">Функции государства: понятие и классификация </w:t>
      </w:r>
    </w:p>
    <w:p w:rsidR="00783CC7" w:rsidRDefault="00403FF1">
      <w:pPr>
        <w:pStyle w:val="aff7"/>
        <w:numPr>
          <w:ilvl w:val="0"/>
          <w:numId w:val="26"/>
        </w:numPr>
        <w:tabs>
          <w:tab w:val="left" w:pos="1134"/>
        </w:tabs>
        <w:jc w:val="both"/>
        <w:rPr>
          <w:b/>
          <w:sz w:val="28"/>
          <w:szCs w:val="28"/>
        </w:rPr>
      </w:pPr>
      <w:r>
        <w:rPr>
          <w:sz w:val="28"/>
          <w:szCs w:val="28"/>
        </w:rPr>
        <w:t xml:space="preserve">Формы методы реализации функций государства </w:t>
      </w:r>
    </w:p>
    <w:p w:rsidR="00783CC7" w:rsidRDefault="00403FF1">
      <w:pPr>
        <w:pStyle w:val="aff7"/>
        <w:numPr>
          <w:ilvl w:val="0"/>
          <w:numId w:val="26"/>
        </w:numPr>
        <w:tabs>
          <w:tab w:val="left" w:pos="1134"/>
        </w:tabs>
        <w:jc w:val="both"/>
        <w:rPr>
          <w:b/>
          <w:sz w:val="28"/>
          <w:szCs w:val="28"/>
        </w:rPr>
      </w:pPr>
      <w:r>
        <w:rPr>
          <w:sz w:val="28"/>
          <w:szCs w:val="28"/>
        </w:rPr>
        <w:lastRenderedPageBreak/>
        <w:t xml:space="preserve"> Законодательная власть: понятие, структура и компетенция </w:t>
      </w:r>
    </w:p>
    <w:p w:rsidR="00783CC7" w:rsidRDefault="00403FF1">
      <w:pPr>
        <w:pStyle w:val="aff7"/>
        <w:numPr>
          <w:ilvl w:val="0"/>
          <w:numId w:val="26"/>
        </w:numPr>
        <w:tabs>
          <w:tab w:val="left" w:pos="1134"/>
        </w:tabs>
        <w:jc w:val="both"/>
        <w:rPr>
          <w:b/>
          <w:sz w:val="28"/>
          <w:szCs w:val="28"/>
        </w:rPr>
      </w:pPr>
      <w:r>
        <w:rPr>
          <w:sz w:val="28"/>
          <w:szCs w:val="28"/>
        </w:rPr>
        <w:t xml:space="preserve"> Исполнительная власть: понятие, структура и компетенция </w:t>
      </w:r>
    </w:p>
    <w:p w:rsidR="00783CC7" w:rsidRDefault="00403FF1">
      <w:pPr>
        <w:pStyle w:val="aff7"/>
        <w:numPr>
          <w:ilvl w:val="0"/>
          <w:numId w:val="26"/>
        </w:numPr>
        <w:tabs>
          <w:tab w:val="left" w:pos="1134"/>
        </w:tabs>
        <w:jc w:val="both"/>
        <w:rPr>
          <w:b/>
          <w:sz w:val="28"/>
          <w:szCs w:val="28"/>
        </w:rPr>
      </w:pPr>
      <w:r>
        <w:rPr>
          <w:sz w:val="28"/>
          <w:szCs w:val="28"/>
        </w:rPr>
        <w:t xml:space="preserve">Судебная власть: понятие структура и система </w:t>
      </w:r>
    </w:p>
    <w:p w:rsidR="00783CC7" w:rsidRDefault="00403FF1">
      <w:pPr>
        <w:pStyle w:val="aff7"/>
        <w:numPr>
          <w:ilvl w:val="0"/>
          <w:numId w:val="26"/>
        </w:numPr>
        <w:tabs>
          <w:tab w:val="left" w:pos="1134"/>
        </w:tabs>
        <w:jc w:val="both"/>
        <w:rPr>
          <w:b/>
          <w:sz w:val="28"/>
          <w:szCs w:val="28"/>
        </w:rPr>
      </w:pPr>
      <w:r>
        <w:rPr>
          <w:sz w:val="28"/>
          <w:szCs w:val="28"/>
        </w:rPr>
        <w:t xml:space="preserve">Политическая система общества: понятие и структура </w:t>
      </w:r>
    </w:p>
    <w:p w:rsidR="00783CC7" w:rsidRDefault="00403FF1">
      <w:pPr>
        <w:pStyle w:val="aff7"/>
        <w:numPr>
          <w:ilvl w:val="0"/>
          <w:numId w:val="26"/>
        </w:numPr>
        <w:tabs>
          <w:tab w:val="left" w:pos="1134"/>
        </w:tabs>
        <w:jc w:val="both"/>
        <w:rPr>
          <w:b/>
          <w:sz w:val="28"/>
          <w:szCs w:val="28"/>
        </w:rPr>
      </w:pPr>
      <w:r>
        <w:rPr>
          <w:sz w:val="28"/>
          <w:szCs w:val="28"/>
        </w:rPr>
        <w:t>Государство в политической системе общества Социальные нормы: понятие и классификация</w:t>
      </w:r>
    </w:p>
    <w:p w:rsidR="00783CC7" w:rsidRDefault="00783CC7">
      <w:pPr>
        <w:pStyle w:val="aff7"/>
        <w:tabs>
          <w:tab w:val="left" w:pos="1134"/>
        </w:tabs>
        <w:ind w:left="0" w:firstLine="709"/>
        <w:rPr>
          <w:b/>
          <w:sz w:val="28"/>
          <w:szCs w:val="28"/>
        </w:rPr>
      </w:pPr>
    </w:p>
    <w:p w:rsidR="00783CC7" w:rsidRDefault="00403FF1">
      <w:pPr>
        <w:pStyle w:val="aff7"/>
        <w:tabs>
          <w:tab w:val="left" w:pos="1134"/>
        </w:tabs>
        <w:ind w:left="0" w:firstLine="709"/>
        <w:rPr>
          <w:b/>
          <w:sz w:val="28"/>
          <w:szCs w:val="28"/>
        </w:rPr>
      </w:pPr>
      <w:r>
        <w:rPr>
          <w:b/>
          <w:sz w:val="28"/>
          <w:szCs w:val="28"/>
        </w:rPr>
        <w:t xml:space="preserve">Модуль </w:t>
      </w:r>
      <w:r>
        <w:rPr>
          <w:b/>
          <w:sz w:val="28"/>
          <w:szCs w:val="28"/>
          <w:lang w:val="en-US"/>
        </w:rPr>
        <w:t>II</w:t>
      </w:r>
      <w:r>
        <w:rPr>
          <w:b/>
          <w:sz w:val="28"/>
          <w:szCs w:val="28"/>
        </w:rPr>
        <w:t>. «Теория права».</w:t>
      </w:r>
    </w:p>
    <w:p w:rsidR="00783CC7" w:rsidRDefault="00783CC7">
      <w:pPr>
        <w:pStyle w:val="aff7"/>
        <w:tabs>
          <w:tab w:val="left" w:pos="1134"/>
        </w:tabs>
        <w:ind w:left="0" w:firstLine="709"/>
        <w:rPr>
          <w:b/>
          <w:sz w:val="28"/>
          <w:szCs w:val="28"/>
        </w:rPr>
      </w:pPr>
    </w:p>
    <w:p w:rsidR="00783CC7" w:rsidRDefault="00403FF1">
      <w:pPr>
        <w:pStyle w:val="aff7"/>
        <w:numPr>
          <w:ilvl w:val="0"/>
          <w:numId w:val="27"/>
        </w:numPr>
        <w:tabs>
          <w:tab w:val="left" w:pos="1134"/>
        </w:tabs>
        <w:jc w:val="both"/>
        <w:rPr>
          <w:sz w:val="28"/>
          <w:szCs w:val="28"/>
        </w:rPr>
      </w:pPr>
      <w:r>
        <w:rPr>
          <w:sz w:val="28"/>
          <w:szCs w:val="28"/>
        </w:rPr>
        <w:t xml:space="preserve">Право в системе социальных норм </w:t>
      </w:r>
    </w:p>
    <w:p w:rsidR="00783CC7" w:rsidRDefault="00403FF1">
      <w:pPr>
        <w:pStyle w:val="aff7"/>
        <w:numPr>
          <w:ilvl w:val="0"/>
          <w:numId w:val="27"/>
        </w:numPr>
        <w:tabs>
          <w:tab w:val="left" w:pos="1134"/>
        </w:tabs>
        <w:jc w:val="both"/>
        <w:rPr>
          <w:sz w:val="28"/>
          <w:szCs w:val="28"/>
        </w:rPr>
      </w:pPr>
      <w:r>
        <w:rPr>
          <w:sz w:val="28"/>
          <w:szCs w:val="28"/>
        </w:rPr>
        <w:t xml:space="preserve">Понятие права. Сущность и социальное назначение права. </w:t>
      </w:r>
    </w:p>
    <w:p w:rsidR="00783CC7" w:rsidRDefault="00403FF1">
      <w:pPr>
        <w:pStyle w:val="aff7"/>
        <w:numPr>
          <w:ilvl w:val="0"/>
          <w:numId w:val="27"/>
        </w:numPr>
        <w:tabs>
          <w:tab w:val="left" w:pos="1134"/>
        </w:tabs>
        <w:jc w:val="both"/>
        <w:rPr>
          <w:sz w:val="28"/>
          <w:szCs w:val="28"/>
        </w:rPr>
      </w:pPr>
      <w:r>
        <w:rPr>
          <w:sz w:val="28"/>
          <w:szCs w:val="28"/>
        </w:rPr>
        <w:t xml:space="preserve"> Функции права: понятие и классификация </w:t>
      </w:r>
    </w:p>
    <w:p w:rsidR="00783CC7" w:rsidRDefault="00403FF1">
      <w:pPr>
        <w:pStyle w:val="aff7"/>
        <w:numPr>
          <w:ilvl w:val="0"/>
          <w:numId w:val="27"/>
        </w:numPr>
        <w:tabs>
          <w:tab w:val="left" w:pos="1134"/>
        </w:tabs>
        <w:jc w:val="both"/>
        <w:rPr>
          <w:sz w:val="28"/>
          <w:szCs w:val="28"/>
        </w:rPr>
      </w:pPr>
      <w:r>
        <w:rPr>
          <w:sz w:val="28"/>
          <w:szCs w:val="28"/>
        </w:rPr>
        <w:t xml:space="preserve">Источник (форма) права: понятие и классификация </w:t>
      </w:r>
    </w:p>
    <w:p w:rsidR="00783CC7" w:rsidRDefault="00403FF1">
      <w:pPr>
        <w:pStyle w:val="aff7"/>
        <w:numPr>
          <w:ilvl w:val="0"/>
          <w:numId w:val="27"/>
        </w:numPr>
        <w:tabs>
          <w:tab w:val="left" w:pos="1134"/>
        </w:tabs>
        <w:jc w:val="both"/>
        <w:rPr>
          <w:sz w:val="28"/>
          <w:szCs w:val="28"/>
        </w:rPr>
      </w:pPr>
      <w:r>
        <w:rPr>
          <w:sz w:val="28"/>
          <w:szCs w:val="28"/>
        </w:rPr>
        <w:t xml:space="preserve">Норма права: понятие, структура и классификация. Система права: понятие и основные элементы </w:t>
      </w:r>
    </w:p>
    <w:p w:rsidR="00783CC7" w:rsidRDefault="00403FF1">
      <w:pPr>
        <w:pStyle w:val="aff7"/>
        <w:numPr>
          <w:ilvl w:val="0"/>
          <w:numId w:val="27"/>
        </w:numPr>
        <w:tabs>
          <w:tab w:val="left" w:pos="1134"/>
        </w:tabs>
        <w:jc w:val="both"/>
        <w:rPr>
          <w:sz w:val="28"/>
          <w:szCs w:val="28"/>
        </w:rPr>
      </w:pPr>
      <w:r>
        <w:rPr>
          <w:sz w:val="28"/>
          <w:szCs w:val="28"/>
        </w:rPr>
        <w:t xml:space="preserve">Система законодательства </w:t>
      </w:r>
    </w:p>
    <w:p w:rsidR="00783CC7" w:rsidRDefault="00403FF1">
      <w:pPr>
        <w:pStyle w:val="aff7"/>
        <w:numPr>
          <w:ilvl w:val="0"/>
          <w:numId w:val="27"/>
        </w:numPr>
        <w:tabs>
          <w:tab w:val="left" w:pos="1134"/>
        </w:tabs>
        <w:jc w:val="both"/>
        <w:rPr>
          <w:sz w:val="28"/>
          <w:szCs w:val="28"/>
        </w:rPr>
      </w:pPr>
      <w:r>
        <w:rPr>
          <w:sz w:val="28"/>
          <w:szCs w:val="28"/>
        </w:rPr>
        <w:t xml:space="preserve">Нормативно-правовой акт: понятие и виды </w:t>
      </w:r>
    </w:p>
    <w:p w:rsidR="00783CC7" w:rsidRDefault="00403FF1">
      <w:pPr>
        <w:pStyle w:val="aff7"/>
        <w:numPr>
          <w:ilvl w:val="0"/>
          <w:numId w:val="27"/>
        </w:numPr>
        <w:tabs>
          <w:tab w:val="left" w:pos="1134"/>
        </w:tabs>
        <w:jc w:val="both"/>
        <w:rPr>
          <w:sz w:val="28"/>
          <w:szCs w:val="28"/>
        </w:rPr>
      </w:pPr>
      <w:r>
        <w:rPr>
          <w:sz w:val="28"/>
          <w:szCs w:val="28"/>
        </w:rPr>
        <w:t xml:space="preserve">Материальное и процессуальное право </w:t>
      </w:r>
    </w:p>
    <w:p w:rsidR="00783CC7" w:rsidRDefault="00403FF1">
      <w:pPr>
        <w:pStyle w:val="aff7"/>
        <w:numPr>
          <w:ilvl w:val="0"/>
          <w:numId w:val="27"/>
        </w:numPr>
        <w:tabs>
          <w:tab w:val="left" w:pos="1134"/>
        </w:tabs>
        <w:jc w:val="both"/>
        <w:rPr>
          <w:sz w:val="28"/>
          <w:szCs w:val="28"/>
        </w:rPr>
      </w:pPr>
      <w:r>
        <w:rPr>
          <w:sz w:val="28"/>
          <w:szCs w:val="28"/>
        </w:rPr>
        <w:t xml:space="preserve">Публичное и частное право </w:t>
      </w:r>
    </w:p>
    <w:p w:rsidR="00783CC7" w:rsidRDefault="00403FF1">
      <w:pPr>
        <w:pStyle w:val="aff7"/>
        <w:numPr>
          <w:ilvl w:val="0"/>
          <w:numId w:val="27"/>
        </w:numPr>
        <w:tabs>
          <w:tab w:val="left" w:pos="1134"/>
        </w:tabs>
        <w:jc w:val="both"/>
        <w:rPr>
          <w:sz w:val="28"/>
          <w:szCs w:val="28"/>
        </w:rPr>
      </w:pPr>
      <w:r>
        <w:rPr>
          <w:sz w:val="28"/>
          <w:szCs w:val="28"/>
        </w:rPr>
        <w:t xml:space="preserve">Национальное и международное право </w:t>
      </w:r>
    </w:p>
    <w:p w:rsidR="00783CC7" w:rsidRDefault="00403FF1">
      <w:pPr>
        <w:pStyle w:val="aff7"/>
        <w:numPr>
          <w:ilvl w:val="0"/>
          <w:numId w:val="27"/>
        </w:numPr>
        <w:tabs>
          <w:tab w:val="left" w:pos="1134"/>
        </w:tabs>
        <w:jc w:val="both"/>
        <w:rPr>
          <w:sz w:val="28"/>
          <w:szCs w:val="28"/>
        </w:rPr>
      </w:pPr>
      <w:r>
        <w:rPr>
          <w:sz w:val="28"/>
          <w:szCs w:val="28"/>
        </w:rPr>
        <w:t xml:space="preserve"> Правотворчество: понятие, принципы и стадии </w:t>
      </w:r>
    </w:p>
    <w:p w:rsidR="00783CC7" w:rsidRDefault="00403FF1">
      <w:pPr>
        <w:pStyle w:val="aff7"/>
        <w:numPr>
          <w:ilvl w:val="0"/>
          <w:numId w:val="27"/>
        </w:numPr>
        <w:tabs>
          <w:tab w:val="left" w:pos="1134"/>
        </w:tabs>
        <w:jc w:val="both"/>
        <w:rPr>
          <w:sz w:val="28"/>
          <w:szCs w:val="28"/>
        </w:rPr>
      </w:pPr>
      <w:r>
        <w:rPr>
          <w:sz w:val="28"/>
          <w:szCs w:val="28"/>
        </w:rPr>
        <w:t xml:space="preserve">Правоотношение: понятие, содержание, виды </w:t>
      </w:r>
    </w:p>
    <w:p w:rsidR="00783CC7" w:rsidRDefault="00403FF1">
      <w:pPr>
        <w:pStyle w:val="aff7"/>
        <w:numPr>
          <w:ilvl w:val="0"/>
          <w:numId w:val="27"/>
        </w:numPr>
        <w:tabs>
          <w:tab w:val="left" w:pos="1134"/>
        </w:tabs>
        <w:jc w:val="both"/>
        <w:rPr>
          <w:sz w:val="28"/>
          <w:szCs w:val="28"/>
        </w:rPr>
      </w:pPr>
      <w:r>
        <w:rPr>
          <w:sz w:val="28"/>
          <w:szCs w:val="28"/>
        </w:rPr>
        <w:t xml:space="preserve">Юридические факты: понятие и виды </w:t>
      </w:r>
    </w:p>
    <w:p w:rsidR="00783CC7" w:rsidRDefault="00403FF1">
      <w:pPr>
        <w:pStyle w:val="aff7"/>
        <w:numPr>
          <w:ilvl w:val="0"/>
          <w:numId w:val="27"/>
        </w:numPr>
        <w:tabs>
          <w:tab w:val="left" w:pos="1134"/>
        </w:tabs>
        <w:jc w:val="both"/>
        <w:rPr>
          <w:sz w:val="28"/>
          <w:szCs w:val="28"/>
        </w:rPr>
      </w:pPr>
      <w:r>
        <w:rPr>
          <w:sz w:val="28"/>
          <w:szCs w:val="28"/>
        </w:rPr>
        <w:t xml:space="preserve">Понятие правомерного поведения </w:t>
      </w:r>
    </w:p>
    <w:p w:rsidR="00783CC7" w:rsidRDefault="00403FF1">
      <w:pPr>
        <w:pStyle w:val="aff7"/>
        <w:numPr>
          <w:ilvl w:val="0"/>
          <w:numId w:val="27"/>
        </w:numPr>
        <w:tabs>
          <w:tab w:val="left" w:pos="1134"/>
        </w:tabs>
        <w:jc w:val="both"/>
        <w:rPr>
          <w:sz w:val="28"/>
          <w:szCs w:val="28"/>
        </w:rPr>
      </w:pPr>
      <w:r>
        <w:rPr>
          <w:sz w:val="28"/>
          <w:szCs w:val="28"/>
        </w:rPr>
        <w:t xml:space="preserve">Правонарушение: понятие, виды, юридический состав. Юридическая ответственность: понятие, виды, основания юридической ответственности </w:t>
      </w:r>
    </w:p>
    <w:p w:rsidR="00783CC7" w:rsidRDefault="00403FF1">
      <w:pPr>
        <w:pStyle w:val="aff7"/>
        <w:numPr>
          <w:ilvl w:val="0"/>
          <w:numId w:val="27"/>
        </w:numPr>
        <w:tabs>
          <w:tab w:val="left" w:pos="1134"/>
        </w:tabs>
        <w:jc w:val="both"/>
        <w:rPr>
          <w:sz w:val="28"/>
          <w:szCs w:val="28"/>
        </w:rPr>
      </w:pPr>
      <w:r>
        <w:rPr>
          <w:sz w:val="28"/>
          <w:szCs w:val="28"/>
        </w:rPr>
        <w:t xml:space="preserve">Порядок опубликования и вступления в юридическую силу нормативных актов </w:t>
      </w:r>
    </w:p>
    <w:p w:rsidR="00783CC7" w:rsidRDefault="00403FF1">
      <w:pPr>
        <w:pStyle w:val="aff7"/>
        <w:numPr>
          <w:ilvl w:val="0"/>
          <w:numId w:val="27"/>
        </w:numPr>
        <w:tabs>
          <w:tab w:val="left" w:pos="1134"/>
        </w:tabs>
        <w:jc w:val="both"/>
        <w:rPr>
          <w:sz w:val="28"/>
          <w:szCs w:val="28"/>
        </w:rPr>
      </w:pPr>
      <w:r>
        <w:rPr>
          <w:sz w:val="28"/>
          <w:szCs w:val="28"/>
        </w:rPr>
        <w:t xml:space="preserve">Права человека и гражданина. </w:t>
      </w:r>
    </w:p>
    <w:p w:rsidR="00783CC7" w:rsidRDefault="00403FF1">
      <w:pPr>
        <w:pStyle w:val="aff7"/>
        <w:numPr>
          <w:ilvl w:val="0"/>
          <w:numId w:val="27"/>
        </w:numPr>
        <w:tabs>
          <w:tab w:val="left" w:pos="1134"/>
        </w:tabs>
        <w:jc w:val="both"/>
        <w:rPr>
          <w:sz w:val="28"/>
          <w:szCs w:val="28"/>
        </w:rPr>
      </w:pPr>
      <w:r>
        <w:rPr>
          <w:sz w:val="28"/>
          <w:szCs w:val="28"/>
        </w:rPr>
        <w:t xml:space="preserve">Гражданское общество и государство </w:t>
      </w:r>
    </w:p>
    <w:p w:rsidR="00783CC7" w:rsidRDefault="00403FF1">
      <w:pPr>
        <w:pStyle w:val="aff7"/>
        <w:numPr>
          <w:ilvl w:val="0"/>
          <w:numId w:val="27"/>
        </w:numPr>
        <w:tabs>
          <w:tab w:val="left" w:pos="1134"/>
        </w:tabs>
        <w:jc w:val="both"/>
        <w:rPr>
          <w:sz w:val="28"/>
          <w:szCs w:val="28"/>
        </w:rPr>
      </w:pPr>
      <w:r>
        <w:rPr>
          <w:sz w:val="28"/>
          <w:szCs w:val="28"/>
        </w:rPr>
        <w:t xml:space="preserve">Гражданские правоотношения. Субъекты гражданских правоотношений. Объекты гражданских правоотношений </w:t>
      </w:r>
    </w:p>
    <w:p w:rsidR="00783CC7" w:rsidRDefault="00403FF1">
      <w:pPr>
        <w:pStyle w:val="aff7"/>
        <w:numPr>
          <w:ilvl w:val="0"/>
          <w:numId w:val="27"/>
        </w:numPr>
        <w:tabs>
          <w:tab w:val="left" w:pos="1134"/>
        </w:tabs>
        <w:jc w:val="both"/>
        <w:rPr>
          <w:sz w:val="28"/>
          <w:szCs w:val="28"/>
        </w:rPr>
      </w:pPr>
      <w:r>
        <w:rPr>
          <w:sz w:val="28"/>
          <w:szCs w:val="28"/>
        </w:rPr>
        <w:t xml:space="preserve">Осуществление и защита гражданских прав </w:t>
      </w:r>
    </w:p>
    <w:p w:rsidR="00783CC7" w:rsidRDefault="00403FF1">
      <w:pPr>
        <w:pStyle w:val="aff7"/>
        <w:numPr>
          <w:ilvl w:val="0"/>
          <w:numId w:val="27"/>
        </w:numPr>
        <w:tabs>
          <w:tab w:val="left" w:pos="1134"/>
        </w:tabs>
        <w:jc w:val="both"/>
        <w:rPr>
          <w:sz w:val="28"/>
          <w:szCs w:val="28"/>
        </w:rPr>
      </w:pPr>
      <w:r>
        <w:rPr>
          <w:sz w:val="28"/>
          <w:szCs w:val="28"/>
        </w:rPr>
        <w:t xml:space="preserve">Гражданско-правовая ответственность </w:t>
      </w:r>
    </w:p>
    <w:p w:rsidR="00783CC7" w:rsidRDefault="00403FF1">
      <w:pPr>
        <w:pStyle w:val="aff7"/>
        <w:numPr>
          <w:ilvl w:val="0"/>
          <w:numId w:val="27"/>
        </w:numPr>
        <w:tabs>
          <w:tab w:val="left" w:pos="1134"/>
        </w:tabs>
        <w:jc w:val="both"/>
        <w:rPr>
          <w:sz w:val="28"/>
          <w:szCs w:val="28"/>
        </w:rPr>
      </w:pPr>
      <w:r>
        <w:rPr>
          <w:sz w:val="28"/>
          <w:szCs w:val="28"/>
        </w:rPr>
        <w:t xml:space="preserve">Заключение и прекращение брака. Права и обязанности супругов, родителей и детей </w:t>
      </w:r>
    </w:p>
    <w:p w:rsidR="00783CC7" w:rsidRDefault="00403FF1">
      <w:pPr>
        <w:pStyle w:val="aff7"/>
        <w:numPr>
          <w:ilvl w:val="0"/>
          <w:numId w:val="27"/>
        </w:numPr>
        <w:tabs>
          <w:tab w:val="left" w:pos="1134"/>
        </w:tabs>
        <w:jc w:val="both"/>
        <w:rPr>
          <w:sz w:val="28"/>
          <w:szCs w:val="28"/>
        </w:rPr>
      </w:pPr>
      <w:r>
        <w:rPr>
          <w:sz w:val="28"/>
          <w:szCs w:val="28"/>
        </w:rPr>
        <w:t xml:space="preserve">Алиментные обязательства </w:t>
      </w:r>
    </w:p>
    <w:p w:rsidR="00783CC7" w:rsidRDefault="00403FF1">
      <w:pPr>
        <w:pStyle w:val="aff7"/>
        <w:numPr>
          <w:ilvl w:val="0"/>
          <w:numId w:val="27"/>
        </w:numPr>
        <w:tabs>
          <w:tab w:val="left" w:pos="1134"/>
        </w:tabs>
        <w:jc w:val="both"/>
        <w:rPr>
          <w:sz w:val="28"/>
          <w:szCs w:val="28"/>
        </w:rPr>
      </w:pPr>
      <w:r>
        <w:rPr>
          <w:sz w:val="28"/>
          <w:szCs w:val="28"/>
        </w:rPr>
        <w:t xml:space="preserve">Защита прав и интересов детей, оставшихся без попечения родителей </w:t>
      </w:r>
    </w:p>
    <w:p w:rsidR="00783CC7" w:rsidRDefault="00403FF1">
      <w:pPr>
        <w:pStyle w:val="aff7"/>
        <w:numPr>
          <w:ilvl w:val="0"/>
          <w:numId w:val="27"/>
        </w:numPr>
        <w:tabs>
          <w:tab w:val="left" w:pos="1134"/>
        </w:tabs>
        <w:jc w:val="both"/>
        <w:rPr>
          <w:sz w:val="28"/>
          <w:szCs w:val="28"/>
        </w:rPr>
      </w:pPr>
      <w:r>
        <w:rPr>
          <w:sz w:val="28"/>
          <w:szCs w:val="28"/>
        </w:rPr>
        <w:t xml:space="preserve">Брачный договор </w:t>
      </w:r>
    </w:p>
    <w:p w:rsidR="00783CC7" w:rsidRDefault="00403FF1">
      <w:pPr>
        <w:pStyle w:val="aff7"/>
        <w:numPr>
          <w:ilvl w:val="0"/>
          <w:numId w:val="27"/>
        </w:numPr>
        <w:tabs>
          <w:tab w:val="left" w:pos="1134"/>
        </w:tabs>
        <w:jc w:val="both"/>
        <w:rPr>
          <w:sz w:val="28"/>
          <w:szCs w:val="28"/>
        </w:rPr>
      </w:pPr>
      <w:r>
        <w:rPr>
          <w:sz w:val="28"/>
          <w:szCs w:val="28"/>
        </w:rPr>
        <w:t xml:space="preserve">Трудовые правоотношения </w:t>
      </w:r>
    </w:p>
    <w:p w:rsidR="00783CC7" w:rsidRDefault="00403FF1">
      <w:pPr>
        <w:pStyle w:val="aff7"/>
        <w:numPr>
          <w:ilvl w:val="0"/>
          <w:numId w:val="27"/>
        </w:numPr>
        <w:tabs>
          <w:tab w:val="left" w:pos="1134"/>
        </w:tabs>
        <w:jc w:val="both"/>
        <w:rPr>
          <w:sz w:val="28"/>
          <w:szCs w:val="28"/>
        </w:rPr>
      </w:pPr>
      <w:r>
        <w:rPr>
          <w:sz w:val="28"/>
          <w:szCs w:val="28"/>
        </w:rPr>
        <w:t xml:space="preserve">Трудовой договор </w:t>
      </w:r>
    </w:p>
    <w:p w:rsidR="00783CC7" w:rsidRDefault="00403FF1">
      <w:pPr>
        <w:pStyle w:val="aff7"/>
        <w:numPr>
          <w:ilvl w:val="0"/>
          <w:numId w:val="27"/>
        </w:numPr>
        <w:tabs>
          <w:tab w:val="left" w:pos="1134"/>
        </w:tabs>
        <w:jc w:val="both"/>
        <w:rPr>
          <w:sz w:val="28"/>
          <w:szCs w:val="28"/>
        </w:rPr>
      </w:pPr>
      <w:r>
        <w:rPr>
          <w:sz w:val="28"/>
          <w:szCs w:val="28"/>
        </w:rPr>
        <w:t xml:space="preserve">Рабочее время и время отдых </w:t>
      </w:r>
    </w:p>
    <w:p w:rsidR="00783CC7" w:rsidRDefault="00403FF1">
      <w:pPr>
        <w:pStyle w:val="aff7"/>
        <w:numPr>
          <w:ilvl w:val="0"/>
          <w:numId w:val="27"/>
        </w:numPr>
        <w:tabs>
          <w:tab w:val="left" w:pos="1134"/>
        </w:tabs>
        <w:jc w:val="both"/>
        <w:rPr>
          <w:sz w:val="28"/>
          <w:szCs w:val="28"/>
        </w:rPr>
      </w:pPr>
      <w:r>
        <w:rPr>
          <w:sz w:val="28"/>
          <w:szCs w:val="28"/>
        </w:rPr>
        <w:t xml:space="preserve"> Заработная плата. Охрана труда </w:t>
      </w:r>
    </w:p>
    <w:p w:rsidR="00783CC7" w:rsidRDefault="00403FF1">
      <w:pPr>
        <w:pStyle w:val="aff7"/>
        <w:numPr>
          <w:ilvl w:val="0"/>
          <w:numId w:val="27"/>
        </w:numPr>
        <w:tabs>
          <w:tab w:val="left" w:pos="1134"/>
        </w:tabs>
        <w:jc w:val="both"/>
        <w:rPr>
          <w:sz w:val="28"/>
          <w:szCs w:val="28"/>
        </w:rPr>
      </w:pPr>
      <w:r>
        <w:rPr>
          <w:sz w:val="28"/>
          <w:szCs w:val="28"/>
        </w:rPr>
        <w:lastRenderedPageBreak/>
        <w:t xml:space="preserve">Трудовые споры и порядок их разрешения </w:t>
      </w:r>
    </w:p>
    <w:p w:rsidR="00783CC7" w:rsidRDefault="00403FF1">
      <w:pPr>
        <w:pStyle w:val="aff7"/>
        <w:numPr>
          <w:ilvl w:val="0"/>
          <w:numId w:val="27"/>
        </w:numPr>
        <w:tabs>
          <w:tab w:val="left" w:pos="1134"/>
        </w:tabs>
        <w:jc w:val="both"/>
        <w:rPr>
          <w:sz w:val="28"/>
          <w:szCs w:val="28"/>
        </w:rPr>
      </w:pPr>
      <w:r>
        <w:rPr>
          <w:sz w:val="28"/>
          <w:szCs w:val="28"/>
        </w:rPr>
        <w:t xml:space="preserve">Особенности трудовых правоотношений с несовершеннолетними. </w:t>
      </w:r>
    </w:p>
    <w:p w:rsidR="00783CC7" w:rsidRDefault="00403FF1">
      <w:pPr>
        <w:pStyle w:val="aff7"/>
        <w:numPr>
          <w:ilvl w:val="0"/>
          <w:numId w:val="27"/>
        </w:numPr>
        <w:tabs>
          <w:tab w:val="left" w:pos="1134"/>
        </w:tabs>
        <w:jc w:val="both"/>
        <w:rPr>
          <w:sz w:val="28"/>
          <w:szCs w:val="28"/>
        </w:rPr>
      </w:pPr>
      <w:r>
        <w:rPr>
          <w:sz w:val="28"/>
          <w:szCs w:val="28"/>
        </w:rPr>
        <w:t xml:space="preserve">Понятие преступления. Лица, подлежащие уголовной ответственности </w:t>
      </w:r>
    </w:p>
    <w:p w:rsidR="00783CC7" w:rsidRDefault="00403FF1">
      <w:pPr>
        <w:pStyle w:val="aff7"/>
        <w:numPr>
          <w:ilvl w:val="0"/>
          <w:numId w:val="27"/>
        </w:numPr>
        <w:tabs>
          <w:tab w:val="left" w:pos="1134"/>
        </w:tabs>
        <w:jc w:val="both"/>
        <w:rPr>
          <w:sz w:val="28"/>
          <w:szCs w:val="28"/>
        </w:rPr>
      </w:pPr>
      <w:r>
        <w:rPr>
          <w:sz w:val="28"/>
          <w:szCs w:val="28"/>
        </w:rPr>
        <w:t xml:space="preserve">Особенности уголовной ответственности несовершеннолетних </w:t>
      </w:r>
    </w:p>
    <w:p w:rsidR="00783CC7" w:rsidRDefault="00403FF1">
      <w:pPr>
        <w:pStyle w:val="aff7"/>
        <w:numPr>
          <w:ilvl w:val="0"/>
          <w:numId w:val="27"/>
        </w:numPr>
        <w:tabs>
          <w:tab w:val="left" w:pos="1134"/>
        </w:tabs>
        <w:jc w:val="both"/>
        <w:rPr>
          <w:sz w:val="28"/>
          <w:szCs w:val="28"/>
        </w:rPr>
      </w:pPr>
      <w:r>
        <w:rPr>
          <w:sz w:val="28"/>
          <w:szCs w:val="28"/>
        </w:rPr>
        <w:t xml:space="preserve">Обстоятельства, исключающие уголовную ответственность </w:t>
      </w:r>
    </w:p>
    <w:p w:rsidR="00783CC7" w:rsidRDefault="00403FF1">
      <w:pPr>
        <w:pStyle w:val="aff7"/>
        <w:numPr>
          <w:ilvl w:val="0"/>
          <w:numId w:val="27"/>
        </w:numPr>
        <w:tabs>
          <w:tab w:val="left" w:pos="1134"/>
        </w:tabs>
        <w:jc w:val="both"/>
        <w:rPr>
          <w:sz w:val="28"/>
          <w:szCs w:val="28"/>
        </w:rPr>
      </w:pPr>
      <w:r>
        <w:rPr>
          <w:sz w:val="28"/>
          <w:szCs w:val="28"/>
        </w:rPr>
        <w:t xml:space="preserve">Освобождение от наказания </w:t>
      </w:r>
    </w:p>
    <w:p w:rsidR="00783CC7" w:rsidRDefault="00403FF1">
      <w:pPr>
        <w:pStyle w:val="aff7"/>
        <w:numPr>
          <w:ilvl w:val="0"/>
          <w:numId w:val="27"/>
        </w:numPr>
        <w:tabs>
          <w:tab w:val="left" w:pos="1134"/>
        </w:tabs>
        <w:jc w:val="both"/>
        <w:rPr>
          <w:sz w:val="28"/>
          <w:szCs w:val="28"/>
        </w:rPr>
      </w:pPr>
      <w:r>
        <w:rPr>
          <w:sz w:val="28"/>
          <w:szCs w:val="28"/>
        </w:rPr>
        <w:t xml:space="preserve"> Наказание и его назначение по уголовным делам </w:t>
      </w:r>
    </w:p>
    <w:p w:rsidR="00783CC7" w:rsidRDefault="00403FF1">
      <w:pPr>
        <w:pStyle w:val="aff7"/>
        <w:numPr>
          <w:ilvl w:val="0"/>
          <w:numId w:val="27"/>
        </w:numPr>
        <w:tabs>
          <w:tab w:val="left" w:pos="1134"/>
        </w:tabs>
        <w:jc w:val="both"/>
        <w:rPr>
          <w:sz w:val="28"/>
          <w:szCs w:val="28"/>
        </w:rPr>
      </w:pPr>
      <w:r>
        <w:rPr>
          <w:sz w:val="28"/>
          <w:szCs w:val="28"/>
        </w:rPr>
        <w:t xml:space="preserve">Основные виды преступлений </w:t>
      </w:r>
    </w:p>
    <w:p w:rsidR="00783CC7" w:rsidRDefault="00403FF1">
      <w:pPr>
        <w:pStyle w:val="aff7"/>
        <w:numPr>
          <w:ilvl w:val="0"/>
          <w:numId w:val="27"/>
        </w:numPr>
        <w:tabs>
          <w:tab w:val="left" w:pos="1134"/>
        </w:tabs>
        <w:jc w:val="both"/>
        <w:rPr>
          <w:sz w:val="28"/>
          <w:szCs w:val="28"/>
        </w:rPr>
      </w:pPr>
      <w:r>
        <w:rPr>
          <w:sz w:val="28"/>
          <w:szCs w:val="28"/>
        </w:rPr>
        <w:t xml:space="preserve"> Административное правонарушение и административная ответственность </w:t>
      </w:r>
    </w:p>
    <w:p w:rsidR="00783CC7" w:rsidRDefault="00403FF1">
      <w:pPr>
        <w:pStyle w:val="aff7"/>
        <w:numPr>
          <w:ilvl w:val="0"/>
          <w:numId w:val="27"/>
        </w:numPr>
        <w:tabs>
          <w:tab w:val="left" w:pos="1134"/>
        </w:tabs>
        <w:jc w:val="both"/>
        <w:rPr>
          <w:sz w:val="28"/>
          <w:szCs w:val="28"/>
        </w:rPr>
      </w:pPr>
      <w:r>
        <w:rPr>
          <w:sz w:val="28"/>
          <w:szCs w:val="28"/>
        </w:rPr>
        <w:t xml:space="preserve">Административное наказание: понятие и виды </w:t>
      </w:r>
    </w:p>
    <w:p w:rsidR="00783CC7" w:rsidRDefault="00403FF1">
      <w:pPr>
        <w:pStyle w:val="aff7"/>
        <w:numPr>
          <w:ilvl w:val="0"/>
          <w:numId w:val="27"/>
        </w:numPr>
        <w:tabs>
          <w:tab w:val="left" w:pos="1134"/>
        </w:tabs>
        <w:jc w:val="both"/>
        <w:rPr>
          <w:sz w:val="28"/>
          <w:szCs w:val="28"/>
        </w:rPr>
      </w:pPr>
      <w:r>
        <w:rPr>
          <w:sz w:val="28"/>
          <w:szCs w:val="28"/>
        </w:rPr>
        <w:t xml:space="preserve">Право на обращение в суд с административным иском </w:t>
      </w:r>
    </w:p>
    <w:p w:rsidR="00783CC7" w:rsidRDefault="00403FF1">
      <w:pPr>
        <w:pStyle w:val="aff7"/>
        <w:numPr>
          <w:ilvl w:val="0"/>
          <w:numId w:val="27"/>
        </w:numPr>
        <w:tabs>
          <w:tab w:val="left" w:pos="1134"/>
        </w:tabs>
        <w:jc w:val="both"/>
        <w:rPr>
          <w:sz w:val="28"/>
          <w:szCs w:val="28"/>
        </w:rPr>
      </w:pPr>
      <w:r>
        <w:rPr>
          <w:sz w:val="28"/>
          <w:szCs w:val="28"/>
        </w:rPr>
        <w:t xml:space="preserve">Лица, участвующие в деле и другие участники административного судопроизводства </w:t>
      </w:r>
    </w:p>
    <w:p w:rsidR="00783CC7" w:rsidRDefault="00403FF1">
      <w:pPr>
        <w:pStyle w:val="aff7"/>
        <w:numPr>
          <w:ilvl w:val="0"/>
          <w:numId w:val="27"/>
        </w:numPr>
        <w:tabs>
          <w:tab w:val="left" w:pos="1134"/>
        </w:tabs>
        <w:jc w:val="both"/>
        <w:rPr>
          <w:sz w:val="28"/>
          <w:szCs w:val="28"/>
        </w:rPr>
      </w:pPr>
      <w:r>
        <w:rPr>
          <w:sz w:val="28"/>
          <w:szCs w:val="28"/>
        </w:rPr>
        <w:t>Понятие гражданского процесса (судопроизводства)</w:t>
      </w:r>
    </w:p>
    <w:p w:rsidR="00783CC7" w:rsidRDefault="00783CC7">
      <w:pPr>
        <w:pStyle w:val="aff7"/>
        <w:tabs>
          <w:tab w:val="left" w:pos="1134"/>
        </w:tabs>
        <w:ind w:left="1069"/>
        <w:jc w:val="both"/>
        <w:rPr>
          <w:sz w:val="28"/>
          <w:szCs w:val="28"/>
        </w:rPr>
      </w:pPr>
    </w:p>
    <w:p w:rsidR="00783CC7" w:rsidRDefault="00403FF1">
      <w:pPr>
        <w:ind w:firstLine="709"/>
        <w:jc w:val="both"/>
        <w:rPr>
          <w:b/>
          <w:color w:val="000000"/>
          <w:sz w:val="28"/>
          <w:szCs w:val="28"/>
        </w:rPr>
      </w:pPr>
      <w:r>
        <w:rPr>
          <w:b/>
          <w:color w:val="000000"/>
          <w:sz w:val="28"/>
          <w:szCs w:val="28"/>
        </w:rPr>
        <w:t>Примерные вопросы для итоговой аттестации в форме тестирования:</w:t>
      </w:r>
    </w:p>
    <w:p w:rsidR="00783CC7" w:rsidRDefault="00783CC7">
      <w:pPr>
        <w:ind w:firstLine="709"/>
        <w:jc w:val="both"/>
        <w:rPr>
          <w:b/>
          <w:color w:val="000000"/>
          <w:sz w:val="28"/>
          <w:szCs w:val="28"/>
        </w:rPr>
      </w:pPr>
    </w:p>
    <w:p w:rsidR="00783CC7" w:rsidRDefault="00403FF1">
      <w:pPr>
        <w:ind w:firstLine="709"/>
        <w:jc w:val="both"/>
        <w:rPr>
          <w:b/>
          <w:color w:val="000000"/>
          <w:sz w:val="28"/>
          <w:szCs w:val="28"/>
        </w:rPr>
      </w:pPr>
      <w:r>
        <w:rPr>
          <w:b/>
          <w:color w:val="000000"/>
          <w:sz w:val="28"/>
          <w:szCs w:val="28"/>
        </w:rPr>
        <w:t xml:space="preserve">Модуль </w:t>
      </w:r>
      <w:r>
        <w:rPr>
          <w:b/>
          <w:color w:val="000000"/>
          <w:sz w:val="28"/>
          <w:szCs w:val="28"/>
          <w:lang w:val="en-US"/>
        </w:rPr>
        <w:t>I</w:t>
      </w:r>
      <w:r>
        <w:rPr>
          <w:b/>
          <w:color w:val="000000"/>
          <w:sz w:val="28"/>
          <w:szCs w:val="28"/>
        </w:rPr>
        <w:t>. «Теория государства»</w:t>
      </w:r>
    </w:p>
    <w:p w:rsidR="00783CC7" w:rsidRDefault="00783CC7">
      <w:pPr>
        <w:ind w:firstLine="709"/>
        <w:jc w:val="both"/>
        <w:rPr>
          <w:b/>
          <w:color w:val="000000"/>
          <w:sz w:val="28"/>
          <w:szCs w:val="28"/>
        </w:rPr>
      </w:pPr>
    </w:p>
    <w:p w:rsidR="00783CC7" w:rsidRDefault="00403FF1">
      <w:pPr>
        <w:pStyle w:val="aff7"/>
        <w:numPr>
          <w:ilvl w:val="0"/>
          <w:numId w:val="28"/>
        </w:numPr>
        <w:jc w:val="both"/>
        <w:rPr>
          <w:b/>
          <w:bCs/>
          <w:sz w:val="28"/>
          <w:szCs w:val="28"/>
        </w:rPr>
      </w:pPr>
      <w:r>
        <w:rPr>
          <w:b/>
          <w:bCs/>
          <w:sz w:val="28"/>
          <w:szCs w:val="28"/>
        </w:rPr>
        <w:t xml:space="preserve">Основные направления деятельности государства по управлению обществом, включая механизм государственного воздействия на развитие общественных процессов, – это: </w:t>
      </w:r>
    </w:p>
    <w:p w:rsidR="00783CC7" w:rsidRDefault="00403FF1">
      <w:pPr>
        <w:pStyle w:val="aff7"/>
        <w:ind w:left="1069"/>
        <w:jc w:val="both"/>
        <w:rPr>
          <w:sz w:val="28"/>
          <w:szCs w:val="28"/>
        </w:rPr>
      </w:pPr>
      <w:r>
        <w:rPr>
          <w:sz w:val="28"/>
          <w:szCs w:val="28"/>
        </w:rPr>
        <w:t xml:space="preserve">а) идеи государства; </w:t>
      </w:r>
    </w:p>
    <w:p w:rsidR="00783CC7" w:rsidRDefault="00403FF1">
      <w:pPr>
        <w:pStyle w:val="aff7"/>
        <w:ind w:left="1069"/>
        <w:jc w:val="both"/>
        <w:rPr>
          <w:sz w:val="28"/>
          <w:szCs w:val="28"/>
        </w:rPr>
      </w:pPr>
      <w:r>
        <w:rPr>
          <w:sz w:val="28"/>
          <w:szCs w:val="28"/>
        </w:rPr>
        <w:t xml:space="preserve">б) форма государства; </w:t>
      </w:r>
    </w:p>
    <w:p w:rsidR="00783CC7" w:rsidRDefault="00403FF1">
      <w:pPr>
        <w:pStyle w:val="aff7"/>
        <w:ind w:left="1069"/>
        <w:jc w:val="both"/>
        <w:rPr>
          <w:sz w:val="28"/>
          <w:szCs w:val="28"/>
        </w:rPr>
      </w:pPr>
      <w:r>
        <w:rPr>
          <w:sz w:val="28"/>
          <w:szCs w:val="28"/>
        </w:rPr>
        <w:t xml:space="preserve">в) функции государства; </w:t>
      </w:r>
    </w:p>
    <w:p w:rsidR="00783CC7" w:rsidRDefault="00403FF1">
      <w:pPr>
        <w:pStyle w:val="aff7"/>
        <w:ind w:left="1069"/>
        <w:jc w:val="both"/>
        <w:rPr>
          <w:sz w:val="28"/>
          <w:szCs w:val="28"/>
        </w:rPr>
      </w:pPr>
      <w:r>
        <w:rPr>
          <w:sz w:val="28"/>
          <w:szCs w:val="28"/>
        </w:rPr>
        <w:t xml:space="preserve">г) задачи государства. </w:t>
      </w:r>
    </w:p>
    <w:p w:rsidR="00783CC7" w:rsidRDefault="00403FF1">
      <w:pPr>
        <w:pStyle w:val="aff7"/>
        <w:ind w:left="1069"/>
        <w:jc w:val="both"/>
        <w:rPr>
          <w:sz w:val="28"/>
          <w:szCs w:val="28"/>
        </w:rPr>
      </w:pPr>
      <w:r>
        <w:rPr>
          <w:sz w:val="28"/>
          <w:szCs w:val="28"/>
        </w:rPr>
        <w:t xml:space="preserve">2. </w:t>
      </w:r>
      <w:r>
        <w:rPr>
          <w:b/>
          <w:bCs/>
          <w:sz w:val="28"/>
          <w:szCs w:val="28"/>
        </w:rPr>
        <w:t>По сфере государственной деятельности различают функции:</w:t>
      </w:r>
      <w:r>
        <w:rPr>
          <w:sz w:val="28"/>
          <w:szCs w:val="28"/>
        </w:rPr>
        <w:t xml:space="preserve"> </w:t>
      </w:r>
    </w:p>
    <w:p w:rsidR="00783CC7" w:rsidRDefault="00403FF1">
      <w:pPr>
        <w:pStyle w:val="aff7"/>
        <w:ind w:left="1069"/>
        <w:jc w:val="both"/>
        <w:rPr>
          <w:sz w:val="28"/>
          <w:szCs w:val="28"/>
        </w:rPr>
      </w:pPr>
      <w:r>
        <w:rPr>
          <w:sz w:val="28"/>
          <w:szCs w:val="28"/>
        </w:rPr>
        <w:t xml:space="preserve">а) постоянные и временные; </w:t>
      </w:r>
    </w:p>
    <w:p w:rsidR="00783CC7" w:rsidRDefault="00403FF1">
      <w:pPr>
        <w:pStyle w:val="aff7"/>
        <w:ind w:left="1069"/>
        <w:jc w:val="both"/>
        <w:rPr>
          <w:sz w:val="28"/>
          <w:szCs w:val="28"/>
        </w:rPr>
      </w:pPr>
      <w:r>
        <w:rPr>
          <w:sz w:val="28"/>
          <w:szCs w:val="28"/>
        </w:rPr>
        <w:t xml:space="preserve">б) внутренние и внешние; </w:t>
      </w:r>
    </w:p>
    <w:p w:rsidR="00783CC7" w:rsidRDefault="00403FF1">
      <w:pPr>
        <w:pStyle w:val="aff7"/>
        <w:ind w:left="1069"/>
        <w:jc w:val="both"/>
        <w:rPr>
          <w:sz w:val="28"/>
          <w:szCs w:val="28"/>
        </w:rPr>
      </w:pPr>
      <w:r>
        <w:rPr>
          <w:sz w:val="28"/>
          <w:szCs w:val="28"/>
        </w:rPr>
        <w:t xml:space="preserve">в) основные и второстепенные; </w:t>
      </w:r>
    </w:p>
    <w:p w:rsidR="00783CC7" w:rsidRDefault="00403FF1">
      <w:pPr>
        <w:pStyle w:val="aff7"/>
        <w:ind w:left="1069"/>
        <w:jc w:val="both"/>
        <w:rPr>
          <w:sz w:val="28"/>
          <w:szCs w:val="28"/>
        </w:rPr>
      </w:pPr>
      <w:r>
        <w:rPr>
          <w:sz w:val="28"/>
          <w:szCs w:val="28"/>
        </w:rPr>
        <w:t xml:space="preserve">г) эффективные и неэффективные; </w:t>
      </w:r>
    </w:p>
    <w:p w:rsidR="00783CC7" w:rsidRDefault="00403FF1">
      <w:pPr>
        <w:pStyle w:val="aff7"/>
        <w:ind w:left="1069"/>
        <w:jc w:val="both"/>
        <w:rPr>
          <w:sz w:val="28"/>
          <w:szCs w:val="28"/>
        </w:rPr>
      </w:pPr>
      <w:r>
        <w:rPr>
          <w:sz w:val="28"/>
          <w:szCs w:val="28"/>
        </w:rPr>
        <w:t xml:space="preserve">д) общенародные и классовые. </w:t>
      </w:r>
    </w:p>
    <w:p w:rsidR="00783CC7" w:rsidRDefault="00403FF1">
      <w:pPr>
        <w:pStyle w:val="aff7"/>
        <w:ind w:left="1069"/>
        <w:jc w:val="both"/>
        <w:rPr>
          <w:b/>
          <w:bCs/>
          <w:sz w:val="28"/>
          <w:szCs w:val="28"/>
        </w:rPr>
      </w:pPr>
      <w:r>
        <w:rPr>
          <w:sz w:val="28"/>
          <w:szCs w:val="28"/>
        </w:rPr>
        <w:t xml:space="preserve">3. </w:t>
      </w:r>
      <w:r>
        <w:rPr>
          <w:b/>
          <w:bCs/>
          <w:sz w:val="28"/>
          <w:szCs w:val="28"/>
        </w:rPr>
        <w:t xml:space="preserve">Как соотносятся задачи и функции государства: </w:t>
      </w:r>
    </w:p>
    <w:p w:rsidR="00783CC7" w:rsidRDefault="00403FF1">
      <w:pPr>
        <w:pStyle w:val="aff7"/>
        <w:ind w:left="1069"/>
        <w:jc w:val="both"/>
        <w:rPr>
          <w:sz w:val="28"/>
          <w:szCs w:val="28"/>
        </w:rPr>
      </w:pPr>
      <w:r>
        <w:rPr>
          <w:sz w:val="28"/>
          <w:szCs w:val="28"/>
        </w:rPr>
        <w:t xml:space="preserve">а) данные понятия соотносимы, тесно взаимосвязаны, но не совпадают; их нельзя ни противопоставлять, ни отождествлять; </w:t>
      </w:r>
    </w:p>
    <w:p w:rsidR="00783CC7" w:rsidRDefault="00403FF1">
      <w:pPr>
        <w:pStyle w:val="aff7"/>
        <w:ind w:left="1069"/>
        <w:jc w:val="both"/>
        <w:rPr>
          <w:sz w:val="28"/>
          <w:szCs w:val="28"/>
        </w:rPr>
      </w:pPr>
      <w:r>
        <w:rPr>
          <w:sz w:val="28"/>
          <w:szCs w:val="28"/>
        </w:rPr>
        <w:t xml:space="preserve">б) эти понятия не взаимосвязанные, не соотносимые и не взаимообусловленные; </w:t>
      </w:r>
    </w:p>
    <w:p w:rsidR="00783CC7" w:rsidRDefault="00403FF1">
      <w:pPr>
        <w:pStyle w:val="aff7"/>
        <w:ind w:left="1069"/>
        <w:jc w:val="both"/>
        <w:rPr>
          <w:sz w:val="28"/>
          <w:szCs w:val="28"/>
        </w:rPr>
      </w:pPr>
      <w:r>
        <w:rPr>
          <w:sz w:val="28"/>
          <w:szCs w:val="28"/>
        </w:rPr>
        <w:t xml:space="preserve">в) данные понятия имеют совершенно одинаковое содержание? </w:t>
      </w:r>
    </w:p>
    <w:p w:rsidR="00783CC7" w:rsidRDefault="00403FF1">
      <w:pPr>
        <w:pStyle w:val="aff7"/>
        <w:ind w:left="1069"/>
        <w:jc w:val="both"/>
        <w:rPr>
          <w:b/>
          <w:bCs/>
          <w:sz w:val="28"/>
          <w:szCs w:val="28"/>
        </w:rPr>
      </w:pPr>
      <w:r>
        <w:rPr>
          <w:sz w:val="28"/>
          <w:szCs w:val="28"/>
        </w:rPr>
        <w:t xml:space="preserve">4. </w:t>
      </w:r>
      <w:r>
        <w:rPr>
          <w:b/>
          <w:bCs/>
          <w:sz w:val="28"/>
          <w:szCs w:val="28"/>
        </w:rPr>
        <w:t xml:space="preserve">По степени важности функции государства дифференцируют: </w:t>
      </w:r>
    </w:p>
    <w:p w:rsidR="00783CC7" w:rsidRDefault="00403FF1">
      <w:pPr>
        <w:pStyle w:val="aff7"/>
        <w:ind w:left="1069"/>
        <w:jc w:val="both"/>
        <w:rPr>
          <w:sz w:val="28"/>
          <w:szCs w:val="28"/>
        </w:rPr>
      </w:pPr>
      <w:r>
        <w:rPr>
          <w:sz w:val="28"/>
          <w:szCs w:val="28"/>
        </w:rPr>
        <w:t xml:space="preserve">а) на постоянные и временные; </w:t>
      </w:r>
    </w:p>
    <w:p w:rsidR="00783CC7" w:rsidRDefault="00403FF1">
      <w:pPr>
        <w:pStyle w:val="aff7"/>
        <w:ind w:left="1069"/>
        <w:jc w:val="both"/>
        <w:rPr>
          <w:sz w:val="28"/>
          <w:szCs w:val="28"/>
        </w:rPr>
      </w:pPr>
      <w:r>
        <w:rPr>
          <w:sz w:val="28"/>
          <w:szCs w:val="28"/>
        </w:rPr>
        <w:t xml:space="preserve">б) внутренние и внешние; </w:t>
      </w:r>
    </w:p>
    <w:p w:rsidR="00783CC7" w:rsidRDefault="00403FF1">
      <w:pPr>
        <w:pStyle w:val="aff7"/>
        <w:ind w:left="1069"/>
        <w:jc w:val="both"/>
        <w:rPr>
          <w:sz w:val="28"/>
          <w:szCs w:val="28"/>
        </w:rPr>
      </w:pPr>
      <w:r>
        <w:rPr>
          <w:sz w:val="28"/>
          <w:szCs w:val="28"/>
        </w:rPr>
        <w:lastRenderedPageBreak/>
        <w:t xml:space="preserve">в) основные и второстепенные; </w:t>
      </w:r>
    </w:p>
    <w:p w:rsidR="00783CC7" w:rsidRDefault="00403FF1">
      <w:pPr>
        <w:pStyle w:val="aff7"/>
        <w:ind w:left="1069"/>
        <w:jc w:val="both"/>
        <w:rPr>
          <w:sz w:val="28"/>
          <w:szCs w:val="28"/>
        </w:rPr>
      </w:pPr>
      <w:r>
        <w:rPr>
          <w:sz w:val="28"/>
          <w:szCs w:val="28"/>
        </w:rPr>
        <w:t xml:space="preserve">г) общенародные и классовые. </w:t>
      </w:r>
    </w:p>
    <w:p w:rsidR="00783CC7" w:rsidRDefault="00403FF1">
      <w:pPr>
        <w:pStyle w:val="aff7"/>
        <w:ind w:left="1069"/>
        <w:jc w:val="both"/>
        <w:rPr>
          <w:b/>
          <w:bCs/>
          <w:sz w:val="28"/>
          <w:szCs w:val="28"/>
        </w:rPr>
      </w:pPr>
      <w:r>
        <w:rPr>
          <w:sz w:val="28"/>
          <w:szCs w:val="28"/>
        </w:rPr>
        <w:t xml:space="preserve">5. </w:t>
      </w:r>
      <w:r>
        <w:rPr>
          <w:b/>
          <w:bCs/>
          <w:sz w:val="28"/>
          <w:szCs w:val="28"/>
        </w:rPr>
        <w:t xml:space="preserve">Экономическая, социальная, экологическая, правоохранительная, политическая – это: </w:t>
      </w:r>
    </w:p>
    <w:p w:rsidR="00783CC7" w:rsidRDefault="00403FF1">
      <w:pPr>
        <w:pStyle w:val="aff7"/>
        <w:ind w:left="1069"/>
        <w:jc w:val="both"/>
        <w:rPr>
          <w:sz w:val="28"/>
          <w:szCs w:val="28"/>
        </w:rPr>
      </w:pPr>
      <w:r>
        <w:rPr>
          <w:sz w:val="28"/>
          <w:szCs w:val="28"/>
        </w:rPr>
        <w:t xml:space="preserve">а) основные формы осуществления функций государства; </w:t>
      </w:r>
    </w:p>
    <w:p w:rsidR="00783CC7" w:rsidRDefault="00403FF1">
      <w:pPr>
        <w:pStyle w:val="aff7"/>
        <w:ind w:left="1069"/>
        <w:jc w:val="both"/>
        <w:rPr>
          <w:sz w:val="28"/>
          <w:szCs w:val="28"/>
        </w:rPr>
      </w:pPr>
      <w:r>
        <w:rPr>
          <w:sz w:val="28"/>
          <w:szCs w:val="28"/>
        </w:rPr>
        <w:t xml:space="preserve">б) основные внутренние функции государства; </w:t>
      </w:r>
    </w:p>
    <w:p w:rsidR="00783CC7" w:rsidRDefault="00403FF1">
      <w:pPr>
        <w:pStyle w:val="aff7"/>
        <w:ind w:left="1069"/>
        <w:jc w:val="both"/>
        <w:rPr>
          <w:sz w:val="28"/>
          <w:szCs w:val="28"/>
        </w:rPr>
      </w:pPr>
      <w:r>
        <w:rPr>
          <w:sz w:val="28"/>
          <w:szCs w:val="28"/>
        </w:rPr>
        <w:t xml:space="preserve">в) основные внешние функции государства; </w:t>
      </w:r>
    </w:p>
    <w:p w:rsidR="00783CC7" w:rsidRDefault="00403FF1">
      <w:pPr>
        <w:pStyle w:val="aff7"/>
        <w:ind w:left="1069"/>
        <w:jc w:val="both"/>
        <w:rPr>
          <w:sz w:val="28"/>
          <w:szCs w:val="28"/>
        </w:rPr>
      </w:pPr>
      <w:r>
        <w:rPr>
          <w:sz w:val="28"/>
          <w:szCs w:val="28"/>
        </w:rPr>
        <w:t xml:space="preserve">г) методы осуществления функций государства. </w:t>
      </w:r>
    </w:p>
    <w:p w:rsidR="00783CC7" w:rsidRDefault="00403FF1">
      <w:pPr>
        <w:pStyle w:val="aff7"/>
        <w:ind w:left="1069"/>
        <w:jc w:val="both"/>
        <w:rPr>
          <w:sz w:val="28"/>
          <w:szCs w:val="28"/>
        </w:rPr>
      </w:pPr>
      <w:r>
        <w:rPr>
          <w:sz w:val="28"/>
          <w:szCs w:val="28"/>
        </w:rPr>
        <w:t xml:space="preserve">6. </w:t>
      </w:r>
      <w:r>
        <w:rPr>
          <w:b/>
          <w:bCs/>
          <w:sz w:val="28"/>
          <w:szCs w:val="28"/>
        </w:rPr>
        <w:t>Решение глобальных проблем современности, обеспечение национальной безопасности, отстаивание государственных интересов в международных делах – это:</w:t>
      </w:r>
      <w:r>
        <w:rPr>
          <w:sz w:val="28"/>
          <w:szCs w:val="28"/>
        </w:rPr>
        <w:t xml:space="preserve"> </w:t>
      </w:r>
    </w:p>
    <w:p w:rsidR="00783CC7" w:rsidRDefault="00403FF1">
      <w:pPr>
        <w:pStyle w:val="aff7"/>
        <w:ind w:left="1069"/>
        <w:jc w:val="both"/>
        <w:rPr>
          <w:sz w:val="28"/>
          <w:szCs w:val="28"/>
        </w:rPr>
      </w:pPr>
      <w:r>
        <w:rPr>
          <w:sz w:val="28"/>
          <w:szCs w:val="28"/>
        </w:rPr>
        <w:t xml:space="preserve">а) основные функции государства; </w:t>
      </w:r>
    </w:p>
    <w:p w:rsidR="00783CC7" w:rsidRDefault="00403FF1">
      <w:pPr>
        <w:pStyle w:val="aff7"/>
        <w:ind w:left="1069"/>
        <w:jc w:val="both"/>
        <w:rPr>
          <w:sz w:val="28"/>
          <w:szCs w:val="28"/>
        </w:rPr>
      </w:pPr>
      <w:r>
        <w:rPr>
          <w:sz w:val="28"/>
          <w:szCs w:val="28"/>
        </w:rPr>
        <w:t xml:space="preserve">б) формы осуществления функций государства; </w:t>
      </w:r>
    </w:p>
    <w:p w:rsidR="00783CC7" w:rsidRDefault="00403FF1">
      <w:pPr>
        <w:pStyle w:val="aff7"/>
        <w:ind w:left="1069"/>
        <w:jc w:val="both"/>
        <w:rPr>
          <w:sz w:val="28"/>
          <w:szCs w:val="28"/>
        </w:rPr>
      </w:pPr>
      <w:r>
        <w:rPr>
          <w:sz w:val="28"/>
          <w:szCs w:val="28"/>
        </w:rPr>
        <w:t xml:space="preserve">в) основные принципы правового государства. </w:t>
      </w:r>
    </w:p>
    <w:p w:rsidR="00783CC7" w:rsidRDefault="00403FF1">
      <w:pPr>
        <w:pStyle w:val="aff7"/>
        <w:ind w:left="1069"/>
        <w:jc w:val="both"/>
        <w:rPr>
          <w:sz w:val="28"/>
          <w:szCs w:val="28"/>
        </w:rPr>
      </w:pPr>
      <w:r>
        <w:rPr>
          <w:sz w:val="28"/>
          <w:szCs w:val="28"/>
        </w:rPr>
        <w:t xml:space="preserve">7. </w:t>
      </w:r>
      <w:r>
        <w:rPr>
          <w:b/>
          <w:bCs/>
          <w:sz w:val="28"/>
          <w:szCs w:val="28"/>
        </w:rPr>
        <w:t>Функцией государства, состоящей в поддержании достаточного уровня обороноспособности страны с целью предупреждения и отражения вооруженной агрессии, является:</w:t>
      </w:r>
      <w:r>
        <w:rPr>
          <w:sz w:val="28"/>
          <w:szCs w:val="28"/>
        </w:rPr>
        <w:t xml:space="preserve"> </w:t>
      </w:r>
    </w:p>
    <w:p w:rsidR="00783CC7" w:rsidRDefault="00403FF1">
      <w:pPr>
        <w:pStyle w:val="aff7"/>
        <w:ind w:left="1069"/>
        <w:jc w:val="both"/>
        <w:rPr>
          <w:sz w:val="28"/>
          <w:szCs w:val="28"/>
        </w:rPr>
      </w:pPr>
      <w:r>
        <w:rPr>
          <w:sz w:val="28"/>
          <w:szCs w:val="28"/>
        </w:rPr>
        <w:t xml:space="preserve">а) обеспечение мира и поддержка мирового правопорядка; </w:t>
      </w:r>
    </w:p>
    <w:p w:rsidR="00783CC7" w:rsidRDefault="00403FF1">
      <w:pPr>
        <w:pStyle w:val="aff7"/>
        <w:ind w:left="1069"/>
        <w:jc w:val="both"/>
        <w:rPr>
          <w:sz w:val="28"/>
          <w:szCs w:val="28"/>
        </w:rPr>
      </w:pPr>
      <w:r>
        <w:rPr>
          <w:sz w:val="28"/>
          <w:szCs w:val="28"/>
        </w:rPr>
        <w:t xml:space="preserve">б) сотрудничество с другими государствами в решении глобальных проблем; </w:t>
      </w:r>
    </w:p>
    <w:p w:rsidR="00783CC7" w:rsidRDefault="00403FF1">
      <w:pPr>
        <w:pStyle w:val="aff7"/>
        <w:ind w:left="1069"/>
        <w:jc w:val="both"/>
        <w:rPr>
          <w:sz w:val="28"/>
          <w:szCs w:val="28"/>
        </w:rPr>
      </w:pPr>
      <w:r>
        <w:rPr>
          <w:sz w:val="28"/>
          <w:szCs w:val="28"/>
        </w:rPr>
        <w:t xml:space="preserve">в) оборона страны. </w:t>
      </w:r>
    </w:p>
    <w:p w:rsidR="00783CC7" w:rsidRDefault="00403FF1">
      <w:pPr>
        <w:pStyle w:val="aff7"/>
        <w:ind w:left="1069"/>
        <w:jc w:val="both"/>
        <w:rPr>
          <w:b/>
          <w:bCs/>
          <w:sz w:val="28"/>
          <w:szCs w:val="28"/>
        </w:rPr>
      </w:pPr>
      <w:r>
        <w:rPr>
          <w:sz w:val="28"/>
          <w:szCs w:val="28"/>
        </w:rPr>
        <w:t xml:space="preserve">8. </w:t>
      </w:r>
      <w:r>
        <w:rPr>
          <w:b/>
          <w:bCs/>
          <w:sz w:val="28"/>
          <w:szCs w:val="28"/>
        </w:rPr>
        <w:t xml:space="preserve">Выберите факторы, которые являются решающими в определении направленности деятельности государства: </w:t>
      </w:r>
    </w:p>
    <w:p w:rsidR="00783CC7" w:rsidRDefault="00403FF1">
      <w:pPr>
        <w:pStyle w:val="aff7"/>
        <w:ind w:left="1069"/>
        <w:jc w:val="both"/>
        <w:rPr>
          <w:sz w:val="28"/>
          <w:szCs w:val="28"/>
        </w:rPr>
      </w:pPr>
      <w:r>
        <w:rPr>
          <w:sz w:val="28"/>
          <w:szCs w:val="28"/>
        </w:rPr>
        <w:t xml:space="preserve">а) сущность государства и его социальное назначение; </w:t>
      </w:r>
    </w:p>
    <w:p w:rsidR="00783CC7" w:rsidRDefault="00403FF1">
      <w:pPr>
        <w:pStyle w:val="aff7"/>
        <w:ind w:left="1069"/>
        <w:jc w:val="both"/>
        <w:rPr>
          <w:sz w:val="28"/>
          <w:szCs w:val="28"/>
        </w:rPr>
      </w:pPr>
      <w:r>
        <w:rPr>
          <w:sz w:val="28"/>
          <w:szCs w:val="28"/>
        </w:rPr>
        <w:t xml:space="preserve">б) форма правления и государственно-территориальное устройство; </w:t>
      </w:r>
    </w:p>
    <w:p w:rsidR="00783CC7" w:rsidRDefault="00403FF1">
      <w:pPr>
        <w:pStyle w:val="aff7"/>
        <w:ind w:left="1069"/>
        <w:jc w:val="both"/>
        <w:rPr>
          <w:sz w:val="28"/>
          <w:szCs w:val="28"/>
        </w:rPr>
      </w:pPr>
      <w:r>
        <w:rPr>
          <w:sz w:val="28"/>
          <w:szCs w:val="28"/>
        </w:rPr>
        <w:t xml:space="preserve">в) политический режим и административно-территориальное устройство. </w:t>
      </w:r>
    </w:p>
    <w:p w:rsidR="00783CC7" w:rsidRDefault="00403FF1">
      <w:pPr>
        <w:pStyle w:val="aff7"/>
        <w:ind w:left="1069"/>
        <w:jc w:val="both"/>
        <w:rPr>
          <w:sz w:val="28"/>
          <w:szCs w:val="28"/>
        </w:rPr>
      </w:pPr>
      <w:r>
        <w:rPr>
          <w:sz w:val="28"/>
          <w:szCs w:val="28"/>
        </w:rPr>
        <w:t xml:space="preserve">9. </w:t>
      </w:r>
      <w:r>
        <w:rPr>
          <w:b/>
          <w:bCs/>
          <w:sz w:val="28"/>
          <w:szCs w:val="28"/>
        </w:rPr>
        <w:t>К формам осуществления функций государства относятся:</w:t>
      </w:r>
      <w:r>
        <w:rPr>
          <w:sz w:val="28"/>
          <w:szCs w:val="28"/>
        </w:rPr>
        <w:t xml:space="preserve"> </w:t>
      </w:r>
    </w:p>
    <w:p w:rsidR="00783CC7" w:rsidRDefault="00403FF1">
      <w:pPr>
        <w:pStyle w:val="aff7"/>
        <w:ind w:left="1069"/>
        <w:jc w:val="both"/>
        <w:rPr>
          <w:sz w:val="28"/>
          <w:szCs w:val="28"/>
        </w:rPr>
      </w:pPr>
      <w:r>
        <w:rPr>
          <w:sz w:val="28"/>
          <w:szCs w:val="28"/>
        </w:rPr>
        <w:t xml:space="preserve">а) правовые; </w:t>
      </w:r>
    </w:p>
    <w:p w:rsidR="00783CC7" w:rsidRDefault="00403FF1">
      <w:pPr>
        <w:pStyle w:val="aff7"/>
        <w:ind w:left="1069"/>
        <w:jc w:val="both"/>
        <w:rPr>
          <w:sz w:val="28"/>
          <w:szCs w:val="28"/>
        </w:rPr>
      </w:pPr>
      <w:r>
        <w:rPr>
          <w:sz w:val="28"/>
          <w:szCs w:val="28"/>
        </w:rPr>
        <w:t xml:space="preserve">б) моральные; </w:t>
      </w:r>
    </w:p>
    <w:p w:rsidR="00783CC7" w:rsidRDefault="00403FF1">
      <w:pPr>
        <w:pStyle w:val="aff7"/>
        <w:ind w:left="1069"/>
        <w:jc w:val="both"/>
        <w:rPr>
          <w:sz w:val="28"/>
          <w:szCs w:val="28"/>
        </w:rPr>
      </w:pPr>
      <w:r>
        <w:rPr>
          <w:sz w:val="28"/>
          <w:szCs w:val="28"/>
        </w:rPr>
        <w:t xml:space="preserve">в) идеологические; </w:t>
      </w:r>
    </w:p>
    <w:p w:rsidR="00783CC7" w:rsidRDefault="00403FF1">
      <w:pPr>
        <w:pStyle w:val="aff7"/>
        <w:ind w:left="1069"/>
        <w:jc w:val="both"/>
        <w:rPr>
          <w:sz w:val="28"/>
          <w:szCs w:val="28"/>
        </w:rPr>
      </w:pPr>
      <w:r>
        <w:rPr>
          <w:sz w:val="28"/>
          <w:szCs w:val="28"/>
        </w:rPr>
        <w:t xml:space="preserve">г) духовные; д) организационные. </w:t>
      </w:r>
    </w:p>
    <w:p w:rsidR="00783CC7" w:rsidRDefault="00403FF1">
      <w:pPr>
        <w:pStyle w:val="aff7"/>
        <w:ind w:left="1069"/>
        <w:jc w:val="both"/>
        <w:rPr>
          <w:b/>
          <w:bCs/>
          <w:sz w:val="28"/>
          <w:szCs w:val="28"/>
        </w:rPr>
      </w:pPr>
      <w:r>
        <w:rPr>
          <w:sz w:val="28"/>
          <w:szCs w:val="28"/>
        </w:rPr>
        <w:t xml:space="preserve">10. </w:t>
      </w:r>
      <w:r>
        <w:rPr>
          <w:b/>
          <w:bCs/>
          <w:sz w:val="28"/>
          <w:szCs w:val="28"/>
        </w:rPr>
        <w:t xml:space="preserve">Правовыми формами реализации функций государства являются: </w:t>
      </w:r>
    </w:p>
    <w:p w:rsidR="00783CC7" w:rsidRDefault="00403FF1">
      <w:pPr>
        <w:pStyle w:val="aff7"/>
        <w:ind w:left="1069"/>
        <w:jc w:val="both"/>
        <w:rPr>
          <w:sz w:val="28"/>
          <w:szCs w:val="28"/>
        </w:rPr>
      </w:pPr>
      <w:r>
        <w:rPr>
          <w:sz w:val="28"/>
          <w:szCs w:val="28"/>
        </w:rPr>
        <w:t xml:space="preserve">а) контрольно-надзорная; </w:t>
      </w:r>
    </w:p>
    <w:p w:rsidR="00783CC7" w:rsidRDefault="00403FF1">
      <w:pPr>
        <w:pStyle w:val="aff7"/>
        <w:ind w:left="1069"/>
        <w:jc w:val="both"/>
        <w:rPr>
          <w:sz w:val="28"/>
          <w:szCs w:val="28"/>
        </w:rPr>
      </w:pPr>
      <w:r>
        <w:rPr>
          <w:sz w:val="28"/>
          <w:szCs w:val="28"/>
        </w:rPr>
        <w:t xml:space="preserve">б) обеспечение делопроизводства; </w:t>
      </w:r>
    </w:p>
    <w:p w:rsidR="00783CC7" w:rsidRDefault="00403FF1">
      <w:pPr>
        <w:pStyle w:val="aff7"/>
        <w:ind w:left="1069"/>
        <w:jc w:val="both"/>
        <w:rPr>
          <w:sz w:val="28"/>
          <w:szCs w:val="28"/>
        </w:rPr>
      </w:pPr>
      <w:r>
        <w:rPr>
          <w:sz w:val="28"/>
          <w:szCs w:val="28"/>
        </w:rPr>
        <w:t xml:space="preserve">в) решение кадровых вопросов; </w:t>
      </w:r>
    </w:p>
    <w:p w:rsidR="00783CC7" w:rsidRDefault="00403FF1">
      <w:pPr>
        <w:pStyle w:val="aff7"/>
        <w:ind w:left="1069"/>
        <w:jc w:val="both"/>
        <w:rPr>
          <w:sz w:val="28"/>
          <w:szCs w:val="28"/>
        </w:rPr>
      </w:pPr>
      <w:r>
        <w:rPr>
          <w:sz w:val="28"/>
          <w:szCs w:val="28"/>
        </w:rPr>
        <w:t xml:space="preserve">г) ведение статистики; </w:t>
      </w:r>
    </w:p>
    <w:p w:rsidR="00783CC7" w:rsidRDefault="00403FF1">
      <w:pPr>
        <w:pStyle w:val="aff7"/>
        <w:ind w:left="1069"/>
        <w:jc w:val="both"/>
        <w:rPr>
          <w:sz w:val="28"/>
          <w:szCs w:val="28"/>
        </w:rPr>
      </w:pPr>
      <w:r>
        <w:rPr>
          <w:sz w:val="28"/>
          <w:szCs w:val="28"/>
        </w:rPr>
        <w:t xml:space="preserve">д) исполнительная; </w:t>
      </w:r>
    </w:p>
    <w:p w:rsidR="00783CC7" w:rsidRDefault="00403FF1">
      <w:pPr>
        <w:pStyle w:val="aff7"/>
        <w:ind w:left="1069"/>
        <w:jc w:val="both"/>
        <w:rPr>
          <w:sz w:val="28"/>
          <w:szCs w:val="28"/>
        </w:rPr>
      </w:pPr>
      <w:r>
        <w:rPr>
          <w:sz w:val="28"/>
          <w:szCs w:val="28"/>
        </w:rPr>
        <w:t xml:space="preserve">е) правотворческая. </w:t>
      </w:r>
    </w:p>
    <w:p w:rsidR="00783CC7" w:rsidRDefault="00403FF1">
      <w:pPr>
        <w:pStyle w:val="aff7"/>
        <w:ind w:left="1069"/>
        <w:jc w:val="both"/>
        <w:rPr>
          <w:sz w:val="28"/>
          <w:szCs w:val="28"/>
        </w:rPr>
      </w:pPr>
      <w:r>
        <w:rPr>
          <w:sz w:val="28"/>
          <w:szCs w:val="28"/>
        </w:rPr>
        <w:t xml:space="preserve">11. </w:t>
      </w:r>
      <w:r>
        <w:rPr>
          <w:b/>
          <w:bCs/>
          <w:sz w:val="28"/>
          <w:szCs w:val="28"/>
        </w:rPr>
        <w:t>Основанием, по которому функции государства подразделяются на внутренние и внешние, служит:</w:t>
      </w:r>
      <w:r>
        <w:rPr>
          <w:sz w:val="28"/>
          <w:szCs w:val="28"/>
        </w:rPr>
        <w:t xml:space="preserve"> </w:t>
      </w:r>
    </w:p>
    <w:p w:rsidR="00783CC7" w:rsidRDefault="00403FF1">
      <w:pPr>
        <w:pStyle w:val="aff7"/>
        <w:ind w:left="1069"/>
        <w:jc w:val="both"/>
        <w:rPr>
          <w:sz w:val="28"/>
          <w:szCs w:val="28"/>
        </w:rPr>
      </w:pPr>
      <w:r>
        <w:rPr>
          <w:sz w:val="28"/>
          <w:szCs w:val="28"/>
        </w:rPr>
        <w:t xml:space="preserve">а) время действия; </w:t>
      </w:r>
    </w:p>
    <w:p w:rsidR="00783CC7" w:rsidRDefault="00403FF1">
      <w:pPr>
        <w:pStyle w:val="aff7"/>
        <w:ind w:left="1069"/>
        <w:jc w:val="both"/>
        <w:rPr>
          <w:sz w:val="28"/>
          <w:szCs w:val="28"/>
        </w:rPr>
      </w:pPr>
      <w:r>
        <w:rPr>
          <w:sz w:val="28"/>
          <w:szCs w:val="28"/>
        </w:rPr>
        <w:t xml:space="preserve">б) сфера действия; </w:t>
      </w:r>
    </w:p>
    <w:p w:rsidR="00783CC7" w:rsidRDefault="00403FF1">
      <w:pPr>
        <w:pStyle w:val="aff7"/>
        <w:ind w:left="1069"/>
        <w:jc w:val="both"/>
        <w:rPr>
          <w:sz w:val="28"/>
          <w:szCs w:val="28"/>
        </w:rPr>
      </w:pPr>
      <w:r>
        <w:rPr>
          <w:sz w:val="28"/>
          <w:szCs w:val="28"/>
        </w:rPr>
        <w:lastRenderedPageBreak/>
        <w:t xml:space="preserve">в) виды ветвей государственной власти; </w:t>
      </w:r>
    </w:p>
    <w:p w:rsidR="00783CC7" w:rsidRDefault="00403FF1">
      <w:pPr>
        <w:pStyle w:val="aff7"/>
        <w:ind w:left="1069"/>
        <w:jc w:val="both"/>
        <w:rPr>
          <w:sz w:val="28"/>
          <w:szCs w:val="28"/>
        </w:rPr>
      </w:pPr>
      <w:r>
        <w:rPr>
          <w:sz w:val="28"/>
          <w:szCs w:val="28"/>
        </w:rPr>
        <w:t xml:space="preserve">г) приоритеты политического руководства. </w:t>
      </w:r>
    </w:p>
    <w:p w:rsidR="00783CC7" w:rsidRDefault="00403FF1">
      <w:pPr>
        <w:pStyle w:val="aff7"/>
        <w:ind w:left="1069"/>
        <w:jc w:val="both"/>
        <w:rPr>
          <w:sz w:val="28"/>
          <w:szCs w:val="28"/>
        </w:rPr>
      </w:pPr>
      <w:r>
        <w:rPr>
          <w:sz w:val="28"/>
          <w:szCs w:val="28"/>
        </w:rPr>
        <w:t xml:space="preserve">12. </w:t>
      </w:r>
      <w:r>
        <w:rPr>
          <w:b/>
          <w:bCs/>
          <w:sz w:val="28"/>
          <w:szCs w:val="28"/>
        </w:rPr>
        <w:t>Выделите функцию, которая присуща государству любого типа:</w:t>
      </w:r>
      <w:r>
        <w:rPr>
          <w:sz w:val="28"/>
          <w:szCs w:val="28"/>
        </w:rPr>
        <w:t xml:space="preserve"> </w:t>
      </w:r>
    </w:p>
    <w:p w:rsidR="00783CC7" w:rsidRDefault="00403FF1">
      <w:pPr>
        <w:pStyle w:val="aff7"/>
        <w:ind w:left="1069"/>
        <w:jc w:val="both"/>
        <w:rPr>
          <w:sz w:val="28"/>
          <w:szCs w:val="28"/>
        </w:rPr>
      </w:pPr>
      <w:r>
        <w:rPr>
          <w:sz w:val="28"/>
          <w:szCs w:val="28"/>
        </w:rPr>
        <w:t xml:space="preserve">а) оборона; </w:t>
      </w:r>
    </w:p>
    <w:p w:rsidR="00783CC7" w:rsidRDefault="00403FF1">
      <w:pPr>
        <w:pStyle w:val="aff7"/>
        <w:ind w:left="1069"/>
        <w:jc w:val="both"/>
        <w:rPr>
          <w:sz w:val="28"/>
          <w:szCs w:val="28"/>
        </w:rPr>
      </w:pPr>
      <w:r>
        <w:rPr>
          <w:sz w:val="28"/>
          <w:szCs w:val="28"/>
        </w:rPr>
        <w:t xml:space="preserve">б) защита прав и свобод человека; </w:t>
      </w:r>
    </w:p>
    <w:p w:rsidR="00783CC7" w:rsidRDefault="00403FF1">
      <w:pPr>
        <w:pStyle w:val="aff7"/>
        <w:ind w:left="1069"/>
        <w:jc w:val="both"/>
        <w:rPr>
          <w:sz w:val="28"/>
          <w:szCs w:val="28"/>
        </w:rPr>
      </w:pPr>
      <w:r>
        <w:rPr>
          <w:sz w:val="28"/>
          <w:szCs w:val="28"/>
        </w:rPr>
        <w:t xml:space="preserve">в) экологическая; </w:t>
      </w:r>
    </w:p>
    <w:p w:rsidR="00783CC7" w:rsidRDefault="00403FF1">
      <w:pPr>
        <w:pStyle w:val="aff7"/>
        <w:ind w:left="1069"/>
        <w:jc w:val="both"/>
        <w:rPr>
          <w:sz w:val="28"/>
          <w:szCs w:val="28"/>
        </w:rPr>
      </w:pPr>
      <w:r>
        <w:rPr>
          <w:sz w:val="28"/>
          <w:szCs w:val="28"/>
        </w:rPr>
        <w:t xml:space="preserve">г) подавление сопротивления эксплуатируемых классов. </w:t>
      </w:r>
    </w:p>
    <w:p w:rsidR="00783CC7" w:rsidRDefault="00403FF1">
      <w:pPr>
        <w:pStyle w:val="aff7"/>
        <w:ind w:left="1069"/>
        <w:jc w:val="both"/>
        <w:rPr>
          <w:sz w:val="28"/>
          <w:szCs w:val="28"/>
        </w:rPr>
      </w:pPr>
      <w:r>
        <w:rPr>
          <w:sz w:val="28"/>
          <w:szCs w:val="28"/>
        </w:rPr>
        <w:t xml:space="preserve">13. </w:t>
      </w:r>
      <w:r>
        <w:rPr>
          <w:b/>
          <w:bCs/>
          <w:sz w:val="28"/>
          <w:szCs w:val="28"/>
        </w:rPr>
        <w:t>Государственный механизм – это:</w:t>
      </w:r>
      <w:r>
        <w:rPr>
          <w:sz w:val="28"/>
          <w:szCs w:val="28"/>
        </w:rPr>
        <w:t xml:space="preserve"> </w:t>
      </w:r>
    </w:p>
    <w:p w:rsidR="00783CC7" w:rsidRDefault="00403FF1">
      <w:pPr>
        <w:pStyle w:val="aff7"/>
        <w:ind w:left="1069"/>
        <w:jc w:val="both"/>
        <w:rPr>
          <w:sz w:val="28"/>
          <w:szCs w:val="28"/>
        </w:rPr>
      </w:pPr>
      <w:r>
        <w:rPr>
          <w:sz w:val="28"/>
          <w:szCs w:val="28"/>
        </w:rPr>
        <w:t xml:space="preserve">а) специально созданная постоянно действующая иерархическая система государственных органов, учреждений и должностных лиц, осуществляющих государственную власть, реализующих задачи и функции государства; </w:t>
      </w:r>
    </w:p>
    <w:p w:rsidR="00783CC7" w:rsidRDefault="00403FF1">
      <w:pPr>
        <w:pStyle w:val="aff7"/>
        <w:ind w:left="1069"/>
        <w:jc w:val="both"/>
        <w:rPr>
          <w:sz w:val="28"/>
          <w:szCs w:val="28"/>
        </w:rPr>
      </w:pPr>
      <w:r>
        <w:rPr>
          <w:sz w:val="28"/>
          <w:szCs w:val="28"/>
        </w:rPr>
        <w:t xml:space="preserve">б) система отношений господства и подчинения, воплощенная в государственно-правовых институтах и обеспечивающая стабильность и порядок в обществе; </w:t>
      </w:r>
    </w:p>
    <w:p w:rsidR="00783CC7" w:rsidRDefault="00403FF1">
      <w:pPr>
        <w:pStyle w:val="aff7"/>
        <w:ind w:left="1069"/>
        <w:jc w:val="both"/>
        <w:rPr>
          <w:sz w:val="28"/>
          <w:szCs w:val="28"/>
        </w:rPr>
      </w:pPr>
      <w:r>
        <w:rPr>
          <w:sz w:val="28"/>
          <w:szCs w:val="28"/>
        </w:rPr>
        <w:t xml:space="preserve">в) система взаимосвязанных и взаимодействующих объединений людей, отражающих интересы и волю социальных классов, слоев, групп и наций, реализующих политическую власть. </w:t>
      </w:r>
    </w:p>
    <w:p w:rsidR="00783CC7" w:rsidRDefault="00403FF1">
      <w:pPr>
        <w:pStyle w:val="aff7"/>
        <w:ind w:left="1069"/>
        <w:jc w:val="both"/>
        <w:rPr>
          <w:b/>
          <w:bCs/>
          <w:sz w:val="28"/>
          <w:szCs w:val="28"/>
        </w:rPr>
      </w:pPr>
      <w:r>
        <w:rPr>
          <w:sz w:val="28"/>
          <w:szCs w:val="28"/>
        </w:rPr>
        <w:t xml:space="preserve">14. </w:t>
      </w:r>
      <w:r>
        <w:rPr>
          <w:b/>
          <w:bCs/>
          <w:sz w:val="28"/>
          <w:szCs w:val="28"/>
        </w:rPr>
        <w:t xml:space="preserve">Понятия «государственный механизм» и «государственный аппарат» соотносятся следующим образом: </w:t>
      </w:r>
    </w:p>
    <w:p w:rsidR="00783CC7" w:rsidRDefault="00403FF1">
      <w:pPr>
        <w:pStyle w:val="aff7"/>
        <w:ind w:left="1069"/>
        <w:jc w:val="both"/>
        <w:rPr>
          <w:sz w:val="28"/>
          <w:szCs w:val="28"/>
        </w:rPr>
      </w:pPr>
      <w:r>
        <w:rPr>
          <w:sz w:val="28"/>
          <w:szCs w:val="28"/>
        </w:rPr>
        <w:t xml:space="preserve">а) государственный аппарат является составной частью механизма государства; помимо органов государства его механизм включает в себя вооруженные силы, силы безопасности, учреждения исполнения наказания; </w:t>
      </w:r>
    </w:p>
    <w:p w:rsidR="00783CC7" w:rsidRDefault="00403FF1">
      <w:pPr>
        <w:pStyle w:val="aff7"/>
        <w:ind w:left="1069"/>
        <w:jc w:val="both"/>
        <w:rPr>
          <w:sz w:val="28"/>
          <w:szCs w:val="28"/>
        </w:rPr>
      </w:pPr>
      <w:r>
        <w:rPr>
          <w:sz w:val="28"/>
          <w:szCs w:val="28"/>
        </w:rPr>
        <w:t xml:space="preserve">б) механизм государства является составной частью государственного аппарата; </w:t>
      </w:r>
    </w:p>
    <w:p w:rsidR="00783CC7" w:rsidRDefault="00403FF1">
      <w:pPr>
        <w:pStyle w:val="aff7"/>
        <w:ind w:left="1069"/>
        <w:jc w:val="both"/>
        <w:rPr>
          <w:sz w:val="28"/>
          <w:szCs w:val="28"/>
        </w:rPr>
      </w:pPr>
      <w:r>
        <w:rPr>
          <w:sz w:val="28"/>
          <w:szCs w:val="28"/>
        </w:rPr>
        <w:t xml:space="preserve">в) «механизм государства» и «государственный аппарат» – тождественные понятия. </w:t>
      </w:r>
    </w:p>
    <w:p w:rsidR="00783CC7" w:rsidRDefault="00403FF1">
      <w:pPr>
        <w:pStyle w:val="aff7"/>
        <w:ind w:left="1069"/>
        <w:jc w:val="both"/>
        <w:rPr>
          <w:sz w:val="28"/>
          <w:szCs w:val="28"/>
        </w:rPr>
      </w:pPr>
      <w:r>
        <w:rPr>
          <w:sz w:val="28"/>
          <w:szCs w:val="28"/>
        </w:rPr>
        <w:t xml:space="preserve">15. </w:t>
      </w:r>
      <w:r>
        <w:rPr>
          <w:b/>
          <w:bCs/>
          <w:sz w:val="28"/>
          <w:szCs w:val="28"/>
        </w:rPr>
        <w:t>В государственный аппарат входят:</w:t>
      </w:r>
      <w:r>
        <w:rPr>
          <w:sz w:val="28"/>
          <w:szCs w:val="28"/>
        </w:rPr>
        <w:t xml:space="preserve"> </w:t>
      </w:r>
    </w:p>
    <w:p w:rsidR="00783CC7" w:rsidRDefault="00403FF1">
      <w:pPr>
        <w:pStyle w:val="aff7"/>
        <w:ind w:left="1069"/>
        <w:jc w:val="both"/>
        <w:rPr>
          <w:sz w:val="28"/>
          <w:szCs w:val="28"/>
        </w:rPr>
      </w:pPr>
      <w:r>
        <w:rPr>
          <w:sz w:val="28"/>
          <w:szCs w:val="28"/>
        </w:rPr>
        <w:t xml:space="preserve">а) политические партии и профсоюзы; </w:t>
      </w:r>
    </w:p>
    <w:p w:rsidR="00783CC7" w:rsidRDefault="00403FF1">
      <w:pPr>
        <w:pStyle w:val="aff7"/>
        <w:ind w:left="1069"/>
        <w:jc w:val="both"/>
        <w:rPr>
          <w:sz w:val="28"/>
          <w:szCs w:val="28"/>
        </w:rPr>
      </w:pPr>
      <w:r>
        <w:rPr>
          <w:sz w:val="28"/>
          <w:szCs w:val="28"/>
        </w:rPr>
        <w:t xml:space="preserve">б) правоохранительные органы; </w:t>
      </w:r>
    </w:p>
    <w:p w:rsidR="00783CC7" w:rsidRDefault="00403FF1">
      <w:pPr>
        <w:pStyle w:val="aff7"/>
        <w:ind w:left="1069"/>
        <w:jc w:val="both"/>
        <w:rPr>
          <w:sz w:val="28"/>
          <w:szCs w:val="28"/>
        </w:rPr>
      </w:pPr>
      <w:r>
        <w:rPr>
          <w:sz w:val="28"/>
          <w:szCs w:val="28"/>
        </w:rPr>
        <w:t xml:space="preserve">в) парламент; </w:t>
      </w:r>
    </w:p>
    <w:p w:rsidR="00783CC7" w:rsidRDefault="00403FF1">
      <w:pPr>
        <w:pStyle w:val="aff7"/>
        <w:ind w:left="1069"/>
        <w:jc w:val="both"/>
        <w:rPr>
          <w:sz w:val="28"/>
          <w:szCs w:val="28"/>
        </w:rPr>
      </w:pPr>
      <w:r>
        <w:rPr>
          <w:sz w:val="28"/>
          <w:szCs w:val="28"/>
        </w:rPr>
        <w:t xml:space="preserve">г) церковь; </w:t>
      </w:r>
    </w:p>
    <w:p w:rsidR="00783CC7" w:rsidRDefault="00403FF1">
      <w:pPr>
        <w:pStyle w:val="aff7"/>
        <w:ind w:left="1069"/>
        <w:jc w:val="both"/>
        <w:rPr>
          <w:sz w:val="28"/>
          <w:szCs w:val="28"/>
        </w:rPr>
      </w:pPr>
      <w:r>
        <w:rPr>
          <w:sz w:val="28"/>
          <w:szCs w:val="28"/>
        </w:rPr>
        <w:t xml:space="preserve">д) органы местного самоуправления. </w:t>
      </w:r>
    </w:p>
    <w:p w:rsidR="00783CC7" w:rsidRDefault="00403FF1">
      <w:pPr>
        <w:pStyle w:val="aff7"/>
        <w:ind w:left="1069"/>
        <w:jc w:val="both"/>
        <w:rPr>
          <w:b/>
          <w:bCs/>
          <w:sz w:val="28"/>
          <w:szCs w:val="28"/>
        </w:rPr>
      </w:pPr>
      <w:r>
        <w:rPr>
          <w:sz w:val="28"/>
          <w:szCs w:val="28"/>
        </w:rPr>
        <w:t xml:space="preserve">16. </w:t>
      </w:r>
      <w:r>
        <w:rPr>
          <w:b/>
          <w:bCs/>
          <w:sz w:val="28"/>
          <w:szCs w:val="28"/>
        </w:rPr>
        <w:t xml:space="preserve">Относительно самостоятельная, структурно обособленная часть государственного аппарата, наделенная соответствующей компетенцией и опирающаяся в процессе реализации своих функций на организационную, материальную и принудительную силу государства, обозначается понятием: </w:t>
      </w:r>
    </w:p>
    <w:p w:rsidR="00783CC7" w:rsidRDefault="00403FF1">
      <w:pPr>
        <w:pStyle w:val="aff7"/>
        <w:ind w:left="1069"/>
        <w:jc w:val="both"/>
        <w:rPr>
          <w:sz w:val="28"/>
          <w:szCs w:val="28"/>
        </w:rPr>
      </w:pPr>
      <w:r>
        <w:rPr>
          <w:sz w:val="28"/>
          <w:szCs w:val="28"/>
        </w:rPr>
        <w:t xml:space="preserve">а) правящая партия; </w:t>
      </w:r>
    </w:p>
    <w:p w:rsidR="00783CC7" w:rsidRDefault="00403FF1">
      <w:pPr>
        <w:pStyle w:val="aff7"/>
        <w:ind w:left="1069"/>
        <w:jc w:val="both"/>
        <w:rPr>
          <w:sz w:val="28"/>
          <w:szCs w:val="28"/>
        </w:rPr>
      </w:pPr>
      <w:r>
        <w:rPr>
          <w:sz w:val="28"/>
          <w:szCs w:val="28"/>
        </w:rPr>
        <w:t xml:space="preserve">б) государственный орган; </w:t>
      </w:r>
    </w:p>
    <w:p w:rsidR="00783CC7" w:rsidRDefault="00403FF1">
      <w:pPr>
        <w:pStyle w:val="aff7"/>
        <w:ind w:left="1069"/>
        <w:jc w:val="both"/>
        <w:rPr>
          <w:sz w:val="28"/>
          <w:szCs w:val="28"/>
        </w:rPr>
      </w:pPr>
      <w:r>
        <w:rPr>
          <w:sz w:val="28"/>
          <w:szCs w:val="28"/>
        </w:rPr>
        <w:t xml:space="preserve">в) орган местного самоуправления. </w:t>
      </w:r>
    </w:p>
    <w:p w:rsidR="00783CC7" w:rsidRDefault="00403FF1">
      <w:pPr>
        <w:pStyle w:val="aff7"/>
        <w:ind w:left="1069"/>
        <w:jc w:val="both"/>
        <w:rPr>
          <w:sz w:val="28"/>
          <w:szCs w:val="28"/>
        </w:rPr>
      </w:pPr>
      <w:r>
        <w:rPr>
          <w:sz w:val="28"/>
          <w:szCs w:val="28"/>
        </w:rPr>
        <w:t xml:space="preserve">17. </w:t>
      </w:r>
      <w:r>
        <w:rPr>
          <w:b/>
          <w:bCs/>
          <w:sz w:val="28"/>
          <w:szCs w:val="28"/>
        </w:rPr>
        <w:t>Каким свойством характеризуется государственный орган:</w:t>
      </w:r>
      <w:r>
        <w:rPr>
          <w:sz w:val="28"/>
          <w:szCs w:val="28"/>
        </w:rPr>
        <w:t xml:space="preserve"> </w:t>
      </w:r>
    </w:p>
    <w:p w:rsidR="00783CC7" w:rsidRDefault="00403FF1">
      <w:pPr>
        <w:pStyle w:val="aff7"/>
        <w:ind w:left="1069"/>
        <w:jc w:val="both"/>
        <w:rPr>
          <w:sz w:val="28"/>
          <w:szCs w:val="28"/>
        </w:rPr>
      </w:pPr>
      <w:r>
        <w:rPr>
          <w:sz w:val="28"/>
          <w:szCs w:val="28"/>
        </w:rPr>
        <w:lastRenderedPageBreak/>
        <w:t xml:space="preserve">а) образуется в законодательном порядке; </w:t>
      </w:r>
    </w:p>
    <w:p w:rsidR="00783CC7" w:rsidRDefault="00403FF1">
      <w:pPr>
        <w:pStyle w:val="aff7"/>
        <w:ind w:left="1069"/>
        <w:jc w:val="both"/>
        <w:rPr>
          <w:sz w:val="28"/>
          <w:szCs w:val="28"/>
        </w:rPr>
      </w:pPr>
      <w:r>
        <w:rPr>
          <w:sz w:val="28"/>
          <w:szCs w:val="28"/>
        </w:rPr>
        <w:t xml:space="preserve">б) обладает внутренней организационной структурой; </w:t>
      </w:r>
    </w:p>
    <w:p w:rsidR="00783CC7" w:rsidRDefault="00403FF1">
      <w:pPr>
        <w:pStyle w:val="aff7"/>
        <w:ind w:left="1069"/>
        <w:jc w:val="both"/>
        <w:rPr>
          <w:sz w:val="28"/>
          <w:szCs w:val="28"/>
        </w:rPr>
      </w:pPr>
      <w:r>
        <w:rPr>
          <w:sz w:val="28"/>
          <w:szCs w:val="28"/>
        </w:rPr>
        <w:t xml:space="preserve">в) образуется по инициативе населения; </w:t>
      </w:r>
    </w:p>
    <w:p w:rsidR="00783CC7" w:rsidRDefault="00403FF1">
      <w:pPr>
        <w:pStyle w:val="aff7"/>
        <w:ind w:left="1069"/>
        <w:jc w:val="both"/>
        <w:rPr>
          <w:sz w:val="28"/>
          <w:szCs w:val="28"/>
        </w:rPr>
      </w:pPr>
      <w:r>
        <w:rPr>
          <w:sz w:val="28"/>
          <w:szCs w:val="28"/>
        </w:rPr>
        <w:t xml:space="preserve">г) осуществляет деятельность в интересах конкретных лиц; </w:t>
      </w:r>
    </w:p>
    <w:p w:rsidR="00783CC7" w:rsidRDefault="00403FF1">
      <w:pPr>
        <w:pStyle w:val="aff7"/>
        <w:ind w:left="1069"/>
        <w:jc w:val="both"/>
        <w:rPr>
          <w:b/>
          <w:sz w:val="28"/>
          <w:szCs w:val="28"/>
        </w:rPr>
      </w:pPr>
      <w:r>
        <w:rPr>
          <w:sz w:val="28"/>
          <w:szCs w:val="28"/>
        </w:rPr>
        <w:t>д) имеет определенные законом государственно-властные полномочия?</w:t>
      </w:r>
    </w:p>
    <w:p w:rsidR="00783CC7" w:rsidRDefault="00783CC7">
      <w:pPr>
        <w:ind w:firstLine="709"/>
        <w:jc w:val="both"/>
        <w:rPr>
          <w:b/>
          <w:sz w:val="28"/>
          <w:szCs w:val="28"/>
        </w:rPr>
      </w:pPr>
    </w:p>
    <w:p w:rsidR="00783CC7" w:rsidRDefault="00403FF1">
      <w:pPr>
        <w:ind w:firstLine="709"/>
        <w:jc w:val="both"/>
        <w:rPr>
          <w:b/>
          <w:sz w:val="28"/>
          <w:szCs w:val="28"/>
        </w:rPr>
      </w:pPr>
      <w:r>
        <w:rPr>
          <w:b/>
          <w:sz w:val="28"/>
          <w:szCs w:val="28"/>
        </w:rPr>
        <w:t xml:space="preserve">Модуль </w:t>
      </w:r>
      <w:r>
        <w:rPr>
          <w:b/>
          <w:sz w:val="28"/>
          <w:szCs w:val="28"/>
          <w:lang w:val="en-US"/>
        </w:rPr>
        <w:t>II</w:t>
      </w:r>
      <w:r>
        <w:rPr>
          <w:b/>
          <w:sz w:val="28"/>
          <w:szCs w:val="28"/>
        </w:rPr>
        <w:t>. «Теория права»</w:t>
      </w:r>
    </w:p>
    <w:p w:rsidR="00783CC7" w:rsidRDefault="00783CC7">
      <w:pPr>
        <w:ind w:firstLine="709"/>
        <w:jc w:val="both"/>
        <w:rPr>
          <w:b/>
          <w:sz w:val="28"/>
          <w:szCs w:val="28"/>
        </w:rPr>
      </w:pP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1. Чем источник права в специально-юридическом смысле (собственно форма права) отличается от источника права в материальном смысле: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а) источник права в специально-юридическом смысле – это то, где содержатся нормы права, в материальном смысле – это те факторы, которые определяют содержание норм права;</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 б) источник права в специально-юридическом смысле – это сами правила поведения, источник права в материальном смысле – это те факторы, которые данные правила определяют;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в) правильного ответа нет?</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2. Принятое судом решение, служащее ориентиром (эталоном) для решения аналогичных дел в дальнейшем, – это: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акт толкования права;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правовой прецедент.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нормативный акт;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3. Какая из форм права определяется как «двустороннее или многостороннее соглашение между субъектами правотворчества, содержащее нормы права»: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правовой прецедент;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договор нормативного содержания;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правовой обычай?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4. Подберите общий термин для обозначения понятий «право вой прецедент» и «нормативный договор»: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акт толкования норм права;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акт применения права.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форма (источник) права;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5. Какая из форм права не имеет текстуального воспроизведения в правовом документе: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нормативно-правовой акт;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правовой обычай;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правовой прецедент?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6. В какой правовой системе характерным источником права является доктрина (правовая школа):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в мусульманском праве;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романо-германской правовой системе;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англосаксонской правовой системе?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lastRenderedPageBreak/>
        <w:t xml:space="preserve">7. Какая из названных форм права не признается источником права в Российской Федерации: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правовой прецедент;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договор нормативного содержания;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правовой обычай?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8. Почему нормативно-правовой акт является основной фор мой (источником) российского права: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он обеспечивается государством;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может быть оперативно издан, в любой своей части изменен, что позволяет относительно быстро реагировать на качество изменяющихся социальных процессов;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имеет установленную форму и реквизиты, порядок вступления в силу и сферу действия;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г) исходит от правотворческих органов, наделенных соответствующей компетенцией;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д) все вышеперечисленное?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9. Какие из перечисленных правовых актов являются нормативными: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федеральный закон Российской Федерации;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указ Президента Российской Федерации о награждении;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Конституция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г) постановление Пленума Верховного суда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д) Уголовный кодекс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е) постановление следователя о возбуждении уголовного дела;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ж) приказ директора предприятия о внутреннем распорядке;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з) решение комиссии о назначении пенсии?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10. В чем правовой прецедент проигрывает нормативно правовому акту: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нормативно-правовой акт имеет большую силу убедительности;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нормативно-правовой акт является результатом логики и здравого смысла, что приводит к адекватному и точному урегулированию конкретного случая;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правовой прецедент не исключает возможность произвола?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11. Какой признак не относится к правовому обычаю: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имеет локальный характер действия;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закреплен в нормативно-правовых актах;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исполняется добровольно, поскольку основан на привычках?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12. Подберите общий термин для обозначения понятий «правовой прецедент» и «нормативный договор»: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санкционированный обычай;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акт применения права;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акт толкования права;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г) источник (форма) права.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13. К источникам российского права относятся: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обычай делового оборота;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приговор Верховного суда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федеративный договор;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lastRenderedPageBreak/>
        <w:t xml:space="preserve">г) Конституция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д) протест Генерального прокурора РФ; е) указ Президента РФ. 1</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b/>
          <w:bCs/>
          <w:color w:val="auto"/>
          <w:sz w:val="28"/>
          <w:szCs w:val="28"/>
        </w:rPr>
        <w:t xml:space="preserve">14. Признаком нормативно-правового акта выступает то, что он: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издается уполномоченным государственным органом;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содержит индивидуально-властное предписание;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регулирует отношения, имеющие постоянный и типичный характер;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г) охраняется от нарушений правоохранительными органами государства.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color w:val="auto"/>
          <w:sz w:val="28"/>
          <w:szCs w:val="28"/>
        </w:rPr>
        <w:t xml:space="preserve">15. </w:t>
      </w:r>
      <w:r>
        <w:rPr>
          <w:b/>
          <w:bCs/>
          <w:color w:val="auto"/>
          <w:sz w:val="28"/>
          <w:szCs w:val="28"/>
        </w:rPr>
        <w:t xml:space="preserve">Постановление Правительства РФ является: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ведомственным нормативно-правовым актом;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подзаконным нормативно-правовым актом;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актом законодательной власти;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г) основным нормативным актом; д) актом органа исполнительной власти. </w:t>
      </w:r>
    </w:p>
    <w:p w:rsidR="00783CC7" w:rsidRDefault="00403FF1">
      <w:pPr>
        <w:pStyle w:val="aff0"/>
        <w:shd w:val="clear" w:color="auto" w:fill="FFFFFF"/>
        <w:tabs>
          <w:tab w:val="left" w:pos="1134"/>
        </w:tabs>
        <w:spacing w:before="0" w:beforeAutospacing="0" w:after="0" w:afterAutospacing="0"/>
        <w:jc w:val="both"/>
        <w:rPr>
          <w:b/>
          <w:bCs/>
          <w:color w:val="auto"/>
          <w:sz w:val="28"/>
          <w:szCs w:val="28"/>
        </w:rPr>
      </w:pPr>
      <w:r>
        <w:rPr>
          <w:color w:val="auto"/>
          <w:sz w:val="28"/>
          <w:szCs w:val="28"/>
        </w:rPr>
        <w:t xml:space="preserve">16. </w:t>
      </w:r>
      <w:r>
        <w:rPr>
          <w:b/>
          <w:bCs/>
          <w:color w:val="auto"/>
          <w:sz w:val="28"/>
          <w:szCs w:val="28"/>
        </w:rPr>
        <w:t>Какие из перечисленных правовых актов не являются нормативными:</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а) федеральный закон Российской Федерации;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б) указ Президента Российской Федерации о награждении;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в) Конституция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г) постановление Пленума Верховного суда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д) Уголовный кодекс РФ;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е) постановление следователя о возбуждении уголовного дела;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 xml:space="preserve">ж) приказ директора предприятия о внутреннем распорядке; </w:t>
      </w:r>
    </w:p>
    <w:p w:rsidR="00783CC7" w:rsidRDefault="00403FF1">
      <w:pPr>
        <w:pStyle w:val="aff0"/>
        <w:shd w:val="clear" w:color="auto" w:fill="FFFFFF"/>
        <w:tabs>
          <w:tab w:val="left" w:pos="1134"/>
        </w:tabs>
        <w:spacing w:before="0" w:beforeAutospacing="0" w:after="0" w:afterAutospacing="0"/>
        <w:jc w:val="both"/>
        <w:rPr>
          <w:color w:val="auto"/>
          <w:sz w:val="28"/>
          <w:szCs w:val="28"/>
        </w:rPr>
      </w:pPr>
      <w:r>
        <w:rPr>
          <w:color w:val="auto"/>
          <w:sz w:val="28"/>
          <w:szCs w:val="28"/>
        </w:rPr>
        <w:t>з) решение комиссии о назначении пенсии?</w:t>
      </w:r>
    </w:p>
    <w:p w:rsidR="00783CC7" w:rsidRDefault="00783CC7">
      <w:pPr>
        <w:jc w:val="center"/>
        <w:rPr>
          <w:b/>
          <w:color w:val="000000"/>
          <w:sz w:val="28"/>
          <w:szCs w:val="28"/>
        </w:rPr>
      </w:pPr>
    </w:p>
    <w:p w:rsidR="00783CC7" w:rsidRDefault="00783CC7">
      <w:pPr>
        <w:jc w:val="center"/>
        <w:rPr>
          <w:b/>
          <w:color w:val="000000"/>
          <w:sz w:val="28"/>
          <w:szCs w:val="28"/>
        </w:rPr>
      </w:pPr>
    </w:p>
    <w:p w:rsidR="00783CC7" w:rsidRDefault="00783CC7">
      <w:pPr>
        <w:jc w:val="center"/>
        <w:rPr>
          <w:b/>
          <w:color w:val="000000"/>
          <w:sz w:val="28"/>
          <w:szCs w:val="28"/>
        </w:rPr>
      </w:pPr>
    </w:p>
    <w:p w:rsidR="00783CC7" w:rsidRDefault="00403FF1">
      <w:pPr>
        <w:jc w:val="center"/>
        <w:rPr>
          <w:b/>
          <w:color w:val="000000"/>
          <w:sz w:val="28"/>
          <w:szCs w:val="28"/>
        </w:rPr>
      </w:pPr>
      <w:r>
        <w:rPr>
          <w:b/>
          <w:color w:val="000000"/>
          <w:sz w:val="28"/>
          <w:szCs w:val="28"/>
        </w:rPr>
        <w:t>4. ОРГАНИЗАЦИОННО-ПЕДАГОГИЧЕСКИЕ УСЛОВИЯ РЕАЛИЗАЦИИ ПРОГРАММЫ</w:t>
      </w:r>
    </w:p>
    <w:p w:rsidR="00783CC7" w:rsidRDefault="00783CC7">
      <w:pPr>
        <w:jc w:val="center"/>
        <w:rPr>
          <w:b/>
          <w:color w:val="000000"/>
          <w:sz w:val="28"/>
          <w:szCs w:val="28"/>
        </w:rPr>
      </w:pPr>
    </w:p>
    <w:p w:rsidR="00783CC7" w:rsidRDefault="00403FF1">
      <w:pPr>
        <w:widowControl w:val="0"/>
        <w:tabs>
          <w:tab w:val="left" w:pos="2835"/>
        </w:tabs>
        <w:jc w:val="center"/>
        <w:rPr>
          <w:b/>
          <w:color w:val="000000"/>
          <w:sz w:val="28"/>
          <w:szCs w:val="28"/>
        </w:rPr>
      </w:pPr>
      <w:bookmarkStart w:id="3" w:name="_Hlk176447993"/>
      <w:r>
        <w:rPr>
          <w:b/>
          <w:color w:val="000000"/>
          <w:sz w:val="28"/>
          <w:szCs w:val="28"/>
        </w:rPr>
        <w:t>4.1. Материально-техническое обеспечение</w:t>
      </w:r>
    </w:p>
    <w:p w:rsidR="00783CC7" w:rsidRDefault="00783CC7">
      <w:pPr>
        <w:widowControl w:val="0"/>
        <w:tabs>
          <w:tab w:val="left" w:pos="2835"/>
        </w:tabs>
        <w:jc w:val="center"/>
        <w:rPr>
          <w:b/>
          <w:color w:val="000000"/>
          <w:sz w:val="28"/>
          <w:szCs w:val="28"/>
        </w:rPr>
      </w:pPr>
    </w:p>
    <w:p w:rsidR="00783CC7" w:rsidRDefault="00403FF1">
      <w:pPr>
        <w:ind w:firstLine="709"/>
        <w:jc w:val="both"/>
        <w:rPr>
          <w:color w:val="000000"/>
          <w:sz w:val="28"/>
          <w:szCs w:val="28"/>
        </w:rPr>
      </w:pPr>
      <w:r>
        <w:rPr>
          <w:bCs/>
          <w:color w:val="000000"/>
          <w:sz w:val="28"/>
          <w:szCs w:val="28"/>
        </w:rPr>
        <w:t xml:space="preserve">Для реализации программы Оренбургский институт (филиал) Университета имени О.Е. Кутафина (МГЮА) располагает материально-технической базой, </w:t>
      </w:r>
      <w:r>
        <w:rPr>
          <w:color w:val="000000"/>
          <w:sz w:val="28"/>
          <w:szCs w:val="28"/>
        </w:rPr>
        <w:t>обеспечивающей проведение всех видов аудиторных занятий в дистанционном и очном форматах, предусмотренных соответствующим программой.</w:t>
      </w:r>
    </w:p>
    <w:p w:rsidR="00783CC7" w:rsidRDefault="00403FF1">
      <w:pPr>
        <w:widowControl w:val="0"/>
        <w:autoSpaceDE w:val="0"/>
        <w:autoSpaceDN w:val="0"/>
        <w:ind w:firstLine="709"/>
        <w:jc w:val="both"/>
        <w:rPr>
          <w:sz w:val="28"/>
          <w:szCs w:val="28"/>
          <w:lang w:eastAsia="ru-RU" w:bidi="ru-RU"/>
        </w:rPr>
      </w:pPr>
      <w:r>
        <w:rPr>
          <w:bCs/>
          <w:sz w:val="28"/>
          <w:szCs w:val="28"/>
          <w:lang w:eastAsia="ru-RU" w:bidi="ru-RU"/>
        </w:rPr>
        <w:t xml:space="preserve">Помещения для очных занятий с обучающимися </w:t>
      </w:r>
      <w:r>
        <w:rPr>
          <w:sz w:val="28"/>
          <w:szCs w:val="28"/>
          <w:lang w:eastAsia="ru-RU" w:bidi="ru-RU"/>
        </w:rPr>
        <w:t>располагаются по адресу: Оренбург, ул. Комсомольская, 50. Они оснащены компьютерной техникой с возможностью подключения к сети «Интернет» и обеспечением доступа в ЭИОС Университета и   включают в себя:</w:t>
      </w:r>
    </w:p>
    <w:p w:rsidR="00783CC7" w:rsidRDefault="00403FF1">
      <w:pPr>
        <w:widowControl w:val="0"/>
        <w:autoSpaceDE w:val="0"/>
        <w:autoSpaceDN w:val="0"/>
        <w:ind w:firstLine="709"/>
        <w:jc w:val="both"/>
        <w:rPr>
          <w:sz w:val="28"/>
          <w:szCs w:val="28"/>
          <w:lang w:eastAsia="ru-RU" w:bidi="ru-RU"/>
        </w:rPr>
      </w:pPr>
      <w:r>
        <w:rPr>
          <w:sz w:val="28"/>
          <w:szCs w:val="28"/>
          <w:lang w:eastAsia="ru-RU" w:bidi="ru-RU"/>
        </w:rPr>
        <w:t>1. Электронный читальный зал на 25 посадочных мест:</w:t>
      </w:r>
    </w:p>
    <w:p w:rsidR="00783CC7" w:rsidRDefault="00403FF1">
      <w:pPr>
        <w:widowControl w:val="0"/>
        <w:autoSpaceDE w:val="0"/>
        <w:autoSpaceDN w:val="0"/>
        <w:ind w:firstLine="709"/>
        <w:jc w:val="both"/>
        <w:rPr>
          <w:sz w:val="28"/>
          <w:szCs w:val="28"/>
          <w:lang w:eastAsia="ru-RU" w:bidi="ru-RU"/>
        </w:rPr>
      </w:pPr>
      <w:r>
        <w:rPr>
          <w:sz w:val="28"/>
          <w:szCs w:val="28"/>
          <w:lang w:eastAsia="ru-RU" w:bidi="ru-RU"/>
        </w:rPr>
        <w:t>стол студенческий со скамьей – 25 шт.,</w:t>
      </w:r>
    </w:p>
    <w:p w:rsidR="00783CC7" w:rsidRDefault="00403FF1">
      <w:pPr>
        <w:widowControl w:val="0"/>
        <w:autoSpaceDE w:val="0"/>
        <w:autoSpaceDN w:val="0"/>
        <w:ind w:firstLine="709"/>
        <w:jc w:val="both"/>
        <w:rPr>
          <w:sz w:val="28"/>
          <w:szCs w:val="28"/>
          <w:lang w:eastAsia="ru-RU" w:bidi="ru-RU"/>
        </w:rPr>
      </w:pPr>
      <w:r>
        <w:rPr>
          <w:sz w:val="28"/>
          <w:szCs w:val="28"/>
          <w:lang w:eastAsia="ru-RU" w:bidi="ru-RU"/>
        </w:rPr>
        <w:t xml:space="preserve">кресло для индивидуальной работы – 3 </w:t>
      </w:r>
      <w:proofErr w:type="spellStart"/>
      <w:r>
        <w:rPr>
          <w:sz w:val="28"/>
          <w:szCs w:val="28"/>
          <w:lang w:eastAsia="ru-RU" w:bidi="ru-RU"/>
        </w:rPr>
        <w:t>шт</w:t>
      </w:r>
      <w:proofErr w:type="spellEnd"/>
      <w:r>
        <w:rPr>
          <w:sz w:val="28"/>
          <w:szCs w:val="28"/>
          <w:lang w:eastAsia="ru-RU" w:bidi="ru-RU"/>
        </w:rPr>
        <w:t>,</w:t>
      </w:r>
    </w:p>
    <w:p w:rsidR="00783CC7" w:rsidRDefault="00403FF1">
      <w:pPr>
        <w:widowControl w:val="0"/>
        <w:autoSpaceDE w:val="0"/>
        <w:autoSpaceDN w:val="0"/>
        <w:ind w:firstLine="709"/>
        <w:jc w:val="both"/>
        <w:rPr>
          <w:sz w:val="28"/>
          <w:szCs w:val="28"/>
          <w:lang w:eastAsia="ru-RU" w:bidi="ru-RU"/>
        </w:rPr>
      </w:pPr>
      <w:r>
        <w:rPr>
          <w:sz w:val="28"/>
          <w:szCs w:val="28"/>
          <w:lang w:eastAsia="ru-RU" w:bidi="ru-RU"/>
        </w:rPr>
        <w:t xml:space="preserve">компьютер в сборе: системный блок корпус черный </w:t>
      </w:r>
      <w:proofErr w:type="spellStart"/>
      <w:r>
        <w:rPr>
          <w:sz w:val="28"/>
          <w:szCs w:val="28"/>
          <w:lang w:val="en-US" w:eastAsia="ru-RU" w:bidi="ru-RU"/>
        </w:rPr>
        <w:t>Standart</w:t>
      </w:r>
      <w:proofErr w:type="spellEnd"/>
      <w:r>
        <w:rPr>
          <w:sz w:val="28"/>
          <w:szCs w:val="28"/>
          <w:lang w:eastAsia="ru-RU" w:bidi="ru-RU"/>
        </w:rPr>
        <w:t>-А</w:t>
      </w:r>
      <w:r>
        <w:rPr>
          <w:sz w:val="28"/>
          <w:szCs w:val="28"/>
          <w:lang w:val="en-US" w:eastAsia="ru-RU" w:bidi="ru-RU"/>
        </w:rPr>
        <w:t>TX</w:t>
      </w:r>
      <w:r>
        <w:rPr>
          <w:sz w:val="28"/>
          <w:szCs w:val="28"/>
          <w:lang w:eastAsia="ru-RU" w:bidi="ru-RU"/>
        </w:rPr>
        <w:t xml:space="preserve"> накопитель </w:t>
      </w:r>
      <w:r>
        <w:rPr>
          <w:sz w:val="28"/>
          <w:szCs w:val="28"/>
          <w:lang w:val="en-US" w:eastAsia="ru-RU" w:bidi="ru-RU"/>
        </w:rPr>
        <w:t>SATA</w:t>
      </w:r>
      <w:r>
        <w:rPr>
          <w:sz w:val="28"/>
          <w:szCs w:val="28"/>
          <w:lang w:eastAsia="ru-RU" w:bidi="ru-RU"/>
        </w:rPr>
        <w:t xml:space="preserve"> </w:t>
      </w:r>
      <w:r>
        <w:rPr>
          <w:sz w:val="28"/>
          <w:szCs w:val="28"/>
          <w:lang w:val="en-US" w:eastAsia="ru-RU" w:bidi="ru-RU"/>
        </w:rPr>
        <w:t>III</w:t>
      </w:r>
      <w:r>
        <w:rPr>
          <w:sz w:val="28"/>
          <w:szCs w:val="28"/>
          <w:lang w:eastAsia="ru-RU" w:bidi="ru-RU"/>
        </w:rPr>
        <w:t xml:space="preserve">, жесткий диск 1 ТБ, мышь </w:t>
      </w:r>
      <w:r>
        <w:rPr>
          <w:sz w:val="28"/>
          <w:szCs w:val="28"/>
          <w:lang w:val="en-US" w:eastAsia="ru-RU" w:bidi="ru-RU"/>
        </w:rPr>
        <w:t>USB</w:t>
      </w:r>
      <w:r>
        <w:rPr>
          <w:sz w:val="28"/>
          <w:szCs w:val="28"/>
          <w:lang w:eastAsia="ru-RU" w:bidi="ru-RU"/>
        </w:rPr>
        <w:t xml:space="preserve">, клавиатура </w:t>
      </w:r>
      <w:r>
        <w:rPr>
          <w:sz w:val="28"/>
          <w:szCs w:val="28"/>
          <w:lang w:val="en-US" w:eastAsia="ru-RU" w:bidi="ru-RU"/>
        </w:rPr>
        <w:t>USB</w:t>
      </w:r>
      <w:r>
        <w:rPr>
          <w:sz w:val="28"/>
          <w:szCs w:val="28"/>
          <w:lang w:eastAsia="ru-RU" w:bidi="ru-RU"/>
        </w:rPr>
        <w:t xml:space="preserve">, </w:t>
      </w:r>
      <w:r>
        <w:rPr>
          <w:sz w:val="28"/>
          <w:szCs w:val="28"/>
          <w:lang w:eastAsia="ru-RU" w:bidi="ru-RU"/>
        </w:rPr>
        <w:lastRenderedPageBreak/>
        <w:t xml:space="preserve">монитор </w:t>
      </w:r>
      <w:r>
        <w:rPr>
          <w:sz w:val="28"/>
          <w:szCs w:val="28"/>
          <w:lang w:val="en-US" w:eastAsia="ru-RU" w:bidi="ru-RU"/>
        </w:rPr>
        <w:t>LG</w:t>
      </w:r>
      <w:r>
        <w:rPr>
          <w:sz w:val="28"/>
          <w:szCs w:val="28"/>
          <w:lang w:eastAsia="ru-RU" w:bidi="ru-RU"/>
        </w:rPr>
        <w:t xml:space="preserve"> 21"</w:t>
      </w:r>
      <w:r>
        <w:rPr>
          <w:sz w:val="28"/>
          <w:szCs w:val="28"/>
          <w:lang w:val="en-US" w:eastAsia="ru-RU" w:bidi="ru-RU"/>
        </w:rPr>
        <w:t>LED</w:t>
      </w:r>
      <w:r>
        <w:rPr>
          <w:sz w:val="28"/>
          <w:szCs w:val="28"/>
          <w:lang w:eastAsia="ru-RU" w:bidi="ru-RU"/>
        </w:rPr>
        <w:t xml:space="preserve"> - 8 шт. (компьютерная техника подключена к сети «Интернет» и обеспечивает доступ в электронную информационно-образовательную среду)</w:t>
      </w:r>
    </w:p>
    <w:p w:rsidR="00783CC7" w:rsidRDefault="00403FF1">
      <w:pPr>
        <w:widowControl w:val="0"/>
        <w:autoSpaceDE w:val="0"/>
        <w:autoSpaceDN w:val="0"/>
        <w:ind w:firstLine="709"/>
        <w:jc w:val="both"/>
        <w:rPr>
          <w:sz w:val="28"/>
          <w:szCs w:val="28"/>
          <w:lang w:eastAsia="ru-RU" w:bidi="ru-RU"/>
        </w:rPr>
      </w:pPr>
      <w:r>
        <w:rPr>
          <w:sz w:val="28"/>
          <w:szCs w:val="28"/>
          <w:lang w:eastAsia="ru-RU" w:bidi="ru-RU"/>
        </w:rPr>
        <w:t>2. Аудитория для самостоятельной работы (№518) на 12 посадочных мест:</w:t>
      </w:r>
    </w:p>
    <w:p w:rsidR="00783CC7" w:rsidRDefault="00403FF1">
      <w:pPr>
        <w:widowControl w:val="0"/>
        <w:autoSpaceDE w:val="0"/>
        <w:autoSpaceDN w:val="0"/>
        <w:adjustRightInd w:val="0"/>
        <w:ind w:firstLine="709"/>
        <w:jc w:val="both"/>
        <w:rPr>
          <w:bCs/>
          <w:sz w:val="28"/>
          <w:szCs w:val="28"/>
          <w:lang w:eastAsia="ru-RU" w:bidi="ru-RU"/>
        </w:rPr>
      </w:pPr>
      <w:r>
        <w:rPr>
          <w:sz w:val="28"/>
          <w:szCs w:val="28"/>
          <w:lang w:eastAsia="ru-RU" w:bidi="ru-RU"/>
        </w:rPr>
        <w:t xml:space="preserve">стол преподавателя </w:t>
      </w:r>
      <w:r>
        <w:rPr>
          <w:b/>
          <w:bCs/>
          <w:sz w:val="28"/>
          <w:szCs w:val="28"/>
          <w:lang w:eastAsia="ru-RU" w:bidi="ru-RU"/>
        </w:rPr>
        <w:t>-</w:t>
      </w:r>
      <w:r>
        <w:rPr>
          <w:bCs/>
          <w:sz w:val="28"/>
          <w:szCs w:val="28"/>
          <w:lang w:eastAsia="ru-RU" w:bidi="ru-RU"/>
        </w:rPr>
        <w:t>1 шт.,</w:t>
      </w:r>
    </w:p>
    <w:p w:rsidR="00783CC7" w:rsidRDefault="00403FF1">
      <w:pPr>
        <w:widowControl w:val="0"/>
        <w:autoSpaceDE w:val="0"/>
        <w:autoSpaceDN w:val="0"/>
        <w:adjustRightInd w:val="0"/>
        <w:ind w:firstLine="709"/>
        <w:jc w:val="both"/>
        <w:rPr>
          <w:bCs/>
          <w:sz w:val="28"/>
          <w:szCs w:val="28"/>
          <w:lang w:eastAsia="ru-RU" w:bidi="ru-RU"/>
        </w:rPr>
      </w:pPr>
      <w:r>
        <w:rPr>
          <w:sz w:val="28"/>
          <w:szCs w:val="28"/>
          <w:lang w:eastAsia="ru-RU" w:bidi="ru-RU"/>
        </w:rPr>
        <w:t xml:space="preserve">стул преподавателя </w:t>
      </w:r>
      <w:r>
        <w:rPr>
          <w:b/>
          <w:bCs/>
          <w:sz w:val="28"/>
          <w:szCs w:val="28"/>
          <w:lang w:eastAsia="ru-RU" w:bidi="ru-RU"/>
        </w:rPr>
        <w:t>-</w:t>
      </w:r>
      <w:r>
        <w:rPr>
          <w:bCs/>
          <w:sz w:val="28"/>
          <w:szCs w:val="28"/>
          <w:lang w:eastAsia="ru-RU" w:bidi="ru-RU"/>
        </w:rPr>
        <w:t>1 шт.,</w:t>
      </w:r>
    </w:p>
    <w:p w:rsidR="00783CC7" w:rsidRDefault="00403FF1">
      <w:pPr>
        <w:widowControl w:val="0"/>
        <w:autoSpaceDE w:val="0"/>
        <w:autoSpaceDN w:val="0"/>
        <w:adjustRightInd w:val="0"/>
        <w:ind w:firstLine="709"/>
        <w:jc w:val="both"/>
        <w:rPr>
          <w:bCs/>
          <w:sz w:val="28"/>
          <w:szCs w:val="28"/>
          <w:lang w:eastAsia="ru-RU" w:bidi="ru-RU"/>
        </w:rPr>
      </w:pPr>
      <w:r>
        <w:rPr>
          <w:sz w:val="28"/>
          <w:szCs w:val="28"/>
          <w:lang w:eastAsia="ru-RU" w:bidi="ru-RU"/>
        </w:rPr>
        <w:t xml:space="preserve">парты ученические </w:t>
      </w:r>
      <w:r>
        <w:rPr>
          <w:b/>
          <w:bCs/>
          <w:sz w:val="28"/>
          <w:szCs w:val="28"/>
          <w:lang w:eastAsia="ru-RU" w:bidi="ru-RU"/>
        </w:rPr>
        <w:t>-</w:t>
      </w:r>
      <w:r>
        <w:rPr>
          <w:bCs/>
          <w:sz w:val="28"/>
          <w:szCs w:val="28"/>
          <w:lang w:eastAsia="ru-RU" w:bidi="ru-RU"/>
        </w:rPr>
        <w:t>6 шт.,</w:t>
      </w:r>
    </w:p>
    <w:p w:rsidR="00783CC7" w:rsidRDefault="00403FF1">
      <w:pPr>
        <w:widowControl w:val="0"/>
        <w:autoSpaceDE w:val="0"/>
        <w:autoSpaceDN w:val="0"/>
        <w:adjustRightInd w:val="0"/>
        <w:ind w:firstLine="709"/>
        <w:jc w:val="both"/>
        <w:rPr>
          <w:bCs/>
          <w:sz w:val="28"/>
          <w:szCs w:val="28"/>
          <w:lang w:eastAsia="ru-RU" w:bidi="ru-RU"/>
        </w:rPr>
      </w:pPr>
      <w:r>
        <w:rPr>
          <w:sz w:val="28"/>
          <w:szCs w:val="28"/>
          <w:lang w:eastAsia="ru-RU" w:bidi="ru-RU"/>
        </w:rPr>
        <w:t xml:space="preserve">стул ученический </w:t>
      </w:r>
      <w:r>
        <w:rPr>
          <w:b/>
          <w:bCs/>
          <w:sz w:val="28"/>
          <w:szCs w:val="28"/>
          <w:lang w:eastAsia="ru-RU" w:bidi="ru-RU"/>
        </w:rPr>
        <w:t>-</w:t>
      </w:r>
      <w:r>
        <w:rPr>
          <w:bCs/>
          <w:sz w:val="28"/>
          <w:szCs w:val="28"/>
          <w:lang w:eastAsia="ru-RU" w:bidi="ru-RU"/>
        </w:rPr>
        <w:t>12 шт.,</w:t>
      </w:r>
    </w:p>
    <w:p w:rsidR="00783CC7" w:rsidRDefault="00403FF1">
      <w:pPr>
        <w:widowControl w:val="0"/>
        <w:autoSpaceDE w:val="0"/>
        <w:autoSpaceDN w:val="0"/>
        <w:adjustRightInd w:val="0"/>
        <w:ind w:firstLine="709"/>
        <w:jc w:val="both"/>
        <w:rPr>
          <w:bCs/>
          <w:sz w:val="28"/>
          <w:szCs w:val="28"/>
          <w:lang w:eastAsia="ru-RU" w:bidi="ru-RU"/>
        </w:rPr>
      </w:pPr>
      <w:r>
        <w:rPr>
          <w:sz w:val="28"/>
          <w:szCs w:val="28"/>
          <w:lang w:eastAsia="ru-RU" w:bidi="ru-RU"/>
        </w:rPr>
        <w:t xml:space="preserve">доска магнитная </w:t>
      </w:r>
      <w:r>
        <w:rPr>
          <w:b/>
          <w:bCs/>
          <w:sz w:val="28"/>
          <w:szCs w:val="28"/>
          <w:lang w:eastAsia="ru-RU" w:bidi="ru-RU"/>
        </w:rPr>
        <w:t>-</w:t>
      </w:r>
      <w:r>
        <w:rPr>
          <w:bCs/>
          <w:sz w:val="28"/>
          <w:szCs w:val="28"/>
          <w:lang w:eastAsia="ru-RU" w:bidi="ru-RU"/>
        </w:rPr>
        <w:t>1 шт.,</w:t>
      </w:r>
    </w:p>
    <w:p w:rsidR="00783CC7" w:rsidRDefault="00403FF1">
      <w:pPr>
        <w:widowControl w:val="0"/>
        <w:autoSpaceDE w:val="0"/>
        <w:autoSpaceDN w:val="0"/>
        <w:adjustRightInd w:val="0"/>
        <w:ind w:firstLine="709"/>
        <w:jc w:val="both"/>
        <w:rPr>
          <w:bCs/>
          <w:sz w:val="28"/>
          <w:szCs w:val="28"/>
          <w:lang w:eastAsia="ru-RU" w:bidi="ru-RU"/>
        </w:rPr>
      </w:pPr>
      <w:r>
        <w:rPr>
          <w:sz w:val="28"/>
          <w:szCs w:val="28"/>
          <w:lang w:eastAsia="ru-RU" w:bidi="ru-RU"/>
        </w:rPr>
        <w:t>стационарный информационно-демонстрационный стенд</w:t>
      </w:r>
      <w:r>
        <w:rPr>
          <w:b/>
          <w:bCs/>
          <w:sz w:val="28"/>
          <w:szCs w:val="28"/>
          <w:lang w:eastAsia="ru-RU" w:bidi="ru-RU"/>
        </w:rPr>
        <w:t>-</w:t>
      </w:r>
      <w:r>
        <w:rPr>
          <w:bCs/>
          <w:sz w:val="28"/>
          <w:szCs w:val="28"/>
          <w:lang w:eastAsia="ru-RU" w:bidi="ru-RU"/>
        </w:rPr>
        <w:t>1 шт.,</w:t>
      </w:r>
    </w:p>
    <w:p w:rsidR="00783CC7" w:rsidRDefault="00403FF1">
      <w:pPr>
        <w:ind w:firstLine="709"/>
        <w:jc w:val="both"/>
        <w:rPr>
          <w:sz w:val="28"/>
          <w:szCs w:val="28"/>
          <w:lang w:eastAsia="ru-RU" w:bidi="ru-RU"/>
        </w:rPr>
      </w:pPr>
      <w:r>
        <w:rPr>
          <w:sz w:val="28"/>
          <w:szCs w:val="28"/>
          <w:lang w:eastAsia="ru-RU" w:bidi="ru-RU"/>
        </w:rPr>
        <w:t xml:space="preserve">компьютер в сборе: системный блок корпус черный </w:t>
      </w:r>
      <w:proofErr w:type="spellStart"/>
      <w:r>
        <w:rPr>
          <w:sz w:val="28"/>
          <w:szCs w:val="28"/>
          <w:lang w:val="en-US" w:eastAsia="ru-RU" w:bidi="ru-RU"/>
        </w:rPr>
        <w:t>Standart</w:t>
      </w:r>
      <w:proofErr w:type="spellEnd"/>
      <w:r>
        <w:rPr>
          <w:sz w:val="28"/>
          <w:szCs w:val="28"/>
          <w:lang w:eastAsia="ru-RU" w:bidi="ru-RU"/>
        </w:rPr>
        <w:t>-А</w:t>
      </w:r>
      <w:r>
        <w:rPr>
          <w:sz w:val="28"/>
          <w:szCs w:val="28"/>
          <w:lang w:val="en-US" w:eastAsia="ru-RU" w:bidi="ru-RU"/>
        </w:rPr>
        <w:t>TX</w:t>
      </w:r>
      <w:r>
        <w:rPr>
          <w:sz w:val="28"/>
          <w:szCs w:val="28"/>
          <w:lang w:eastAsia="ru-RU" w:bidi="ru-RU"/>
        </w:rPr>
        <w:t xml:space="preserve"> накопитель </w:t>
      </w:r>
      <w:r>
        <w:rPr>
          <w:sz w:val="28"/>
          <w:szCs w:val="28"/>
          <w:lang w:val="en-US" w:eastAsia="ru-RU" w:bidi="ru-RU"/>
        </w:rPr>
        <w:t>SATA</w:t>
      </w:r>
      <w:r>
        <w:rPr>
          <w:sz w:val="28"/>
          <w:szCs w:val="28"/>
          <w:lang w:eastAsia="ru-RU" w:bidi="ru-RU"/>
        </w:rPr>
        <w:t xml:space="preserve"> </w:t>
      </w:r>
      <w:r>
        <w:rPr>
          <w:sz w:val="28"/>
          <w:szCs w:val="28"/>
          <w:lang w:val="en-US" w:eastAsia="ru-RU" w:bidi="ru-RU"/>
        </w:rPr>
        <w:t>III</w:t>
      </w:r>
      <w:r>
        <w:rPr>
          <w:sz w:val="28"/>
          <w:szCs w:val="28"/>
          <w:lang w:eastAsia="ru-RU" w:bidi="ru-RU"/>
        </w:rPr>
        <w:t xml:space="preserve">, жесткий диск 1 ТБ, мышь </w:t>
      </w:r>
      <w:r>
        <w:rPr>
          <w:sz w:val="28"/>
          <w:szCs w:val="28"/>
          <w:lang w:val="en-US" w:eastAsia="ru-RU" w:bidi="ru-RU"/>
        </w:rPr>
        <w:t>USB</w:t>
      </w:r>
      <w:r>
        <w:rPr>
          <w:sz w:val="28"/>
          <w:szCs w:val="28"/>
          <w:lang w:eastAsia="ru-RU" w:bidi="ru-RU"/>
        </w:rPr>
        <w:t xml:space="preserve">, клавиатура </w:t>
      </w:r>
      <w:r>
        <w:rPr>
          <w:sz w:val="28"/>
          <w:szCs w:val="28"/>
          <w:lang w:val="en-US" w:eastAsia="ru-RU" w:bidi="ru-RU"/>
        </w:rPr>
        <w:t>USB</w:t>
      </w:r>
      <w:r>
        <w:rPr>
          <w:sz w:val="28"/>
          <w:szCs w:val="28"/>
          <w:lang w:eastAsia="ru-RU" w:bidi="ru-RU"/>
        </w:rPr>
        <w:t xml:space="preserve">, монитор </w:t>
      </w:r>
      <w:r>
        <w:rPr>
          <w:sz w:val="28"/>
          <w:szCs w:val="28"/>
          <w:lang w:val="en-US" w:eastAsia="ru-RU" w:bidi="ru-RU"/>
        </w:rPr>
        <w:t>LG</w:t>
      </w:r>
      <w:r>
        <w:rPr>
          <w:sz w:val="28"/>
          <w:szCs w:val="28"/>
          <w:lang w:eastAsia="ru-RU" w:bidi="ru-RU"/>
        </w:rPr>
        <w:t xml:space="preserve"> 21"</w:t>
      </w:r>
      <w:r>
        <w:rPr>
          <w:sz w:val="28"/>
          <w:szCs w:val="28"/>
          <w:lang w:val="en-US" w:eastAsia="ru-RU" w:bidi="ru-RU"/>
        </w:rPr>
        <w:t>LED</w:t>
      </w:r>
      <w:r>
        <w:rPr>
          <w:sz w:val="28"/>
          <w:szCs w:val="28"/>
          <w:lang w:eastAsia="ru-RU" w:bidi="ru-RU"/>
        </w:rPr>
        <w:t xml:space="preserve"> - 8 шт. (компьютерная техника подключена к сети «Интернет» и обеспечивает доступ в электронную информационно-образовательную среду).</w:t>
      </w:r>
    </w:p>
    <w:p w:rsidR="00783CC7" w:rsidRDefault="00783CC7">
      <w:pPr>
        <w:ind w:firstLine="709"/>
        <w:jc w:val="both"/>
        <w:rPr>
          <w:sz w:val="28"/>
          <w:szCs w:val="28"/>
          <w:lang w:eastAsia="ru-RU" w:bidi="ru-RU"/>
        </w:rPr>
      </w:pPr>
    </w:p>
    <w:p w:rsidR="00783CC7" w:rsidRDefault="00403FF1">
      <w:pPr>
        <w:widowControl w:val="0"/>
        <w:autoSpaceDE w:val="0"/>
        <w:autoSpaceDN w:val="0"/>
        <w:ind w:firstLine="709"/>
        <w:jc w:val="both"/>
        <w:rPr>
          <w:b/>
          <w:sz w:val="28"/>
          <w:szCs w:val="28"/>
          <w:lang w:eastAsia="ru-RU" w:bidi="ru-RU"/>
        </w:rPr>
      </w:pPr>
      <w:r>
        <w:rPr>
          <w:b/>
          <w:sz w:val="28"/>
          <w:szCs w:val="28"/>
          <w:lang w:eastAsia="ru-RU" w:bidi="ru-RU"/>
        </w:rPr>
        <w:t>Перечень программного обеспечения (ПО), задействованного в образовательном процессе по программе</w:t>
      </w:r>
    </w:p>
    <w:p w:rsidR="00783CC7" w:rsidRDefault="00783CC7">
      <w:pPr>
        <w:widowControl w:val="0"/>
        <w:autoSpaceDE w:val="0"/>
        <w:autoSpaceDN w:val="0"/>
        <w:jc w:val="center"/>
        <w:rPr>
          <w:sz w:val="28"/>
          <w:szCs w:val="28"/>
          <w:lang w:eastAsia="ru-RU" w:bidi="ru-RU"/>
        </w:rPr>
      </w:pPr>
    </w:p>
    <w:p w:rsidR="00783CC7" w:rsidRDefault="00403FF1">
      <w:pPr>
        <w:widowControl w:val="0"/>
        <w:autoSpaceDE w:val="0"/>
        <w:autoSpaceDN w:val="0"/>
        <w:ind w:firstLine="709"/>
        <w:jc w:val="both"/>
        <w:rPr>
          <w:sz w:val="28"/>
          <w:szCs w:val="28"/>
          <w:lang w:eastAsia="ru-RU" w:bidi="ru-RU"/>
        </w:rPr>
      </w:pPr>
      <w:r>
        <w:rPr>
          <w:sz w:val="28"/>
          <w:szCs w:val="28"/>
          <w:lang w:eastAsia="ru-RU" w:bidi="ru-RU"/>
        </w:rPr>
        <w:t>Все аудитории, задействованные в образовательном процессе по реализации программы, оснащены следующим ПО:</w:t>
      </w:r>
    </w:p>
    <w:p w:rsidR="00783CC7" w:rsidRDefault="00783CC7">
      <w:pPr>
        <w:widowControl w:val="0"/>
        <w:autoSpaceDE w:val="0"/>
        <w:autoSpaceDN w:val="0"/>
        <w:jc w:val="center"/>
        <w:rPr>
          <w:color w:val="000000"/>
          <w:sz w:val="24"/>
          <w:szCs w:val="24"/>
          <w:lang w:eastAsia="ru-RU"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893"/>
        <w:gridCol w:w="4252"/>
      </w:tblGrid>
      <w:tr w:rsidR="00783CC7">
        <w:trPr>
          <w:trHeight w:val="809"/>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jc w:val="center"/>
              <w:rPr>
                <w:b/>
                <w:sz w:val="24"/>
                <w:szCs w:val="24"/>
                <w:lang w:eastAsia="ru-RU" w:bidi="ru-RU"/>
              </w:rPr>
            </w:pPr>
            <w:r>
              <w:rPr>
                <w:b/>
                <w:sz w:val="24"/>
                <w:szCs w:val="24"/>
                <w:lang w:eastAsia="ru-RU" w:bidi="ru-RU"/>
              </w:rPr>
              <w:t>№</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jc w:val="center"/>
              <w:rPr>
                <w:b/>
                <w:sz w:val="24"/>
                <w:szCs w:val="24"/>
                <w:lang w:eastAsia="ru-RU" w:bidi="ru-RU"/>
              </w:rPr>
            </w:pPr>
            <w:r>
              <w:rPr>
                <w:b/>
                <w:sz w:val="24"/>
                <w:szCs w:val="24"/>
                <w:lang w:eastAsia="ru-RU" w:bidi="ru-RU"/>
              </w:rPr>
              <w:t>Описание ПО</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jc w:val="center"/>
              <w:rPr>
                <w:b/>
                <w:sz w:val="24"/>
                <w:szCs w:val="24"/>
                <w:lang w:eastAsia="ru-RU" w:bidi="ru-RU"/>
              </w:rPr>
            </w:pPr>
            <w:r>
              <w:rPr>
                <w:b/>
                <w:sz w:val="24"/>
                <w:szCs w:val="24"/>
                <w:lang w:eastAsia="ru-RU" w:bidi="ru-RU"/>
              </w:rPr>
              <w:t>Наименование ПО, программная среда, СУБД</w:t>
            </w:r>
          </w:p>
        </w:tc>
      </w:tr>
      <w:tr w:rsidR="00783CC7">
        <w:trPr>
          <w:trHeight w:val="203"/>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contextualSpacing/>
              <w:rPr>
                <w:sz w:val="24"/>
                <w:szCs w:val="24"/>
                <w:lang w:eastAsia="ru-RU" w:bidi="ru-RU"/>
              </w:rPr>
            </w:pPr>
            <w:r>
              <w:rPr>
                <w:sz w:val="24"/>
                <w:szCs w:val="24"/>
                <w:lang w:eastAsia="ru-RU" w:bidi="ru-RU"/>
              </w:rPr>
              <w:t>1</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Антивирусная защита</w:t>
            </w:r>
          </w:p>
          <w:p w:rsidR="00783CC7" w:rsidRDefault="00783CC7">
            <w:pPr>
              <w:widowControl w:val="0"/>
              <w:autoSpaceDE w:val="0"/>
              <w:autoSpaceDN w:val="0"/>
              <w:rPr>
                <w:sz w:val="24"/>
                <w:szCs w:val="24"/>
                <w:lang w:eastAsia="ru-RU" w:bidi="ru-RU"/>
              </w:rPr>
            </w:pP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val="en-US" w:eastAsia="ru-RU" w:bidi="ru-RU"/>
              </w:rPr>
            </w:pPr>
            <w:r>
              <w:rPr>
                <w:sz w:val="24"/>
                <w:szCs w:val="24"/>
                <w:lang w:val="en-US" w:eastAsia="ru-RU" w:bidi="ru-RU"/>
              </w:rPr>
              <w:t>Kaspersky Endpoint Security</w:t>
            </w:r>
          </w:p>
        </w:tc>
      </w:tr>
      <w:tr w:rsidR="00783CC7" w:rsidRPr="00F851B0">
        <w:trPr>
          <w:trHeight w:val="254"/>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contextualSpacing/>
              <w:rPr>
                <w:sz w:val="24"/>
                <w:szCs w:val="24"/>
                <w:lang w:val="en-US" w:eastAsia="ru-RU" w:bidi="ru-RU"/>
              </w:rPr>
            </w:pPr>
            <w:r>
              <w:rPr>
                <w:sz w:val="24"/>
                <w:szCs w:val="24"/>
                <w:lang w:val="en-US" w:eastAsia="ru-RU" w:bidi="ru-RU"/>
              </w:rPr>
              <w:t>2</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 xml:space="preserve">Программа для просмотра файлов </w:t>
            </w:r>
            <w:r>
              <w:rPr>
                <w:sz w:val="24"/>
                <w:szCs w:val="24"/>
                <w:lang w:val="en-US" w:eastAsia="ru-RU" w:bidi="ru-RU"/>
              </w:rPr>
              <w:t>PDF</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val="en-US" w:eastAsia="ru-RU" w:bidi="ru-RU"/>
              </w:rPr>
            </w:pPr>
            <w:r>
              <w:rPr>
                <w:sz w:val="24"/>
                <w:szCs w:val="24"/>
                <w:lang w:val="en-US" w:eastAsia="ru-RU" w:bidi="ru-RU"/>
              </w:rPr>
              <w:t xml:space="preserve">Adobe Acrobat reader, </w:t>
            </w:r>
            <w:r>
              <w:rPr>
                <w:sz w:val="24"/>
                <w:szCs w:val="24"/>
                <w:lang w:val="en-US"/>
              </w:rPr>
              <w:t>PDF24 Creator</w:t>
            </w:r>
          </w:p>
        </w:tc>
      </w:tr>
      <w:tr w:rsidR="00783CC7">
        <w:trPr>
          <w:trHeight w:val="26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3</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r>
              <w:rPr>
                <w:sz w:val="24"/>
                <w:szCs w:val="24"/>
              </w:rPr>
              <w:t>Комплексная программа для организации обучения в ВУЗе</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rPr>
              <w:t>1С: Предприятие 8. Комплект для обучения в высших и средних учебных заведениях</w:t>
            </w:r>
          </w:p>
        </w:tc>
      </w:tr>
      <w:tr w:rsidR="00783CC7">
        <w:trPr>
          <w:trHeight w:val="26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4</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r>
              <w:rPr>
                <w:sz w:val="24"/>
                <w:szCs w:val="24"/>
              </w:rPr>
              <w:t>Графический редактор</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val="en-US"/>
              </w:rPr>
            </w:pPr>
            <w:r>
              <w:rPr>
                <w:sz w:val="24"/>
                <w:szCs w:val="24"/>
                <w:lang w:val="en-US"/>
              </w:rPr>
              <w:t>Gimp</w:t>
            </w:r>
          </w:p>
        </w:tc>
      </w:tr>
      <w:tr w:rsidR="00783CC7">
        <w:trPr>
          <w:trHeight w:val="26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5</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r>
              <w:rPr>
                <w:sz w:val="24"/>
                <w:szCs w:val="24"/>
              </w:rPr>
              <w:t>Офисный пакет программ</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w:t>
            </w:r>
          </w:p>
        </w:tc>
      </w:tr>
      <w:tr w:rsidR="00783CC7">
        <w:trPr>
          <w:trHeight w:val="26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6</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r>
              <w:rPr>
                <w:sz w:val="24"/>
                <w:szCs w:val="24"/>
              </w:rPr>
              <w:t>Текстовые редактор</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proofErr w:type="spellStart"/>
            <w:r>
              <w:rPr>
                <w:sz w:val="24"/>
                <w:szCs w:val="24"/>
              </w:rPr>
              <w:t>Notepad</w:t>
            </w:r>
            <w:proofErr w:type="spellEnd"/>
            <w:r>
              <w:rPr>
                <w:sz w:val="24"/>
                <w:szCs w:val="24"/>
              </w:rPr>
              <w:t>++ </w:t>
            </w:r>
          </w:p>
        </w:tc>
      </w:tr>
      <w:tr w:rsidR="00783CC7">
        <w:trPr>
          <w:trHeight w:val="26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7</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r>
              <w:rPr>
                <w:sz w:val="24"/>
                <w:szCs w:val="24"/>
              </w:rPr>
              <w:t>Архиватор</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proofErr w:type="spellStart"/>
            <w:r>
              <w:rPr>
                <w:sz w:val="24"/>
                <w:szCs w:val="24"/>
              </w:rPr>
              <w:t>WinRAR</w:t>
            </w:r>
            <w:proofErr w:type="spellEnd"/>
          </w:p>
        </w:tc>
      </w:tr>
      <w:tr w:rsidR="00783CC7">
        <w:trPr>
          <w:trHeight w:val="26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8</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r>
              <w:rPr>
                <w:sz w:val="24"/>
                <w:szCs w:val="24"/>
              </w:rPr>
              <w:t>Браузер</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rPr>
                <w:sz w:val="24"/>
                <w:szCs w:val="24"/>
              </w:rPr>
            </w:pPr>
            <w:r>
              <w:rPr>
                <w:sz w:val="24"/>
                <w:szCs w:val="24"/>
              </w:rPr>
              <w:t>Яндекс. Браузер</w:t>
            </w:r>
          </w:p>
        </w:tc>
      </w:tr>
      <w:tr w:rsidR="00783CC7">
        <w:trPr>
          <w:trHeight w:val="23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contextualSpacing/>
              <w:rPr>
                <w:sz w:val="24"/>
                <w:szCs w:val="24"/>
                <w:lang w:eastAsia="ru-RU" w:bidi="ru-RU"/>
              </w:rPr>
            </w:pPr>
            <w:r>
              <w:rPr>
                <w:sz w:val="24"/>
                <w:szCs w:val="24"/>
                <w:lang w:eastAsia="ru-RU" w:bidi="ru-RU"/>
              </w:rPr>
              <w:t>9</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Видеоплеер</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val="en-US" w:eastAsia="ru-RU" w:bidi="ru-RU"/>
              </w:rPr>
            </w:pPr>
            <w:proofErr w:type="spellStart"/>
            <w:r>
              <w:rPr>
                <w:sz w:val="24"/>
                <w:szCs w:val="24"/>
                <w:lang w:eastAsia="ru-RU" w:bidi="ru-RU"/>
              </w:rPr>
              <w:t>WindowsMediaPlayer</w:t>
            </w:r>
            <w:proofErr w:type="spellEnd"/>
          </w:p>
        </w:tc>
      </w:tr>
      <w:tr w:rsidR="00783CC7">
        <w:trPr>
          <w:trHeight w:val="235"/>
        </w:trPr>
        <w:tc>
          <w:tcPr>
            <w:tcW w:w="60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10</w:t>
            </w:r>
          </w:p>
        </w:tc>
        <w:tc>
          <w:tcPr>
            <w:tcW w:w="4893"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 xml:space="preserve">Справочно- правовые системы (СПС) </w:t>
            </w:r>
          </w:p>
        </w:tc>
        <w:tc>
          <w:tcPr>
            <w:tcW w:w="4252" w:type="dxa"/>
            <w:tcBorders>
              <w:top w:val="single" w:sz="4" w:space="0" w:color="auto"/>
              <w:left w:val="single" w:sz="4" w:space="0" w:color="auto"/>
              <w:bottom w:val="single" w:sz="4" w:space="0" w:color="auto"/>
              <w:right w:val="single" w:sz="4" w:space="0" w:color="auto"/>
            </w:tcBorders>
          </w:tcPr>
          <w:p w:rsidR="00783CC7" w:rsidRDefault="00403FF1">
            <w:pPr>
              <w:widowControl w:val="0"/>
              <w:autoSpaceDE w:val="0"/>
              <w:autoSpaceDN w:val="0"/>
              <w:rPr>
                <w:sz w:val="24"/>
                <w:szCs w:val="24"/>
                <w:lang w:eastAsia="ru-RU" w:bidi="ru-RU"/>
              </w:rPr>
            </w:pPr>
            <w:r>
              <w:rPr>
                <w:sz w:val="24"/>
                <w:szCs w:val="24"/>
                <w:lang w:eastAsia="ru-RU" w:bidi="ru-RU"/>
              </w:rPr>
              <w:t>Консультант плюс, СПС Гарант</w:t>
            </w:r>
          </w:p>
        </w:tc>
      </w:tr>
    </w:tbl>
    <w:p w:rsidR="00783CC7" w:rsidRDefault="00783CC7">
      <w:pPr>
        <w:ind w:firstLine="709"/>
        <w:jc w:val="both"/>
        <w:rPr>
          <w:color w:val="000000"/>
          <w:sz w:val="28"/>
          <w:szCs w:val="28"/>
        </w:rPr>
      </w:pPr>
    </w:p>
    <w:p w:rsidR="00783CC7" w:rsidRDefault="00783CC7">
      <w:pPr>
        <w:ind w:firstLine="709"/>
        <w:jc w:val="both"/>
        <w:rPr>
          <w:color w:val="000000"/>
          <w:sz w:val="28"/>
          <w:szCs w:val="28"/>
        </w:rPr>
      </w:pPr>
    </w:p>
    <w:bookmarkEnd w:id="3"/>
    <w:p w:rsidR="00783CC7" w:rsidRDefault="00403FF1">
      <w:pPr>
        <w:jc w:val="center"/>
        <w:rPr>
          <w:b/>
          <w:color w:val="000000"/>
          <w:sz w:val="28"/>
          <w:szCs w:val="28"/>
        </w:rPr>
      </w:pPr>
      <w:r>
        <w:rPr>
          <w:b/>
          <w:color w:val="000000"/>
          <w:sz w:val="28"/>
          <w:szCs w:val="28"/>
        </w:rPr>
        <w:t xml:space="preserve">4.2. Кадровое обеспечение </w:t>
      </w:r>
    </w:p>
    <w:p w:rsidR="00783CC7" w:rsidRDefault="00783CC7">
      <w:pPr>
        <w:jc w:val="center"/>
        <w:rPr>
          <w:b/>
          <w:color w:val="000000"/>
          <w:sz w:val="28"/>
          <w:szCs w:val="28"/>
        </w:rPr>
      </w:pPr>
    </w:p>
    <w:p w:rsidR="00783CC7" w:rsidRDefault="00403FF1">
      <w:pPr>
        <w:ind w:firstLine="709"/>
        <w:jc w:val="both"/>
        <w:rPr>
          <w:b/>
          <w:color w:val="000000"/>
          <w:sz w:val="28"/>
          <w:szCs w:val="28"/>
        </w:rPr>
      </w:pPr>
      <w:r>
        <w:rPr>
          <w:color w:val="000000"/>
          <w:sz w:val="28"/>
          <w:szCs w:val="28"/>
        </w:rPr>
        <w:t xml:space="preserve">4.2.1. Педагогический состав, обеспечивающий реализацию программы, соответствует всем нормативным требованиям. Реализация программы обеспечивается педагогическими кадрами, имеющими базовое образование, </w:t>
      </w:r>
      <w:r>
        <w:rPr>
          <w:color w:val="000000"/>
          <w:sz w:val="28"/>
          <w:szCs w:val="28"/>
        </w:rPr>
        <w:lastRenderedPageBreak/>
        <w:t>соответствующее профилю преподаваемой дисциплины и систематически занимающимися практической и научной деятельностью.</w:t>
      </w:r>
    </w:p>
    <w:p w:rsidR="00783CC7" w:rsidRDefault="00403FF1">
      <w:pPr>
        <w:widowControl w:val="0"/>
        <w:shd w:val="clear" w:color="auto" w:fill="FFFFFF"/>
        <w:ind w:firstLine="709"/>
        <w:jc w:val="both"/>
        <w:rPr>
          <w:color w:val="000000"/>
          <w:sz w:val="28"/>
          <w:szCs w:val="28"/>
          <w:lang w:eastAsia="ru-RU"/>
        </w:rPr>
      </w:pPr>
      <w:r>
        <w:rPr>
          <w:color w:val="000000"/>
          <w:sz w:val="28"/>
          <w:szCs w:val="28"/>
          <w:lang w:eastAsia="ru-RU"/>
        </w:rPr>
        <w:t xml:space="preserve">4.2.2. В подготовке </w:t>
      </w:r>
      <w:r>
        <w:rPr>
          <w:color w:val="000000"/>
          <w:sz w:val="28"/>
          <w:szCs w:val="28"/>
        </w:rPr>
        <w:t xml:space="preserve">программы </w:t>
      </w:r>
      <w:r>
        <w:rPr>
          <w:color w:val="000000"/>
          <w:sz w:val="28"/>
          <w:szCs w:val="28"/>
          <w:lang w:eastAsia="ru-RU"/>
        </w:rPr>
        <w:t>участвуют преподаватели, имеющие ученые степени доктора и кандидата наук.</w:t>
      </w:r>
    </w:p>
    <w:p w:rsidR="00783CC7" w:rsidRDefault="00783CC7">
      <w:pPr>
        <w:widowControl w:val="0"/>
        <w:shd w:val="clear" w:color="auto" w:fill="FFFFFF"/>
        <w:jc w:val="both"/>
        <w:rPr>
          <w:color w:val="000000"/>
          <w:sz w:val="28"/>
          <w:szCs w:val="28"/>
          <w:lang w:eastAsia="ru-RU"/>
        </w:rPr>
      </w:pPr>
    </w:p>
    <w:p w:rsidR="00783CC7" w:rsidRDefault="00403FF1">
      <w:pPr>
        <w:widowControl w:val="0"/>
        <w:shd w:val="clear" w:color="auto" w:fill="FFFFFF"/>
        <w:jc w:val="center"/>
        <w:rPr>
          <w:b/>
          <w:color w:val="000000"/>
          <w:sz w:val="28"/>
          <w:szCs w:val="28"/>
          <w:lang w:eastAsia="ru-RU"/>
        </w:rPr>
      </w:pPr>
      <w:r>
        <w:rPr>
          <w:b/>
          <w:color w:val="000000"/>
          <w:sz w:val="28"/>
          <w:szCs w:val="28"/>
        </w:rPr>
        <w:t xml:space="preserve">4.3. Учебно-методическое и информационное обеспечение </w:t>
      </w:r>
    </w:p>
    <w:p w:rsidR="00783CC7" w:rsidRDefault="00403FF1">
      <w:pPr>
        <w:widowControl w:val="0"/>
        <w:shd w:val="clear" w:color="auto" w:fill="FFFFFF"/>
        <w:jc w:val="both"/>
        <w:rPr>
          <w:color w:val="000000"/>
          <w:sz w:val="28"/>
          <w:szCs w:val="28"/>
          <w:lang w:eastAsia="ru-RU"/>
        </w:rPr>
      </w:pPr>
      <w:r>
        <w:rPr>
          <w:color w:val="000000"/>
          <w:sz w:val="28"/>
          <w:szCs w:val="28"/>
          <w:lang w:eastAsia="ru-RU"/>
        </w:rPr>
        <w:t xml:space="preserve"> </w:t>
      </w:r>
    </w:p>
    <w:p w:rsidR="00783CC7" w:rsidRDefault="00403FF1">
      <w:pPr>
        <w:ind w:firstLine="709"/>
        <w:jc w:val="both"/>
        <w:rPr>
          <w:color w:val="000000"/>
          <w:sz w:val="28"/>
          <w:szCs w:val="28"/>
        </w:rPr>
      </w:pPr>
      <w:r>
        <w:rPr>
          <w:color w:val="000000"/>
          <w:sz w:val="28"/>
          <w:szCs w:val="28"/>
        </w:rPr>
        <w:t xml:space="preserve">4.3.1. Реализация программы обеспечивается доступом каждого слушателя к базам данных и библиотечному фонду. Для самостоятельной подготовки обучающиеся обеспечены доступом к информационно-телекоммуникационной сети «Интернет» и электронно-библиотечной системе (ЭБС) </w:t>
      </w:r>
      <w:proofErr w:type="spellStart"/>
      <w:r>
        <w:rPr>
          <w:rStyle w:val="a6"/>
          <w:i w:val="0"/>
          <w:color w:val="000000"/>
          <w:spacing w:val="20"/>
          <w:sz w:val="28"/>
          <w:szCs w:val="28"/>
        </w:rPr>
        <w:t>IPRbooks</w:t>
      </w:r>
      <w:proofErr w:type="spellEnd"/>
      <w:r>
        <w:rPr>
          <w:color w:val="000000"/>
          <w:sz w:val="28"/>
          <w:szCs w:val="28"/>
        </w:rPr>
        <w:t xml:space="preserve">. </w:t>
      </w:r>
    </w:p>
    <w:p w:rsidR="00783CC7" w:rsidRDefault="00403FF1">
      <w:pPr>
        <w:ind w:firstLine="709"/>
        <w:jc w:val="both"/>
        <w:rPr>
          <w:color w:val="000000"/>
          <w:sz w:val="28"/>
          <w:szCs w:val="28"/>
          <w:lang w:eastAsia="ru-RU"/>
        </w:rPr>
      </w:pPr>
      <w:r>
        <w:rPr>
          <w:color w:val="000000"/>
          <w:sz w:val="28"/>
          <w:szCs w:val="28"/>
        </w:rPr>
        <w:t xml:space="preserve">4.3.2. Библиотечный фонд, помимо учебной и научной литературы, включает официальные, справочно-библиографические и периодические издания. </w:t>
      </w:r>
      <w:r>
        <w:rPr>
          <w:color w:val="000000"/>
          <w:sz w:val="28"/>
          <w:szCs w:val="28"/>
          <w:lang w:eastAsia="ru-RU"/>
        </w:rPr>
        <w:t>Институт обеспечен необходимым комплектом лицензионного программного обеспечения, в том числе справочными правовыми системами «КонсультантПлюс», «Гарант».</w:t>
      </w:r>
    </w:p>
    <w:p w:rsidR="00783CC7" w:rsidRDefault="00403FF1">
      <w:pPr>
        <w:ind w:firstLine="709"/>
        <w:jc w:val="both"/>
        <w:rPr>
          <w:b/>
          <w:color w:val="000000"/>
          <w:sz w:val="28"/>
          <w:szCs w:val="28"/>
        </w:rPr>
      </w:pPr>
      <w:r>
        <w:rPr>
          <w:bCs/>
          <w:color w:val="000000"/>
          <w:sz w:val="28"/>
          <w:szCs w:val="28"/>
        </w:rPr>
        <w:t>4.3.3.</w:t>
      </w:r>
      <w:r>
        <w:rPr>
          <w:b/>
          <w:color w:val="000000"/>
          <w:sz w:val="28"/>
          <w:szCs w:val="28"/>
        </w:rPr>
        <w:t xml:space="preserve"> </w:t>
      </w:r>
      <w:r>
        <w:rPr>
          <w:bCs/>
          <w:color w:val="000000"/>
          <w:sz w:val="28"/>
          <w:szCs w:val="28"/>
        </w:rPr>
        <w:t>Перечень электронно-библиотечных систем, доступ к которым предоставлен слушателем программы:</w:t>
      </w:r>
    </w:p>
    <w:p w:rsidR="00783CC7" w:rsidRDefault="00403FF1">
      <w:pPr>
        <w:ind w:left="709"/>
        <w:jc w:val="both"/>
        <w:rPr>
          <w:color w:val="000000"/>
          <w:sz w:val="28"/>
          <w:szCs w:val="28"/>
          <w:lang w:val="en-US"/>
        </w:rPr>
      </w:pPr>
      <w:r>
        <w:rPr>
          <w:color w:val="000000"/>
          <w:sz w:val="28"/>
          <w:szCs w:val="28"/>
          <w:lang w:val="en-US"/>
        </w:rPr>
        <w:t xml:space="preserve">«Znanium.com» </w:t>
      </w:r>
      <w:hyperlink r:id="rId9">
        <w:r>
          <w:rPr>
            <w:color w:val="000000"/>
            <w:sz w:val="28"/>
            <w:szCs w:val="28"/>
            <w:lang w:val="en-US"/>
          </w:rPr>
          <w:t>https://znanium.com</w:t>
        </w:r>
      </w:hyperlink>
      <w:r>
        <w:rPr>
          <w:color w:val="000000"/>
          <w:sz w:val="28"/>
          <w:szCs w:val="28"/>
          <w:lang w:val="en-US"/>
        </w:rPr>
        <w:t xml:space="preserve">   </w:t>
      </w:r>
    </w:p>
    <w:p w:rsidR="00783CC7" w:rsidRDefault="00403FF1">
      <w:pPr>
        <w:ind w:left="709"/>
        <w:jc w:val="both"/>
        <w:rPr>
          <w:color w:val="000000"/>
          <w:sz w:val="28"/>
          <w:szCs w:val="28"/>
          <w:lang w:val="en-US"/>
        </w:rPr>
      </w:pPr>
      <w:r>
        <w:rPr>
          <w:color w:val="000000"/>
          <w:sz w:val="28"/>
          <w:szCs w:val="28"/>
          <w:lang w:val="en-US"/>
        </w:rPr>
        <w:t xml:space="preserve">«Book.ru» </w:t>
      </w:r>
      <w:hyperlink r:id="rId10">
        <w:r>
          <w:rPr>
            <w:color w:val="000000"/>
            <w:sz w:val="28"/>
            <w:szCs w:val="28"/>
            <w:lang w:val="en-US"/>
          </w:rPr>
          <w:t>https://book.ru</w:t>
        </w:r>
      </w:hyperlink>
      <w:r>
        <w:rPr>
          <w:color w:val="000000"/>
          <w:sz w:val="28"/>
          <w:szCs w:val="28"/>
          <w:lang w:val="en-US"/>
        </w:rPr>
        <w:t xml:space="preserve"> </w:t>
      </w:r>
    </w:p>
    <w:p w:rsidR="00783CC7" w:rsidRDefault="00403FF1">
      <w:pPr>
        <w:ind w:left="709"/>
        <w:jc w:val="both"/>
        <w:rPr>
          <w:color w:val="000000"/>
          <w:sz w:val="28"/>
          <w:szCs w:val="28"/>
        </w:rPr>
      </w:pPr>
      <w:r>
        <w:rPr>
          <w:color w:val="000000"/>
          <w:sz w:val="28"/>
          <w:szCs w:val="28"/>
        </w:rPr>
        <w:t>«</w:t>
      </w:r>
      <w:proofErr w:type="spellStart"/>
      <w:r>
        <w:rPr>
          <w:color w:val="000000"/>
          <w:sz w:val="28"/>
          <w:szCs w:val="28"/>
        </w:rPr>
        <w:t>Юрайт</w:t>
      </w:r>
      <w:proofErr w:type="spellEnd"/>
      <w:r>
        <w:rPr>
          <w:color w:val="000000"/>
          <w:sz w:val="28"/>
          <w:szCs w:val="28"/>
        </w:rPr>
        <w:t xml:space="preserve">» </w:t>
      </w:r>
      <w:hyperlink r:id="rId11">
        <w:r>
          <w:rPr>
            <w:color w:val="000000"/>
            <w:sz w:val="28"/>
            <w:szCs w:val="28"/>
          </w:rPr>
          <w:t>https://urait.ru</w:t>
        </w:r>
      </w:hyperlink>
      <w:r>
        <w:rPr>
          <w:color w:val="000000"/>
          <w:sz w:val="28"/>
          <w:szCs w:val="28"/>
        </w:rPr>
        <w:t xml:space="preserve"> </w:t>
      </w:r>
    </w:p>
    <w:p w:rsidR="00783CC7" w:rsidRDefault="00403FF1">
      <w:pPr>
        <w:ind w:left="709"/>
        <w:jc w:val="both"/>
        <w:rPr>
          <w:color w:val="000000"/>
          <w:sz w:val="28"/>
          <w:szCs w:val="28"/>
        </w:rPr>
      </w:pPr>
      <w:r>
        <w:rPr>
          <w:color w:val="000000"/>
          <w:sz w:val="28"/>
          <w:szCs w:val="28"/>
        </w:rPr>
        <w:t xml:space="preserve">«Проспект» </w:t>
      </w:r>
      <w:hyperlink r:id="rId12">
        <w:r>
          <w:rPr>
            <w:color w:val="000000"/>
            <w:sz w:val="28"/>
            <w:szCs w:val="28"/>
          </w:rPr>
          <w:t>http://ebs.prospekt.org/books</w:t>
        </w:r>
      </w:hyperlink>
      <w:r>
        <w:rPr>
          <w:color w:val="000000"/>
          <w:sz w:val="28"/>
          <w:szCs w:val="28"/>
        </w:rPr>
        <w:t xml:space="preserve"> </w:t>
      </w:r>
    </w:p>
    <w:p w:rsidR="00783CC7" w:rsidRDefault="00783CC7">
      <w:pPr>
        <w:ind w:firstLine="709"/>
        <w:jc w:val="both"/>
        <w:rPr>
          <w:b/>
          <w:color w:val="000000"/>
          <w:sz w:val="28"/>
          <w:szCs w:val="28"/>
        </w:rPr>
      </w:pPr>
    </w:p>
    <w:p w:rsidR="00783CC7" w:rsidRDefault="00403FF1">
      <w:pPr>
        <w:widowControl w:val="0"/>
        <w:contextualSpacing/>
        <w:jc w:val="center"/>
        <w:rPr>
          <w:b/>
          <w:color w:val="000000"/>
          <w:sz w:val="28"/>
          <w:szCs w:val="28"/>
        </w:rPr>
      </w:pPr>
      <w:r>
        <w:rPr>
          <w:b/>
          <w:color w:val="000000"/>
          <w:sz w:val="28"/>
          <w:szCs w:val="28"/>
        </w:rPr>
        <w:tab/>
        <w:t>Нормативные правовые акты (в действующей редакции)</w:t>
      </w:r>
    </w:p>
    <w:p w:rsidR="00783CC7" w:rsidRDefault="00783CC7">
      <w:pPr>
        <w:widowControl w:val="0"/>
        <w:contextualSpacing/>
        <w:jc w:val="center"/>
        <w:rPr>
          <w:b/>
          <w:color w:val="000000"/>
          <w:sz w:val="28"/>
          <w:szCs w:val="28"/>
        </w:rPr>
      </w:pPr>
    </w:p>
    <w:p w:rsidR="00783CC7" w:rsidRDefault="00403FF1">
      <w:pPr>
        <w:pStyle w:val="aff7"/>
        <w:numPr>
          <w:ilvl w:val="0"/>
          <w:numId w:val="29"/>
        </w:numPr>
        <w:tabs>
          <w:tab w:val="left" w:pos="426"/>
        </w:tabs>
        <w:jc w:val="both"/>
        <w:rPr>
          <w:sz w:val="28"/>
          <w:szCs w:val="28"/>
        </w:rPr>
      </w:pPr>
      <w:r>
        <w:rPr>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Российская газета. № 4831. 21.01.2009г. </w:t>
      </w:r>
    </w:p>
    <w:p w:rsidR="00783CC7" w:rsidRDefault="00403FF1">
      <w:pPr>
        <w:pStyle w:val="aff7"/>
        <w:numPr>
          <w:ilvl w:val="0"/>
          <w:numId w:val="29"/>
        </w:numPr>
        <w:tabs>
          <w:tab w:val="left" w:pos="426"/>
        </w:tabs>
        <w:jc w:val="both"/>
        <w:rPr>
          <w:sz w:val="28"/>
          <w:szCs w:val="28"/>
        </w:rPr>
      </w:pPr>
      <w:r>
        <w:rPr>
          <w:sz w:val="28"/>
          <w:szCs w:val="28"/>
        </w:rPr>
        <w:t xml:space="preserve">Всеобщая декларации прав человека (Принята резолюцией 217А (III) Генеральной Ассамблеи ООН от 10 декабря 1948 г.) // Российская газета. 1995. 5 апреля. </w:t>
      </w:r>
    </w:p>
    <w:p w:rsidR="00783CC7" w:rsidRDefault="00403FF1">
      <w:pPr>
        <w:pStyle w:val="aff7"/>
        <w:numPr>
          <w:ilvl w:val="0"/>
          <w:numId w:val="29"/>
        </w:numPr>
        <w:tabs>
          <w:tab w:val="left" w:pos="426"/>
        </w:tabs>
        <w:jc w:val="both"/>
        <w:rPr>
          <w:sz w:val="28"/>
          <w:szCs w:val="28"/>
        </w:rPr>
      </w:pPr>
      <w:r>
        <w:rPr>
          <w:sz w:val="28"/>
          <w:szCs w:val="28"/>
        </w:rPr>
        <w:t xml:space="preserve">Конвенция о защите прав человека и основных свобод (Заключена в г. Риме 04.11.1950) (с изм. от 13.05.2004) // Бюллетень международных договоров, №3, 2001. </w:t>
      </w:r>
    </w:p>
    <w:p w:rsidR="00783CC7" w:rsidRDefault="00403FF1">
      <w:pPr>
        <w:pStyle w:val="aff7"/>
        <w:numPr>
          <w:ilvl w:val="0"/>
          <w:numId w:val="29"/>
        </w:numPr>
        <w:tabs>
          <w:tab w:val="left" w:pos="426"/>
        </w:tabs>
        <w:jc w:val="both"/>
        <w:rPr>
          <w:sz w:val="28"/>
          <w:szCs w:val="28"/>
        </w:rPr>
      </w:pPr>
      <w:r>
        <w:rPr>
          <w:sz w:val="28"/>
          <w:szCs w:val="28"/>
        </w:rPr>
        <w:t xml:space="preserve">Протокол № 1 к Конвенции о защите прав человека и основных свобод ETS № 009 (Париж, 20 марта 1952 г.) // СЗ РФ. 1998. 18 марта. №20. Ст. 2143 </w:t>
      </w:r>
    </w:p>
    <w:p w:rsidR="00783CC7" w:rsidRDefault="00403FF1">
      <w:pPr>
        <w:pStyle w:val="aff7"/>
        <w:numPr>
          <w:ilvl w:val="0"/>
          <w:numId w:val="29"/>
        </w:numPr>
        <w:tabs>
          <w:tab w:val="left" w:pos="426"/>
        </w:tabs>
        <w:jc w:val="both"/>
        <w:rPr>
          <w:sz w:val="28"/>
          <w:szCs w:val="28"/>
        </w:rPr>
      </w:pPr>
      <w:r>
        <w:rPr>
          <w:sz w:val="28"/>
          <w:szCs w:val="28"/>
        </w:rPr>
        <w:t xml:space="preserve">Конвенция о правах ребенка. Одобрена Генеральной Ассамблеей ООН 20.11.1989. Ратифицирована Постановлением ВС СССР от 13.06.1990 № 1559-1. Вступила в силу для СССР </w:t>
      </w:r>
      <w:r>
        <w:rPr>
          <w:sz w:val="28"/>
          <w:szCs w:val="28"/>
        </w:rPr>
        <w:lastRenderedPageBreak/>
        <w:t xml:space="preserve">15.09.1990 // Сборник международных договоров СССР. </w:t>
      </w:r>
      <w:proofErr w:type="spellStart"/>
      <w:r>
        <w:rPr>
          <w:sz w:val="28"/>
          <w:szCs w:val="28"/>
        </w:rPr>
        <w:t>Вып</w:t>
      </w:r>
      <w:proofErr w:type="spellEnd"/>
      <w:r>
        <w:rPr>
          <w:sz w:val="28"/>
          <w:szCs w:val="28"/>
        </w:rPr>
        <w:t xml:space="preserve">. XLVI. М., 1993. </w:t>
      </w:r>
    </w:p>
    <w:p w:rsidR="00783CC7" w:rsidRDefault="00403FF1">
      <w:pPr>
        <w:pStyle w:val="aff7"/>
        <w:numPr>
          <w:ilvl w:val="0"/>
          <w:numId w:val="29"/>
        </w:numPr>
        <w:tabs>
          <w:tab w:val="left" w:pos="426"/>
        </w:tabs>
        <w:jc w:val="both"/>
        <w:rPr>
          <w:sz w:val="28"/>
          <w:szCs w:val="28"/>
        </w:rPr>
      </w:pPr>
      <w:r>
        <w:rPr>
          <w:sz w:val="28"/>
          <w:szCs w:val="28"/>
        </w:rPr>
        <w:t xml:space="preserve">Федеральный закон от 30.03.1998 №54-ФЗ «О ратификации Конвенции о защите прав человека и основных свобод и Протоколов к ней» // СЗ РФ, 06.04.1998, № 14, ст. 1514. </w:t>
      </w:r>
    </w:p>
    <w:p w:rsidR="00783CC7" w:rsidRDefault="00403FF1">
      <w:pPr>
        <w:pStyle w:val="aff7"/>
        <w:numPr>
          <w:ilvl w:val="0"/>
          <w:numId w:val="29"/>
        </w:numPr>
        <w:tabs>
          <w:tab w:val="left" w:pos="426"/>
        </w:tabs>
        <w:jc w:val="both"/>
        <w:rPr>
          <w:sz w:val="28"/>
          <w:szCs w:val="28"/>
        </w:rPr>
      </w:pPr>
      <w:r>
        <w:rPr>
          <w:sz w:val="28"/>
          <w:szCs w:val="28"/>
        </w:rPr>
        <w:t xml:space="preserve">Декларация прав и свобод человека и гражданина. Принята Верховным Советом РСФСР 22 ноября 1991г. // Ведомости Съезда народных депутатов РСФСР и Верховного Совета РСФСР 1991, № 52. </w:t>
      </w:r>
    </w:p>
    <w:p w:rsidR="00783CC7" w:rsidRDefault="00403FF1">
      <w:pPr>
        <w:pStyle w:val="aff7"/>
        <w:numPr>
          <w:ilvl w:val="0"/>
          <w:numId w:val="29"/>
        </w:numPr>
        <w:tabs>
          <w:tab w:val="left" w:pos="426"/>
        </w:tabs>
        <w:jc w:val="both"/>
        <w:rPr>
          <w:sz w:val="28"/>
          <w:szCs w:val="28"/>
        </w:rPr>
      </w:pPr>
      <w:r>
        <w:rPr>
          <w:sz w:val="28"/>
          <w:szCs w:val="28"/>
        </w:rPr>
        <w:t xml:space="preserve">Международный пакт от 16 декабря 1966 г. «О гражданских и политических правах», ст. 17, 19// БВC РФ. 1994. № 12. </w:t>
      </w:r>
    </w:p>
    <w:p w:rsidR="00783CC7" w:rsidRDefault="00403FF1">
      <w:pPr>
        <w:pStyle w:val="aff7"/>
        <w:numPr>
          <w:ilvl w:val="0"/>
          <w:numId w:val="29"/>
        </w:numPr>
        <w:tabs>
          <w:tab w:val="left" w:pos="426"/>
        </w:tabs>
        <w:jc w:val="both"/>
        <w:rPr>
          <w:sz w:val="28"/>
          <w:szCs w:val="28"/>
        </w:rPr>
      </w:pPr>
      <w:r>
        <w:rPr>
          <w:sz w:val="28"/>
          <w:szCs w:val="28"/>
        </w:rPr>
        <w:t xml:space="preserve">Гражданский кодекс Российской Федерации (часть I) от 30 ноября 1994 г. № 51-ФЗ (ред. от 03.08.2018) // Российская газета. № 238 – 239. 08.12.1994 г. </w:t>
      </w:r>
    </w:p>
    <w:p w:rsidR="00783CC7" w:rsidRDefault="00403FF1">
      <w:pPr>
        <w:pStyle w:val="aff7"/>
        <w:numPr>
          <w:ilvl w:val="0"/>
          <w:numId w:val="29"/>
        </w:numPr>
        <w:tabs>
          <w:tab w:val="left" w:pos="426"/>
        </w:tabs>
        <w:jc w:val="both"/>
        <w:rPr>
          <w:sz w:val="28"/>
          <w:szCs w:val="28"/>
        </w:rPr>
      </w:pPr>
      <w:r>
        <w:rPr>
          <w:sz w:val="28"/>
          <w:szCs w:val="28"/>
        </w:rPr>
        <w:t xml:space="preserve">Гражданский кодекс Российской Федерации. Часть вторая (ред. от 29.07.2018) // СЗ РФ. 1996. №5. Ст. 411; 1997. № 43. Ст. 4903. </w:t>
      </w:r>
    </w:p>
    <w:p w:rsidR="00783CC7" w:rsidRDefault="00403FF1">
      <w:pPr>
        <w:pStyle w:val="aff7"/>
        <w:numPr>
          <w:ilvl w:val="0"/>
          <w:numId w:val="29"/>
        </w:numPr>
        <w:tabs>
          <w:tab w:val="left" w:pos="426"/>
        </w:tabs>
        <w:jc w:val="both"/>
        <w:rPr>
          <w:sz w:val="28"/>
          <w:szCs w:val="28"/>
        </w:rPr>
      </w:pPr>
      <w:r>
        <w:rPr>
          <w:sz w:val="28"/>
          <w:szCs w:val="28"/>
        </w:rPr>
        <w:t xml:space="preserve">Гражданский процессуальный кодекс Российской Федерации </w:t>
      </w:r>
      <w:proofErr w:type="spellStart"/>
      <w:r>
        <w:rPr>
          <w:sz w:val="28"/>
          <w:szCs w:val="28"/>
        </w:rPr>
        <w:t>oт</w:t>
      </w:r>
      <w:proofErr w:type="spellEnd"/>
      <w:r>
        <w:rPr>
          <w:sz w:val="28"/>
          <w:szCs w:val="28"/>
        </w:rPr>
        <w:t xml:space="preserve"> 14.11.2002 г. № 138-ФЗ в (ред. oт27.12.2018 г.) // СЗ РФ. 2002. № 46. </w:t>
      </w:r>
      <w:proofErr w:type="spellStart"/>
      <w:r>
        <w:rPr>
          <w:sz w:val="28"/>
          <w:szCs w:val="28"/>
        </w:rPr>
        <w:t>Cт</w:t>
      </w:r>
      <w:proofErr w:type="spellEnd"/>
      <w:r>
        <w:rPr>
          <w:sz w:val="28"/>
          <w:szCs w:val="28"/>
        </w:rPr>
        <w:t xml:space="preserve">. 4532. </w:t>
      </w:r>
    </w:p>
    <w:p w:rsidR="00783CC7" w:rsidRDefault="00403FF1">
      <w:pPr>
        <w:pStyle w:val="aff7"/>
        <w:numPr>
          <w:ilvl w:val="0"/>
          <w:numId w:val="29"/>
        </w:numPr>
        <w:tabs>
          <w:tab w:val="left" w:pos="426"/>
        </w:tabs>
        <w:jc w:val="both"/>
        <w:rPr>
          <w:sz w:val="28"/>
          <w:szCs w:val="28"/>
        </w:rPr>
      </w:pPr>
      <w:r>
        <w:rPr>
          <w:sz w:val="28"/>
          <w:szCs w:val="28"/>
        </w:rPr>
        <w:t xml:space="preserve">Семейный кодекс Российской Федерации от 29.12. 1995 г. № 223-ФЗ (ред. от 03.08.2018 г.) // СЗ РФ.01.01.1996г. №1. Ст. 16. </w:t>
      </w:r>
    </w:p>
    <w:p w:rsidR="00783CC7" w:rsidRDefault="00403FF1">
      <w:pPr>
        <w:pStyle w:val="aff7"/>
        <w:numPr>
          <w:ilvl w:val="0"/>
          <w:numId w:val="29"/>
        </w:numPr>
        <w:tabs>
          <w:tab w:val="left" w:pos="426"/>
        </w:tabs>
        <w:jc w:val="both"/>
        <w:rPr>
          <w:sz w:val="28"/>
          <w:szCs w:val="28"/>
        </w:rPr>
      </w:pPr>
      <w:r>
        <w:rPr>
          <w:sz w:val="28"/>
          <w:szCs w:val="28"/>
        </w:rPr>
        <w:t xml:space="preserve">Кодекс об административных правонарушениях Российской Федерации от 30.12.2001 г. № 195-ФЗ (ред. от 06.02.2019) // СЗ РФ.07.01.2002 г. №1, (ч. 1). Ст. 1 </w:t>
      </w:r>
    </w:p>
    <w:p w:rsidR="00783CC7" w:rsidRDefault="00403FF1">
      <w:pPr>
        <w:pStyle w:val="aff7"/>
        <w:numPr>
          <w:ilvl w:val="0"/>
          <w:numId w:val="29"/>
        </w:numPr>
        <w:tabs>
          <w:tab w:val="left" w:pos="426"/>
        </w:tabs>
        <w:jc w:val="both"/>
        <w:rPr>
          <w:sz w:val="28"/>
          <w:szCs w:val="28"/>
        </w:rPr>
      </w:pPr>
      <w:r>
        <w:rPr>
          <w:sz w:val="28"/>
          <w:szCs w:val="28"/>
        </w:rPr>
        <w:t xml:space="preserve">Кодекс административного судопроизводства Российской Федерации" от 08.03.2015 N 21-ФЗ (ред. от 31.07.2020) (с изм. и доп., вступ. в силу с 11.08.2020) </w:t>
      </w:r>
    </w:p>
    <w:p w:rsidR="00783CC7" w:rsidRDefault="00403FF1">
      <w:pPr>
        <w:pStyle w:val="aff7"/>
        <w:numPr>
          <w:ilvl w:val="0"/>
          <w:numId w:val="29"/>
        </w:numPr>
        <w:tabs>
          <w:tab w:val="left" w:pos="426"/>
        </w:tabs>
        <w:jc w:val="both"/>
        <w:rPr>
          <w:sz w:val="28"/>
          <w:szCs w:val="28"/>
        </w:rPr>
      </w:pPr>
      <w:r>
        <w:rPr>
          <w:sz w:val="28"/>
          <w:szCs w:val="28"/>
        </w:rPr>
        <w:t xml:space="preserve">Уголовный кодекс Российской Федерации от 13.06.1996 г. № 63-ФЗ (ред. от 27.12.2018) // СЗ РФ, 17.06.1996г. № 25. </w:t>
      </w:r>
    </w:p>
    <w:p w:rsidR="00783CC7" w:rsidRDefault="00403FF1">
      <w:pPr>
        <w:pStyle w:val="aff7"/>
        <w:numPr>
          <w:ilvl w:val="0"/>
          <w:numId w:val="29"/>
        </w:numPr>
        <w:tabs>
          <w:tab w:val="left" w:pos="426"/>
        </w:tabs>
        <w:jc w:val="both"/>
        <w:rPr>
          <w:sz w:val="28"/>
          <w:szCs w:val="28"/>
        </w:rPr>
      </w:pPr>
      <w:proofErr w:type="spellStart"/>
      <w:r>
        <w:rPr>
          <w:sz w:val="28"/>
          <w:szCs w:val="28"/>
        </w:rPr>
        <w:t>Угoлoвнo-прoцеccуaльный</w:t>
      </w:r>
      <w:proofErr w:type="spellEnd"/>
      <w:r>
        <w:rPr>
          <w:sz w:val="28"/>
          <w:szCs w:val="28"/>
        </w:rPr>
        <w:t xml:space="preserve"> кодекс Российской Федерации от 18.12.2001 г. № 174-ФЗ (ред. от 27.12.2018) // СЗ РФ. 2001. № 52 (ч. I). Ст. 4921 </w:t>
      </w:r>
    </w:p>
    <w:p w:rsidR="00783CC7" w:rsidRDefault="00403FF1">
      <w:pPr>
        <w:pStyle w:val="aff7"/>
        <w:numPr>
          <w:ilvl w:val="0"/>
          <w:numId w:val="29"/>
        </w:numPr>
        <w:tabs>
          <w:tab w:val="left" w:pos="426"/>
        </w:tabs>
        <w:jc w:val="both"/>
        <w:rPr>
          <w:sz w:val="28"/>
          <w:szCs w:val="28"/>
        </w:rPr>
      </w:pPr>
      <w:r>
        <w:rPr>
          <w:sz w:val="28"/>
          <w:szCs w:val="28"/>
        </w:rPr>
        <w:t xml:space="preserve">Жилищный кодекс Российской Федерации от 29 декабря 2004 г. № 188-ФЗ (ред. от 22.01.2019) // Российская газета. № 1. 12.01.2005 г. </w:t>
      </w:r>
    </w:p>
    <w:p w:rsidR="00783CC7" w:rsidRDefault="00403FF1">
      <w:pPr>
        <w:pStyle w:val="aff7"/>
        <w:numPr>
          <w:ilvl w:val="0"/>
          <w:numId w:val="29"/>
        </w:numPr>
        <w:tabs>
          <w:tab w:val="left" w:pos="426"/>
        </w:tabs>
        <w:jc w:val="both"/>
        <w:rPr>
          <w:sz w:val="28"/>
          <w:szCs w:val="28"/>
        </w:rPr>
      </w:pPr>
      <w:r>
        <w:rPr>
          <w:sz w:val="28"/>
          <w:szCs w:val="28"/>
        </w:rPr>
        <w:t xml:space="preserve">Федеральный закон Российской Федерации от 24.09.1999 № 120-ФЗ «Об основах системы профилактики безнадзорности и правонарушений несовершеннолетних» (в ред. от 27.06.2018) // СЗ РФ. 1999. № 26.Ст. 3177. </w:t>
      </w:r>
    </w:p>
    <w:p w:rsidR="00783CC7" w:rsidRDefault="00403FF1">
      <w:pPr>
        <w:pStyle w:val="aff7"/>
        <w:numPr>
          <w:ilvl w:val="0"/>
          <w:numId w:val="29"/>
        </w:numPr>
        <w:tabs>
          <w:tab w:val="left" w:pos="426"/>
        </w:tabs>
        <w:jc w:val="both"/>
        <w:rPr>
          <w:sz w:val="28"/>
          <w:szCs w:val="28"/>
        </w:rPr>
      </w:pPr>
      <w:r>
        <w:rPr>
          <w:sz w:val="28"/>
          <w:szCs w:val="28"/>
        </w:rPr>
        <w:t xml:space="preserve">Федеральный закон Российской Федерации от 24.07.1998 № 124-ФЗ «Об основных гарантиях прав ребенка в Российской Федерации» (в ред. от 27.12.2018) // СЗ РФ. 1998. № 31. Ст. 3802. </w:t>
      </w:r>
    </w:p>
    <w:p w:rsidR="00783CC7" w:rsidRDefault="00403FF1">
      <w:pPr>
        <w:pStyle w:val="aff7"/>
        <w:numPr>
          <w:ilvl w:val="0"/>
          <w:numId w:val="29"/>
        </w:numPr>
        <w:tabs>
          <w:tab w:val="left" w:pos="426"/>
        </w:tabs>
        <w:jc w:val="both"/>
        <w:rPr>
          <w:sz w:val="28"/>
          <w:szCs w:val="28"/>
        </w:rPr>
      </w:pPr>
      <w:r>
        <w:rPr>
          <w:sz w:val="28"/>
          <w:szCs w:val="28"/>
        </w:rPr>
        <w:t xml:space="preserve">Федеральный закон Российской Федерации от 29.12.2010 № 436-ФЗ «О защите детей от информации, причиняющей вред их </w:t>
      </w:r>
      <w:r>
        <w:rPr>
          <w:sz w:val="28"/>
          <w:szCs w:val="28"/>
        </w:rPr>
        <w:lastRenderedPageBreak/>
        <w:t xml:space="preserve">здоровью и развитию» (ред. от 18.12.2018) // СЗ РФ. 2011. № 1. Ст. 48 </w:t>
      </w:r>
    </w:p>
    <w:p w:rsidR="00783CC7" w:rsidRDefault="00403FF1">
      <w:pPr>
        <w:pStyle w:val="aff7"/>
        <w:numPr>
          <w:ilvl w:val="0"/>
          <w:numId w:val="29"/>
        </w:numPr>
        <w:tabs>
          <w:tab w:val="left" w:pos="426"/>
        </w:tabs>
        <w:jc w:val="both"/>
        <w:rPr>
          <w:sz w:val="28"/>
          <w:szCs w:val="28"/>
        </w:rPr>
      </w:pPr>
      <w:r>
        <w:rPr>
          <w:sz w:val="28"/>
          <w:szCs w:val="28"/>
        </w:rPr>
        <w:t xml:space="preserve">Федеральный закон от 31.05.2002 г. № 62-ФЗ «O гражданстве Российской Федерации» (ред. от 27.12.2018) // СЗ РФ. 2002. № 22. </w:t>
      </w:r>
      <w:proofErr w:type="spellStart"/>
      <w:r>
        <w:rPr>
          <w:sz w:val="28"/>
          <w:szCs w:val="28"/>
        </w:rPr>
        <w:t>Cт</w:t>
      </w:r>
      <w:proofErr w:type="spellEnd"/>
      <w:r>
        <w:rPr>
          <w:sz w:val="28"/>
          <w:szCs w:val="28"/>
        </w:rPr>
        <w:t xml:space="preserve">. 2031. </w:t>
      </w:r>
    </w:p>
    <w:p w:rsidR="00783CC7" w:rsidRDefault="00403FF1">
      <w:pPr>
        <w:pStyle w:val="aff7"/>
        <w:numPr>
          <w:ilvl w:val="0"/>
          <w:numId w:val="29"/>
        </w:numPr>
        <w:tabs>
          <w:tab w:val="left" w:pos="426"/>
        </w:tabs>
        <w:jc w:val="both"/>
        <w:rPr>
          <w:sz w:val="28"/>
          <w:szCs w:val="28"/>
        </w:rPr>
      </w:pPr>
      <w:r>
        <w:rPr>
          <w:sz w:val="28"/>
          <w:szCs w:val="28"/>
        </w:rPr>
        <w:t xml:space="preserve">Федеральный закон от 13.03.2006 №38-ФЗ «О рекламе» (ред. от 01.01.2013) // СЗ РФ. 20.03.2006. №12. Ст. 1232. </w:t>
      </w:r>
    </w:p>
    <w:p w:rsidR="00783CC7" w:rsidRDefault="00403FF1">
      <w:pPr>
        <w:pStyle w:val="aff7"/>
        <w:numPr>
          <w:ilvl w:val="0"/>
          <w:numId w:val="29"/>
        </w:numPr>
        <w:tabs>
          <w:tab w:val="left" w:pos="426"/>
        </w:tabs>
        <w:jc w:val="both"/>
        <w:rPr>
          <w:sz w:val="28"/>
          <w:szCs w:val="28"/>
        </w:rPr>
      </w:pPr>
      <w:r>
        <w:rPr>
          <w:sz w:val="28"/>
          <w:szCs w:val="28"/>
        </w:rPr>
        <w:t xml:space="preserve">Трудовой кодекс РФ от 30.12.2001 № 197-ФЗ (ред. от 27.12.2018) //СЗ РФ. 07.01.2002. № 1 (Ч. 1). Ст. 3. </w:t>
      </w:r>
    </w:p>
    <w:p w:rsidR="00783CC7" w:rsidRDefault="00403FF1">
      <w:pPr>
        <w:pStyle w:val="aff7"/>
        <w:numPr>
          <w:ilvl w:val="0"/>
          <w:numId w:val="29"/>
        </w:numPr>
        <w:tabs>
          <w:tab w:val="left" w:pos="426"/>
        </w:tabs>
        <w:jc w:val="both"/>
        <w:rPr>
          <w:sz w:val="28"/>
          <w:szCs w:val="28"/>
        </w:rPr>
      </w:pPr>
      <w:r>
        <w:rPr>
          <w:sz w:val="28"/>
          <w:szCs w:val="28"/>
        </w:rPr>
        <w:t xml:space="preserve">Закон РФ от 27.12.1991 № 2124-1 «О средствах массовой информации» (ред. от 18.04.2018) // Ведомости СНД и ВС РФ, 13.02.1992, №7, ст. 300. </w:t>
      </w:r>
    </w:p>
    <w:p w:rsidR="00783CC7" w:rsidRDefault="00403FF1">
      <w:pPr>
        <w:pStyle w:val="aff7"/>
        <w:numPr>
          <w:ilvl w:val="0"/>
          <w:numId w:val="29"/>
        </w:numPr>
        <w:tabs>
          <w:tab w:val="left" w:pos="426"/>
        </w:tabs>
        <w:jc w:val="both"/>
        <w:rPr>
          <w:sz w:val="28"/>
          <w:szCs w:val="28"/>
        </w:rPr>
      </w:pPr>
      <w:r>
        <w:rPr>
          <w:sz w:val="28"/>
          <w:szCs w:val="28"/>
        </w:rPr>
        <w:t>Закон РФ от 07.02.1992 № 2300-1 «О защите прав потребителей» (ред. от 29.07.2018) // Ведомости СНД и ВС РФ, 09.04.1992, №5, ст. 766.</w:t>
      </w:r>
    </w:p>
    <w:p w:rsidR="00783CC7" w:rsidRDefault="00783CC7">
      <w:pPr>
        <w:ind w:firstLine="709"/>
        <w:jc w:val="center"/>
        <w:rPr>
          <w:b/>
          <w:bCs/>
          <w:color w:val="000000"/>
          <w:sz w:val="28"/>
          <w:szCs w:val="28"/>
        </w:rPr>
      </w:pPr>
    </w:p>
    <w:p w:rsidR="00783CC7" w:rsidRDefault="00403FF1">
      <w:pPr>
        <w:ind w:firstLine="709"/>
        <w:jc w:val="center"/>
        <w:rPr>
          <w:b/>
          <w:bCs/>
          <w:color w:val="000000"/>
          <w:sz w:val="28"/>
          <w:szCs w:val="28"/>
        </w:rPr>
      </w:pPr>
      <w:r>
        <w:rPr>
          <w:b/>
          <w:bCs/>
          <w:color w:val="000000"/>
          <w:sz w:val="28"/>
          <w:szCs w:val="28"/>
        </w:rPr>
        <w:t>Основная литература</w:t>
      </w:r>
    </w:p>
    <w:p w:rsidR="00783CC7" w:rsidRDefault="00783CC7">
      <w:pPr>
        <w:jc w:val="center"/>
        <w:rPr>
          <w:b/>
          <w:bCs/>
          <w:color w:val="000000"/>
          <w:sz w:val="28"/>
          <w:szCs w:val="28"/>
        </w:rPr>
      </w:pPr>
    </w:p>
    <w:p w:rsidR="00783CC7" w:rsidRDefault="00403FF1">
      <w:pPr>
        <w:pStyle w:val="aff7"/>
        <w:keepNext/>
        <w:numPr>
          <w:ilvl w:val="0"/>
          <w:numId w:val="30"/>
        </w:numPr>
        <w:outlineLvl w:val="0"/>
        <w:rPr>
          <w:sz w:val="28"/>
          <w:szCs w:val="28"/>
          <w:lang w:val="el-GR" w:bidi="ru-RU"/>
        </w:rPr>
      </w:pPr>
      <w:r>
        <w:rPr>
          <w:sz w:val="28"/>
          <w:szCs w:val="28"/>
          <w:lang w:val="el-GR" w:bidi="ru-RU"/>
        </w:rPr>
        <w:t xml:space="preserve">Морозова Л.А. Теория государства и права. </w:t>
      </w:r>
      <w:r>
        <w:rPr>
          <w:sz w:val="28"/>
          <w:szCs w:val="28"/>
          <w:lang w:bidi="ru-RU"/>
        </w:rPr>
        <w:t xml:space="preserve">- </w:t>
      </w:r>
      <w:r>
        <w:rPr>
          <w:sz w:val="28"/>
          <w:szCs w:val="28"/>
          <w:lang w:val="el-GR" w:bidi="ru-RU"/>
        </w:rPr>
        <w:t>М., 20</w:t>
      </w:r>
      <w:r>
        <w:rPr>
          <w:sz w:val="28"/>
          <w:szCs w:val="28"/>
          <w:lang w:bidi="ru-RU"/>
        </w:rPr>
        <w:t>11</w:t>
      </w:r>
      <w:r>
        <w:rPr>
          <w:sz w:val="28"/>
          <w:szCs w:val="28"/>
          <w:lang w:val="el-GR" w:bidi="ru-RU"/>
        </w:rPr>
        <w:t>.</w:t>
      </w:r>
      <w:r>
        <w:rPr>
          <w:sz w:val="28"/>
          <w:szCs w:val="28"/>
          <w:lang w:bidi="ru-RU"/>
        </w:rPr>
        <w:t xml:space="preserve"> - 510 с.</w:t>
      </w:r>
    </w:p>
    <w:p w:rsidR="00783CC7" w:rsidRDefault="00403FF1">
      <w:pPr>
        <w:pStyle w:val="aff7"/>
        <w:widowControl w:val="0"/>
        <w:numPr>
          <w:ilvl w:val="0"/>
          <w:numId w:val="30"/>
        </w:numPr>
        <w:autoSpaceDE w:val="0"/>
        <w:autoSpaceDN w:val="0"/>
        <w:adjustRightInd w:val="0"/>
        <w:jc w:val="both"/>
        <w:rPr>
          <w:sz w:val="28"/>
          <w:szCs w:val="28"/>
          <w:lang w:bidi="ru-RU"/>
        </w:rPr>
      </w:pPr>
      <w:r>
        <w:rPr>
          <w:sz w:val="28"/>
          <w:szCs w:val="28"/>
          <w:lang w:val="el-GR" w:bidi="ru-RU"/>
        </w:rPr>
        <w:t xml:space="preserve">Радько Т.Н. Теория государства и права. </w:t>
      </w:r>
      <w:r>
        <w:rPr>
          <w:sz w:val="28"/>
          <w:szCs w:val="28"/>
          <w:lang w:bidi="ru-RU"/>
        </w:rPr>
        <w:t xml:space="preserve">- </w:t>
      </w:r>
      <w:r>
        <w:rPr>
          <w:sz w:val="28"/>
          <w:szCs w:val="28"/>
          <w:lang w:val="el-GR" w:bidi="ru-RU"/>
        </w:rPr>
        <w:t>М., 20</w:t>
      </w:r>
      <w:r>
        <w:rPr>
          <w:sz w:val="28"/>
          <w:szCs w:val="28"/>
          <w:lang w:bidi="ru-RU"/>
        </w:rPr>
        <w:t>11</w:t>
      </w:r>
      <w:r>
        <w:rPr>
          <w:sz w:val="28"/>
          <w:szCs w:val="28"/>
          <w:lang w:val="el-GR" w:bidi="ru-RU"/>
        </w:rPr>
        <w:t>.</w:t>
      </w:r>
      <w:r>
        <w:rPr>
          <w:sz w:val="22"/>
          <w:szCs w:val="22"/>
          <w:lang w:bidi="ru-RU"/>
        </w:rPr>
        <w:t xml:space="preserve"> </w:t>
      </w:r>
      <w:r>
        <w:rPr>
          <w:sz w:val="28"/>
          <w:szCs w:val="28"/>
          <w:lang w:val="el-GR" w:bidi="ru-RU"/>
        </w:rPr>
        <w:t>- 744 с.</w:t>
      </w:r>
    </w:p>
    <w:p w:rsidR="00783CC7" w:rsidRDefault="00403FF1">
      <w:pPr>
        <w:pStyle w:val="aff7"/>
        <w:widowControl w:val="0"/>
        <w:numPr>
          <w:ilvl w:val="0"/>
          <w:numId w:val="30"/>
        </w:numPr>
        <w:autoSpaceDE w:val="0"/>
        <w:autoSpaceDN w:val="0"/>
        <w:adjustRightInd w:val="0"/>
        <w:jc w:val="both"/>
        <w:rPr>
          <w:sz w:val="28"/>
          <w:szCs w:val="28"/>
          <w:lang w:val="el-GR" w:bidi="ru-RU"/>
        </w:rPr>
      </w:pPr>
      <w:r>
        <w:rPr>
          <w:sz w:val="28"/>
          <w:szCs w:val="28"/>
          <w:lang w:bidi="ru-RU"/>
        </w:rPr>
        <w:t xml:space="preserve">Перевалов В.Д. </w:t>
      </w:r>
      <w:r>
        <w:rPr>
          <w:sz w:val="28"/>
          <w:szCs w:val="28"/>
          <w:lang w:val="el-GR" w:bidi="ru-RU"/>
        </w:rPr>
        <w:t xml:space="preserve"> Теория государства и права. </w:t>
      </w:r>
      <w:r>
        <w:rPr>
          <w:sz w:val="28"/>
          <w:szCs w:val="28"/>
          <w:lang w:bidi="ru-RU"/>
        </w:rPr>
        <w:t xml:space="preserve">- </w:t>
      </w:r>
      <w:r>
        <w:rPr>
          <w:sz w:val="28"/>
          <w:szCs w:val="28"/>
          <w:lang w:val="el-GR" w:bidi="ru-RU"/>
        </w:rPr>
        <w:t>М., 20</w:t>
      </w:r>
      <w:r>
        <w:rPr>
          <w:sz w:val="28"/>
          <w:szCs w:val="28"/>
          <w:lang w:bidi="ru-RU"/>
        </w:rPr>
        <w:t>10</w:t>
      </w:r>
      <w:r>
        <w:rPr>
          <w:sz w:val="28"/>
          <w:szCs w:val="28"/>
          <w:lang w:val="el-GR" w:bidi="ru-RU"/>
        </w:rPr>
        <w:t>.</w:t>
      </w:r>
      <w:r>
        <w:rPr>
          <w:sz w:val="28"/>
          <w:szCs w:val="28"/>
          <w:lang w:bidi="ru-RU"/>
        </w:rPr>
        <w:t xml:space="preserve"> - 496 с.</w:t>
      </w:r>
    </w:p>
    <w:p w:rsidR="00783CC7" w:rsidRDefault="00403FF1">
      <w:pPr>
        <w:pStyle w:val="aff7"/>
        <w:widowControl w:val="0"/>
        <w:numPr>
          <w:ilvl w:val="0"/>
          <w:numId w:val="30"/>
        </w:numPr>
        <w:autoSpaceDE w:val="0"/>
        <w:autoSpaceDN w:val="0"/>
        <w:adjustRightInd w:val="0"/>
        <w:jc w:val="both"/>
        <w:rPr>
          <w:sz w:val="28"/>
          <w:szCs w:val="28"/>
          <w:lang w:bidi="ru-RU"/>
        </w:rPr>
      </w:pPr>
      <w:r>
        <w:rPr>
          <w:sz w:val="28"/>
          <w:szCs w:val="28"/>
          <w:lang w:val="el-GR" w:bidi="ru-RU"/>
        </w:rPr>
        <w:t>Радько Т. Н., Лазарев В. В., Морозова Л. А.. Теория государства и права: учебник для бакалавров</w:t>
      </w:r>
      <w:r>
        <w:rPr>
          <w:sz w:val="28"/>
          <w:szCs w:val="28"/>
          <w:lang w:bidi="ru-RU"/>
        </w:rPr>
        <w:t xml:space="preserve">. - </w:t>
      </w:r>
      <w:r>
        <w:rPr>
          <w:sz w:val="28"/>
          <w:szCs w:val="28"/>
          <w:lang w:val="el-GR" w:bidi="ru-RU"/>
        </w:rPr>
        <w:t>М., 20</w:t>
      </w:r>
      <w:r>
        <w:rPr>
          <w:sz w:val="28"/>
          <w:szCs w:val="28"/>
          <w:lang w:bidi="ru-RU"/>
        </w:rPr>
        <w:t>18</w:t>
      </w:r>
      <w:r>
        <w:rPr>
          <w:sz w:val="28"/>
          <w:szCs w:val="28"/>
          <w:lang w:val="el-GR" w:bidi="ru-RU"/>
        </w:rPr>
        <w:t>. 56</w:t>
      </w:r>
      <w:r>
        <w:rPr>
          <w:sz w:val="28"/>
          <w:szCs w:val="28"/>
          <w:lang w:bidi="ru-RU"/>
        </w:rPr>
        <w:t xml:space="preserve">2 с. </w:t>
      </w:r>
    </w:p>
    <w:p w:rsidR="00783CC7" w:rsidRDefault="00783CC7">
      <w:pPr>
        <w:pStyle w:val="aff7"/>
        <w:widowControl w:val="0"/>
        <w:autoSpaceDE w:val="0"/>
        <w:autoSpaceDN w:val="0"/>
        <w:adjustRightInd w:val="0"/>
        <w:ind w:left="1429"/>
        <w:jc w:val="both"/>
        <w:rPr>
          <w:sz w:val="28"/>
          <w:szCs w:val="28"/>
          <w:lang w:bidi="ru-RU"/>
        </w:rPr>
      </w:pPr>
    </w:p>
    <w:p w:rsidR="00783CC7" w:rsidRDefault="00783CC7">
      <w:pPr>
        <w:shd w:val="clear" w:color="auto" w:fill="FFFFFF"/>
        <w:autoSpaceDN w:val="0"/>
        <w:contextualSpacing/>
        <w:jc w:val="both"/>
        <w:rPr>
          <w:sz w:val="28"/>
          <w:szCs w:val="28"/>
        </w:rPr>
      </w:pPr>
    </w:p>
    <w:p w:rsidR="00783CC7" w:rsidRDefault="00783CC7">
      <w:pPr>
        <w:shd w:val="clear" w:color="auto" w:fill="FFFFFF"/>
        <w:autoSpaceDN w:val="0"/>
        <w:contextualSpacing/>
        <w:jc w:val="both"/>
        <w:rPr>
          <w:sz w:val="28"/>
          <w:szCs w:val="28"/>
        </w:rPr>
      </w:pPr>
    </w:p>
    <w:p w:rsidR="00783CC7" w:rsidRDefault="00403FF1">
      <w:pPr>
        <w:pStyle w:val="aff7"/>
        <w:tabs>
          <w:tab w:val="left" w:pos="1134"/>
        </w:tabs>
        <w:ind w:left="0"/>
        <w:contextualSpacing/>
        <w:jc w:val="center"/>
        <w:rPr>
          <w:b/>
          <w:bCs/>
          <w:sz w:val="28"/>
          <w:szCs w:val="28"/>
          <w:shd w:val="clear" w:color="auto" w:fill="FFFFFF"/>
        </w:rPr>
      </w:pPr>
      <w:r>
        <w:rPr>
          <w:b/>
          <w:bCs/>
          <w:sz w:val="28"/>
          <w:szCs w:val="28"/>
          <w:shd w:val="clear" w:color="auto" w:fill="FFFFFF"/>
        </w:rPr>
        <w:t>Дополнительная литература</w:t>
      </w:r>
    </w:p>
    <w:p w:rsidR="00783CC7" w:rsidRDefault="00783CC7">
      <w:pPr>
        <w:jc w:val="center"/>
        <w:rPr>
          <w:b/>
          <w:bCs/>
          <w:sz w:val="28"/>
          <w:szCs w:val="28"/>
        </w:rPr>
      </w:pPr>
    </w:p>
    <w:p w:rsidR="00783CC7" w:rsidRDefault="00403FF1">
      <w:pPr>
        <w:pStyle w:val="aff7"/>
        <w:numPr>
          <w:ilvl w:val="0"/>
          <w:numId w:val="31"/>
        </w:numPr>
        <w:jc w:val="both"/>
        <w:rPr>
          <w:sz w:val="28"/>
          <w:szCs w:val="28"/>
        </w:rPr>
      </w:pPr>
      <w:proofErr w:type="spellStart"/>
      <w:r>
        <w:rPr>
          <w:sz w:val="28"/>
          <w:szCs w:val="28"/>
        </w:rPr>
        <w:t>Блажеев</w:t>
      </w:r>
      <w:proofErr w:type="spellEnd"/>
      <w:r>
        <w:rPr>
          <w:sz w:val="28"/>
          <w:szCs w:val="28"/>
        </w:rPr>
        <w:t xml:space="preserve"> В.В., Радько Т.Н. [и др.] под ред. В. В. </w:t>
      </w:r>
      <w:proofErr w:type="spellStart"/>
      <w:proofErr w:type="gramStart"/>
      <w:r>
        <w:rPr>
          <w:sz w:val="28"/>
          <w:szCs w:val="28"/>
        </w:rPr>
        <w:t>Блажеева</w:t>
      </w:r>
      <w:proofErr w:type="spellEnd"/>
      <w:r>
        <w:rPr>
          <w:sz w:val="28"/>
          <w:szCs w:val="28"/>
        </w:rPr>
        <w:t xml:space="preserve"> ;</w:t>
      </w:r>
      <w:proofErr w:type="gramEnd"/>
      <w:r>
        <w:rPr>
          <w:sz w:val="28"/>
          <w:szCs w:val="28"/>
        </w:rPr>
        <w:t xml:space="preserve"> Московская гос. юридическая акад. им. О. Е. Кутафина. - </w:t>
      </w:r>
      <w:proofErr w:type="gramStart"/>
      <w:r>
        <w:rPr>
          <w:sz w:val="28"/>
          <w:szCs w:val="28"/>
        </w:rPr>
        <w:t>Москва :</w:t>
      </w:r>
      <w:proofErr w:type="gramEnd"/>
      <w:r>
        <w:rPr>
          <w:sz w:val="28"/>
          <w:szCs w:val="28"/>
        </w:rPr>
        <w:t xml:space="preserve"> Проспект, 2014. - 384 с. 25. </w:t>
      </w:r>
    </w:p>
    <w:p w:rsidR="00783CC7" w:rsidRDefault="00403FF1">
      <w:pPr>
        <w:pStyle w:val="aff7"/>
        <w:numPr>
          <w:ilvl w:val="0"/>
          <w:numId w:val="31"/>
        </w:numPr>
        <w:jc w:val="both"/>
        <w:rPr>
          <w:sz w:val="28"/>
          <w:szCs w:val="28"/>
        </w:rPr>
      </w:pPr>
      <w:r>
        <w:rPr>
          <w:sz w:val="28"/>
          <w:szCs w:val="28"/>
        </w:rPr>
        <w:t xml:space="preserve">Володина С.И., Спасская В.В., Полиевктова А.М. Обществознание. Основы правовых знаний. Учебник для 8-9 классов: в 2-х ч. / под ред. Шевченко В.В. – М.: Академкнига, 2018. </w:t>
      </w:r>
    </w:p>
    <w:p w:rsidR="00783CC7" w:rsidRDefault="00403FF1">
      <w:pPr>
        <w:pStyle w:val="aff7"/>
        <w:numPr>
          <w:ilvl w:val="0"/>
          <w:numId w:val="31"/>
        </w:numPr>
        <w:jc w:val="both"/>
        <w:rPr>
          <w:sz w:val="28"/>
          <w:szCs w:val="28"/>
        </w:rPr>
      </w:pPr>
      <w:r>
        <w:rPr>
          <w:sz w:val="28"/>
          <w:szCs w:val="28"/>
        </w:rPr>
        <w:t xml:space="preserve">Марченко М.Н., Дерябина Е.М. Основы права. Учебник. – М.: Проспект, 2017. </w:t>
      </w:r>
    </w:p>
    <w:p w:rsidR="00783CC7" w:rsidRDefault="00403FF1">
      <w:pPr>
        <w:pStyle w:val="aff7"/>
        <w:numPr>
          <w:ilvl w:val="0"/>
          <w:numId w:val="31"/>
        </w:numPr>
        <w:jc w:val="both"/>
        <w:rPr>
          <w:sz w:val="28"/>
          <w:szCs w:val="28"/>
        </w:rPr>
      </w:pPr>
      <w:r>
        <w:rPr>
          <w:sz w:val="28"/>
          <w:szCs w:val="28"/>
        </w:rPr>
        <w:t xml:space="preserve">Моисеев М.Г. Обществознание. Учебное пособие. 2-е издание / под ред. К.А. </w:t>
      </w:r>
      <w:proofErr w:type="spellStart"/>
      <w:r>
        <w:rPr>
          <w:sz w:val="28"/>
          <w:szCs w:val="28"/>
        </w:rPr>
        <w:t>Бекяшева</w:t>
      </w:r>
      <w:proofErr w:type="spellEnd"/>
      <w:r>
        <w:rPr>
          <w:sz w:val="28"/>
          <w:szCs w:val="28"/>
        </w:rPr>
        <w:t xml:space="preserve">. – М.: Проспект, 2018. </w:t>
      </w:r>
    </w:p>
    <w:p w:rsidR="00783CC7" w:rsidRDefault="00403FF1">
      <w:pPr>
        <w:pStyle w:val="aff7"/>
        <w:numPr>
          <w:ilvl w:val="0"/>
          <w:numId w:val="31"/>
        </w:numPr>
        <w:jc w:val="both"/>
        <w:rPr>
          <w:sz w:val="28"/>
          <w:szCs w:val="28"/>
        </w:rPr>
      </w:pPr>
      <w:r>
        <w:rPr>
          <w:sz w:val="28"/>
          <w:szCs w:val="28"/>
        </w:rPr>
        <w:t xml:space="preserve">Никитин А.Ф. Право. Базовый и углублённый уровни. 10-11 </w:t>
      </w:r>
      <w:proofErr w:type="spellStart"/>
      <w:r>
        <w:rPr>
          <w:sz w:val="28"/>
          <w:szCs w:val="28"/>
        </w:rPr>
        <w:t>кл</w:t>
      </w:r>
      <w:proofErr w:type="spellEnd"/>
      <w:r>
        <w:rPr>
          <w:sz w:val="28"/>
          <w:szCs w:val="28"/>
        </w:rPr>
        <w:t xml:space="preserve">.: учебник / А.Ф Никитин., Т.И. Никитина. – 4-е изд., стереотип. – М.: Дрофа, 2017. </w:t>
      </w:r>
    </w:p>
    <w:p w:rsidR="00783CC7" w:rsidRDefault="00403FF1">
      <w:pPr>
        <w:pStyle w:val="aff7"/>
        <w:numPr>
          <w:ilvl w:val="0"/>
          <w:numId w:val="31"/>
        </w:numPr>
        <w:jc w:val="both"/>
        <w:rPr>
          <w:sz w:val="28"/>
          <w:szCs w:val="28"/>
        </w:rPr>
      </w:pPr>
      <w:r>
        <w:rPr>
          <w:sz w:val="28"/>
          <w:szCs w:val="28"/>
        </w:rPr>
        <w:t xml:space="preserve">Обществознание. 10 класс: Учебник для общеобразовательных учреждений: Базовый уровень / Л.Н. Боголюбов, Ю.И. </w:t>
      </w:r>
      <w:r>
        <w:rPr>
          <w:sz w:val="28"/>
          <w:szCs w:val="28"/>
        </w:rPr>
        <w:lastRenderedPageBreak/>
        <w:t xml:space="preserve">Аверьянов, Н.И. Городецкая и др.; под ред. Л.Н. Боголюбова, Н.И. Городецкой, А.И. Матвеева; 13 Российская Академия наук, Российская академия образования. – М.: Просвещение, 2016. </w:t>
      </w:r>
    </w:p>
    <w:p w:rsidR="00783CC7" w:rsidRDefault="00403FF1">
      <w:pPr>
        <w:pStyle w:val="aff7"/>
        <w:numPr>
          <w:ilvl w:val="0"/>
          <w:numId w:val="31"/>
        </w:numPr>
        <w:jc w:val="both"/>
        <w:rPr>
          <w:sz w:val="28"/>
          <w:szCs w:val="28"/>
        </w:rPr>
      </w:pPr>
      <w:r>
        <w:rPr>
          <w:sz w:val="28"/>
          <w:szCs w:val="28"/>
        </w:rPr>
        <w:t xml:space="preserve">Обществознание. 11 класс: учеб. пособие </w:t>
      </w:r>
      <w:proofErr w:type="spellStart"/>
      <w:r>
        <w:rPr>
          <w:sz w:val="28"/>
          <w:szCs w:val="28"/>
        </w:rPr>
        <w:t>общеобразоват</w:t>
      </w:r>
      <w:proofErr w:type="spellEnd"/>
      <w:r>
        <w:rPr>
          <w:sz w:val="28"/>
          <w:szCs w:val="28"/>
        </w:rPr>
        <w:t xml:space="preserve">. организаций: </w:t>
      </w:r>
      <w:proofErr w:type="spellStart"/>
      <w:r>
        <w:rPr>
          <w:sz w:val="28"/>
          <w:szCs w:val="28"/>
        </w:rPr>
        <w:t>профил</w:t>
      </w:r>
      <w:proofErr w:type="spellEnd"/>
      <w:r>
        <w:rPr>
          <w:sz w:val="28"/>
          <w:szCs w:val="28"/>
        </w:rPr>
        <w:t xml:space="preserve">. уровень / Л.Н. Боголюбов, А.Ю. </w:t>
      </w:r>
      <w:proofErr w:type="spellStart"/>
      <w:r>
        <w:rPr>
          <w:sz w:val="28"/>
          <w:szCs w:val="28"/>
        </w:rPr>
        <w:t>Лазебникова</w:t>
      </w:r>
      <w:proofErr w:type="spellEnd"/>
      <w:r>
        <w:rPr>
          <w:sz w:val="28"/>
          <w:szCs w:val="28"/>
        </w:rPr>
        <w:t xml:space="preserve">, А.Т. </w:t>
      </w:r>
      <w:proofErr w:type="spellStart"/>
      <w:r>
        <w:rPr>
          <w:sz w:val="28"/>
          <w:szCs w:val="28"/>
        </w:rPr>
        <w:t>Кинкулькин</w:t>
      </w:r>
      <w:proofErr w:type="spellEnd"/>
      <w:r>
        <w:rPr>
          <w:sz w:val="28"/>
          <w:szCs w:val="28"/>
        </w:rPr>
        <w:t xml:space="preserve"> и др.; под ред. Л.Н. Боголюбова и др. – 2-е изд. – М.: Просвещение, 2018. </w:t>
      </w:r>
    </w:p>
    <w:p w:rsidR="00783CC7" w:rsidRDefault="00403FF1">
      <w:pPr>
        <w:pStyle w:val="aff7"/>
        <w:numPr>
          <w:ilvl w:val="0"/>
          <w:numId w:val="31"/>
        </w:numPr>
        <w:jc w:val="both"/>
        <w:rPr>
          <w:sz w:val="28"/>
          <w:szCs w:val="28"/>
        </w:rPr>
      </w:pPr>
      <w:r>
        <w:rPr>
          <w:sz w:val="28"/>
          <w:szCs w:val="28"/>
        </w:rPr>
        <w:t xml:space="preserve">Обществознание. 10 класс: учеб. пособие </w:t>
      </w:r>
      <w:proofErr w:type="spellStart"/>
      <w:r>
        <w:rPr>
          <w:sz w:val="28"/>
          <w:szCs w:val="28"/>
        </w:rPr>
        <w:t>общеобразоват</w:t>
      </w:r>
      <w:proofErr w:type="spellEnd"/>
      <w:r>
        <w:rPr>
          <w:sz w:val="28"/>
          <w:szCs w:val="28"/>
        </w:rPr>
        <w:t xml:space="preserve">. организаций: </w:t>
      </w:r>
      <w:proofErr w:type="spellStart"/>
      <w:r>
        <w:rPr>
          <w:sz w:val="28"/>
          <w:szCs w:val="28"/>
        </w:rPr>
        <w:t>профил</w:t>
      </w:r>
      <w:proofErr w:type="spellEnd"/>
      <w:r>
        <w:rPr>
          <w:sz w:val="28"/>
          <w:szCs w:val="28"/>
        </w:rPr>
        <w:t xml:space="preserve">. уровень / Л.Н. Боголюбов, А.Ю. </w:t>
      </w:r>
      <w:proofErr w:type="spellStart"/>
      <w:r>
        <w:rPr>
          <w:sz w:val="28"/>
          <w:szCs w:val="28"/>
        </w:rPr>
        <w:t>Лазебникова</w:t>
      </w:r>
      <w:proofErr w:type="spellEnd"/>
      <w:r>
        <w:rPr>
          <w:sz w:val="28"/>
          <w:szCs w:val="28"/>
        </w:rPr>
        <w:t xml:space="preserve">, Н.М. Смирнова и др.; под ред. Л.Н. Боголюбова и др. – 2-е изд. – М.: Просвещение, 2017. 32. Обществознание. 11 класс: Учебник для общеобразовательных учреждений: Базовый уровень / Л.Н. Боголюбов, Н.И. Городецкая, А.И. Матвеев и др.; под ред. Л.Н. Боголюбова, А.Ю. </w:t>
      </w:r>
      <w:proofErr w:type="spellStart"/>
      <w:r>
        <w:rPr>
          <w:sz w:val="28"/>
          <w:szCs w:val="28"/>
        </w:rPr>
        <w:t>Лазебниковой</w:t>
      </w:r>
      <w:proofErr w:type="spellEnd"/>
      <w:r>
        <w:rPr>
          <w:sz w:val="28"/>
          <w:szCs w:val="28"/>
        </w:rPr>
        <w:t xml:space="preserve">; Российская Академия наук, Российская академия образования. — М.: Просвещение, 2016. </w:t>
      </w:r>
    </w:p>
    <w:p w:rsidR="00783CC7" w:rsidRDefault="00403FF1">
      <w:pPr>
        <w:pStyle w:val="aff7"/>
        <w:numPr>
          <w:ilvl w:val="0"/>
          <w:numId w:val="31"/>
        </w:numPr>
        <w:jc w:val="both"/>
        <w:rPr>
          <w:sz w:val="28"/>
          <w:szCs w:val="28"/>
        </w:rPr>
      </w:pPr>
      <w:r>
        <w:rPr>
          <w:sz w:val="28"/>
          <w:szCs w:val="28"/>
        </w:rPr>
        <w:t xml:space="preserve">Обществознание. Учебное пособие / под ред. М.Н. Марченко. – М.: Проспект, 2017. 34. Теория государства и права. Учебник. 3-е издание. / под общей ред. О.В. Мартышина. – М.: Проспект, 2017. 35. Радько Т.Н. Основы гражданского права. Учебное пособие. – М.: Проспект, 2016. </w:t>
      </w:r>
    </w:p>
    <w:p w:rsidR="00783CC7" w:rsidRDefault="00403FF1">
      <w:pPr>
        <w:pStyle w:val="aff7"/>
        <w:numPr>
          <w:ilvl w:val="0"/>
          <w:numId w:val="31"/>
        </w:numPr>
        <w:jc w:val="both"/>
        <w:rPr>
          <w:sz w:val="28"/>
          <w:szCs w:val="28"/>
        </w:rPr>
      </w:pPr>
      <w:r>
        <w:rPr>
          <w:sz w:val="28"/>
          <w:szCs w:val="28"/>
        </w:rPr>
        <w:t xml:space="preserve">Радько Т.Н. Основы конституционного права России. Учебное пособие. – М.: Проспект, 2016. Дополнительная литература: </w:t>
      </w:r>
    </w:p>
    <w:p w:rsidR="00783CC7" w:rsidRDefault="00403FF1">
      <w:pPr>
        <w:pStyle w:val="aff7"/>
        <w:numPr>
          <w:ilvl w:val="0"/>
          <w:numId w:val="31"/>
        </w:numPr>
        <w:jc w:val="both"/>
        <w:rPr>
          <w:sz w:val="28"/>
          <w:szCs w:val="28"/>
        </w:rPr>
      </w:pPr>
      <w:r>
        <w:rPr>
          <w:sz w:val="28"/>
          <w:szCs w:val="28"/>
        </w:rPr>
        <w:t xml:space="preserve">Ильин Н. Ю. Основы права Европейского Союза / Н. Ю. Ильин. – М: Норма. (Краткие учебные курсы юридических наук), 2008. </w:t>
      </w:r>
    </w:p>
    <w:p w:rsidR="00783CC7" w:rsidRDefault="00403FF1">
      <w:pPr>
        <w:pStyle w:val="aff7"/>
        <w:numPr>
          <w:ilvl w:val="0"/>
          <w:numId w:val="31"/>
        </w:numPr>
        <w:jc w:val="both"/>
        <w:rPr>
          <w:sz w:val="28"/>
          <w:szCs w:val="28"/>
        </w:rPr>
      </w:pPr>
      <w:proofErr w:type="spellStart"/>
      <w:r>
        <w:rPr>
          <w:sz w:val="28"/>
          <w:szCs w:val="28"/>
        </w:rPr>
        <w:t>Кутафин</w:t>
      </w:r>
      <w:proofErr w:type="spellEnd"/>
      <w:r>
        <w:rPr>
          <w:sz w:val="28"/>
          <w:szCs w:val="28"/>
        </w:rPr>
        <w:t xml:space="preserve"> О.Е. Основы государства и права: Учеб. пособие для поступающих в юридические вузы / Под ред. академика О.Е. Кутафина. – 7-е изд., </w:t>
      </w:r>
      <w:proofErr w:type="spellStart"/>
      <w:r>
        <w:rPr>
          <w:sz w:val="28"/>
          <w:szCs w:val="28"/>
        </w:rPr>
        <w:t>перераб</w:t>
      </w:r>
      <w:proofErr w:type="spellEnd"/>
      <w:proofErr w:type="gramStart"/>
      <w:r>
        <w:rPr>
          <w:sz w:val="28"/>
          <w:szCs w:val="28"/>
        </w:rPr>
        <w:t>.</w:t>
      </w:r>
      <w:proofErr w:type="gramEnd"/>
      <w:r>
        <w:rPr>
          <w:sz w:val="28"/>
          <w:szCs w:val="28"/>
        </w:rPr>
        <w:t xml:space="preserve"> и доп. – М.: </w:t>
      </w:r>
      <w:proofErr w:type="spellStart"/>
      <w:r>
        <w:rPr>
          <w:sz w:val="28"/>
          <w:szCs w:val="28"/>
        </w:rPr>
        <w:t>Юристъ</w:t>
      </w:r>
      <w:proofErr w:type="spellEnd"/>
      <w:r>
        <w:rPr>
          <w:sz w:val="28"/>
          <w:szCs w:val="28"/>
        </w:rPr>
        <w:t xml:space="preserve">, 2000. </w:t>
      </w:r>
    </w:p>
    <w:p w:rsidR="00783CC7" w:rsidRDefault="00403FF1">
      <w:pPr>
        <w:pStyle w:val="aff7"/>
        <w:numPr>
          <w:ilvl w:val="0"/>
          <w:numId w:val="31"/>
        </w:numPr>
        <w:jc w:val="both"/>
        <w:rPr>
          <w:sz w:val="28"/>
          <w:szCs w:val="28"/>
        </w:rPr>
      </w:pPr>
      <w:r>
        <w:rPr>
          <w:sz w:val="28"/>
          <w:szCs w:val="28"/>
        </w:rPr>
        <w:t xml:space="preserve">Основы права Европейского Союза: схемы и комментарии / под ред. С.Ю. </w:t>
      </w:r>
      <w:proofErr w:type="spellStart"/>
      <w:r>
        <w:rPr>
          <w:sz w:val="28"/>
          <w:szCs w:val="28"/>
        </w:rPr>
        <w:t>Кашкина</w:t>
      </w:r>
      <w:proofErr w:type="spellEnd"/>
      <w:r>
        <w:rPr>
          <w:sz w:val="28"/>
          <w:szCs w:val="28"/>
        </w:rPr>
        <w:t xml:space="preserve">. – 4-е изд., </w:t>
      </w:r>
      <w:proofErr w:type="spellStart"/>
      <w:r>
        <w:rPr>
          <w:sz w:val="28"/>
          <w:szCs w:val="28"/>
        </w:rPr>
        <w:t>перераб</w:t>
      </w:r>
      <w:proofErr w:type="spellEnd"/>
      <w:r>
        <w:rPr>
          <w:sz w:val="28"/>
          <w:szCs w:val="28"/>
        </w:rPr>
        <w:t xml:space="preserve">. и доп. – </w:t>
      </w:r>
      <w:proofErr w:type="spellStart"/>
      <w:proofErr w:type="gramStart"/>
      <w:r>
        <w:rPr>
          <w:sz w:val="28"/>
          <w:szCs w:val="28"/>
        </w:rPr>
        <w:t>М.:Издательство</w:t>
      </w:r>
      <w:proofErr w:type="spellEnd"/>
      <w:proofErr w:type="gramEnd"/>
      <w:r>
        <w:rPr>
          <w:sz w:val="28"/>
          <w:szCs w:val="28"/>
        </w:rPr>
        <w:t xml:space="preserve"> </w:t>
      </w:r>
      <w:proofErr w:type="spellStart"/>
      <w:r>
        <w:rPr>
          <w:sz w:val="28"/>
          <w:szCs w:val="28"/>
        </w:rPr>
        <w:t>Юрайт</w:t>
      </w:r>
      <w:proofErr w:type="spellEnd"/>
      <w:r>
        <w:rPr>
          <w:sz w:val="28"/>
          <w:szCs w:val="28"/>
        </w:rPr>
        <w:t xml:space="preserve">, 2013. </w:t>
      </w:r>
    </w:p>
    <w:p w:rsidR="00783CC7" w:rsidRDefault="00403FF1">
      <w:pPr>
        <w:pStyle w:val="aff7"/>
        <w:numPr>
          <w:ilvl w:val="0"/>
          <w:numId w:val="31"/>
        </w:numPr>
        <w:jc w:val="both"/>
        <w:rPr>
          <w:sz w:val="28"/>
          <w:szCs w:val="28"/>
        </w:rPr>
      </w:pPr>
      <w:r>
        <w:rPr>
          <w:sz w:val="28"/>
          <w:szCs w:val="28"/>
        </w:rPr>
        <w:t xml:space="preserve">Основы права: Учеб. пособие для средних специальных учебных заведений / под ред. В.В. Лазарева. – М.: </w:t>
      </w:r>
      <w:proofErr w:type="spellStart"/>
      <w:r>
        <w:rPr>
          <w:sz w:val="28"/>
          <w:szCs w:val="28"/>
        </w:rPr>
        <w:t>Юристъ</w:t>
      </w:r>
      <w:proofErr w:type="spellEnd"/>
      <w:r>
        <w:rPr>
          <w:sz w:val="28"/>
          <w:szCs w:val="28"/>
        </w:rPr>
        <w:t xml:space="preserve">, любое издание. </w:t>
      </w:r>
    </w:p>
    <w:p w:rsidR="00783CC7" w:rsidRDefault="00403FF1">
      <w:pPr>
        <w:pStyle w:val="aff7"/>
        <w:numPr>
          <w:ilvl w:val="0"/>
          <w:numId w:val="31"/>
        </w:numPr>
        <w:jc w:val="both"/>
        <w:rPr>
          <w:sz w:val="28"/>
          <w:szCs w:val="28"/>
        </w:rPr>
      </w:pPr>
      <w:r>
        <w:rPr>
          <w:sz w:val="28"/>
          <w:szCs w:val="28"/>
        </w:rPr>
        <w:t xml:space="preserve">Основы права: учеб. пособие для бакалавров / К. А. </w:t>
      </w:r>
      <w:proofErr w:type="spellStart"/>
      <w:r>
        <w:rPr>
          <w:sz w:val="28"/>
          <w:szCs w:val="28"/>
        </w:rPr>
        <w:t>Бекяшев</w:t>
      </w:r>
      <w:proofErr w:type="spellEnd"/>
      <w:r>
        <w:rPr>
          <w:sz w:val="28"/>
          <w:szCs w:val="28"/>
        </w:rPr>
        <w:t xml:space="preserve">, Е. Ю. Грачева и др.; ред. О. Е. </w:t>
      </w:r>
      <w:proofErr w:type="spellStart"/>
      <w:r>
        <w:rPr>
          <w:sz w:val="28"/>
          <w:szCs w:val="28"/>
        </w:rPr>
        <w:t>Кутафин</w:t>
      </w:r>
      <w:proofErr w:type="spellEnd"/>
      <w:r>
        <w:rPr>
          <w:sz w:val="28"/>
          <w:szCs w:val="28"/>
        </w:rPr>
        <w:t xml:space="preserve">. – М.: Проспект, 2013. </w:t>
      </w:r>
    </w:p>
    <w:p w:rsidR="00783CC7" w:rsidRDefault="00403FF1">
      <w:pPr>
        <w:pStyle w:val="aff7"/>
        <w:numPr>
          <w:ilvl w:val="0"/>
          <w:numId w:val="31"/>
        </w:numPr>
        <w:jc w:val="both"/>
        <w:rPr>
          <w:sz w:val="28"/>
          <w:szCs w:val="28"/>
        </w:rPr>
      </w:pPr>
      <w:proofErr w:type="spellStart"/>
      <w:r>
        <w:rPr>
          <w:sz w:val="28"/>
          <w:szCs w:val="28"/>
        </w:rPr>
        <w:t>Эбзеев</w:t>
      </w:r>
      <w:proofErr w:type="spellEnd"/>
      <w:r>
        <w:rPr>
          <w:sz w:val="28"/>
          <w:szCs w:val="28"/>
        </w:rPr>
        <w:t xml:space="preserve"> Б.С. Основы Конституции Российской Федерации. Базовый и углубленный уровень: учеб. пособие для </w:t>
      </w:r>
      <w:proofErr w:type="spellStart"/>
      <w:r>
        <w:rPr>
          <w:sz w:val="28"/>
          <w:szCs w:val="28"/>
        </w:rPr>
        <w:t>общеобр</w:t>
      </w:r>
      <w:proofErr w:type="spellEnd"/>
      <w:proofErr w:type="gramStart"/>
      <w:r>
        <w:rPr>
          <w:sz w:val="28"/>
          <w:szCs w:val="28"/>
        </w:rPr>
        <w:t>.</w:t>
      </w:r>
      <w:proofErr w:type="gramEnd"/>
      <w:r>
        <w:rPr>
          <w:sz w:val="28"/>
          <w:szCs w:val="28"/>
        </w:rPr>
        <w:t xml:space="preserve"> и профессиональных образ. организаций / Б. С. </w:t>
      </w:r>
      <w:proofErr w:type="spellStart"/>
      <w:r>
        <w:rPr>
          <w:sz w:val="28"/>
          <w:szCs w:val="28"/>
        </w:rPr>
        <w:t>Эбзеев</w:t>
      </w:r>
      <w:proofErr w:type="spellEnd"/>
      <w:r>
        <w:rPr>
          <w:sz w:val="28"/>
          <w:szCs w:val="28"/>
        </w:rPr>
        <w:t xml:space="preserve">; </w:t>
      </w:r>
      <w:proofErr w:type="spellStart"/>
      <w:r>
        <w:rPr>
          <w:sz w:val="28"/>
          <w:szCs w:val="28"/>
        </w:rPr>
        <w:t>Моск</w:t>
      </w:r>
      <w:proofErr w:type="spellEnd"/>
      <w:r>
        <w:rPr>
          <w:sz w:val="28"/>
          <w:szCs w:val="28"/>
        </w:rPr>
        <w:t xml:space="preserve">. гос. </w:t>
      </w:r>
      <w:proofErr w:type="spellStart"/>
      <w:r>
        <w:rPr>
          <w:sz w:val="28"/>
          <w:szCs w:val="28"/>
        </w:rPr>
        <w:t>юрид</w:t>
      </w:r>
      <w:proofErr w:type="spellEnd"/>
      <w:r>
        <w:rPr>
          <w:sz w:val="28"/>
          <w:szCs w:val="28"/>
        </w:rPr>
        <w:t xml:space="preserve">. ун-т им. О.Е. Кутафина (МГЮА). - 2-е изд., </w:t>
      </w:r>
      <w:proofErr w:type="spellStart"/>
      <w:r>
        <w:rPr>
          <w:sz w:val="28"/>
          <w:szCs w:val="28"/>
        </w:rPr>
        <w:t>перераб</w:t>
      </w:r>
      <w:proofErr w:type="spellEnd"/>
      <w:proofErr w:type="gramStart"/>
      <w:r>
        <w:rPr>
          <w:sz w:val="28"/>
          <w:szCs w:val="28"/>
        </w:rPr>
        <w:t>.</w:t>
      </w:r>
      <w:proofErr w:type="gramEnd"/>
      <w:r>
        <w:rPr>
          <w:sz w:val="28"/>
          <w:szCs w:val="28"/>
        </w:rPr>
        <w:t xml:space="preserve"> и доп. – М.: Проспект, 2017. </w:t>
      </w:r>
    </w:p>
    <w:p w:rsidR="00783CC7" w:rsidRDefault="00403FF1">
      <w:pPr>
        <w:pStyle w:val="aff7"/>
        <w:numPr>
          <w:ilvl w:val="0"/>
          <w:numId w:val="31"/>
        </w:numPr>
        <w:jc w:val="both"/>
        <w:rPr>
          <w:sz w:val="28"/>
          <w:szCs w:val="28"/>
        </w:rPr>
      </w:pPr>
      <w:r>
        <w:rPr>
          <w:sz w:val="28"/>
          <w:szCs w:val="28"/>
        </w:rPr>
        <w:t xml:space="preserve">Уголовное право. Словарь терминов / </w:t>
      </w:r>
      <w:proofErr w:type="spellStart"/>
      <w:r>
        <w:rPr>
          <w:sz w:val="28"/>
          <w:szCs w:val="28"/>
        </w:rPr>
        <w:t>Моск</w:t>
      </w:r>
      <w:proofErr w:type="spellEnd"/>
      <w:r>
        <w:rPr>
          <w:sz w:val="28"/>
          <w:szCs w:val="28"/>
        </w:rPr>
        <w:t>. акад. След</w:t>
      </w:r>
      <w:proofErr w:type="gramStart"/>
      <w:r>
        <w:rPr>
          <w:sz w:val="28"/>
          <w:szCs w:val="28"/>
        </w:rPr>
        <w:t>.</w:t>
      </w:r>
      <w:proofErr w:type="gramEnd"/>
      <w:r>
        <w:rPr>
          <w:sz w:val="28"/>
          <w:szCs w:val="28"/>
        </w:rPr>
        <w:t xml:space="preserve"> ком. </w:t>
      </w:r>
      <w:proofErr w:type="gramStart"/>
      <w:r>
        <w:rPr>
          <w:sz w:val="28"/>
          <w:szCs w:val="28"/>
        </w:rPr>
        <w:t>РФ ;</w:t>
      </w:r>
      <w:proofErr w:type="gramEnd"/>
      <w:r>
        <w:rPr>
          <w:sz w:val="28"/>
          <w:szCs w:val="28"/>
        </w:rPr>
        <w:t xml:space="preserve"> сост.: А. М. </w:t>
      </w:r>
      <w:proofErr w:type="spellStart"/>
      <w:r>
        <w:rPr>
          <w:sz w:val="28"/>
          <w:szCs w:val="28"/>
        </w:rPr>
        <w:t>Багмет</w:t>
      </w:r>
      <w:proofErr w:type="spellEnd"/>
      <w:r>
        <w:rPr>
          <w:sz w:val="28"/>
          <w:szCs w:val="28"/>
        </w:rPr>
        <w:t xml:space="preserve">, В. В. Бычков, А. Л. Иванов. – М.: ЮНИТИ-ДАНА, 2017. </w:t>
      </w:r>
    </w:p>
    <w:p w:rsidR="00783CC7" w:rsidRDefault="00403FF1">
      <w:pPr>
        <w:pStyle w:val="aff7"/>
        <w:numPr>
          <w:ilvl w:val="0"/>
          <w:numId w:val="31"/>
        </w:numPr>
        <w:jc w:val="both"/>
        <w:rPr>
          <w:b/>
          <w:bCs/>
          <w:sz w:val="28"/>
          <w:szCs w:val="28"/>
        </w:rPr>
      </w:pPr>
      <w:r>
        <w:rPr>
          <w:sz w:val="28"/>
          <w:szCs w:val="28"/>
        </w:rPr>
        <w:lastRenderedPageBreak/>
        <w:t xml:space="preserve">Уголовное право в вопросах и </w:t>
      </w:r>
      <w:proofErr w:type="gramStart"/>
      <w:r>
        <w:rPr>
          <w:sz w:val="28"/>
          <w:szCs w:val="28"/>
        </w:rPr>
        <w:t>ответах :</w:t>
      </w:r>
      <w:proofErr w:type="gramEnd"/>
      <w:r>
        <w:rPr>
          <w:sz w:val="28"/>
          <w:szCs w:val="28"/>
        </w:rPr>
        <w:t xml:space="preserve"> учебное пособие / С. А. </w:t>
      </w:r>
      <w:proofErr w:type="spellStart"/>
      <w:r>
        <w:rPr>
          <w:sz w:val="28"/>
          <w:szCs w:val="28"/>
        </w:rPr>
        <w:t>Боженок</w:t>
      </w:r>
      <w:proofErr w:type="spellEnd"/>
      <w:r>
        <w:rPr>
          <w:sz w:val="28"/>
          <w:szCs w:val="28"/>
        </w:rPr>
        <w:t xml:space="preserve">, Ю. В. Грачева [и др.] ; ред. А. И. </w:t>
      </w:r>
      <w:proofErr w:type="spellStart"/>
      <w:r>
        <w:rPr>
          <w:sz w:val="28"/>
          <w:szCs w:val="28"/>
        </w:rPr>
        <w:t>Рарог</w:t>
      </w:r>
      <w:proofErr w:type="spellEnd"/>
      <w:r>
        <w:rPr>
          <w:sz w:val="28"/>
          <w:szCs w:val="28"/>
        </w:rPr>
        <w:t>. – М.: Проспект, 2016.</w:t>
      </w:r>
    </w:p>
    <w:p w:rsidR="00783CC7" w:rsidRDefault="00783CC7">
      <w:pPr>
        <w:jc w:val="both"/>
        <w:rPr>
          <w:b/>
          <w:bCs/>
          <w:sz w:val="28"/>
          <w:szCs w:val="28"/>
        </w:rPr>
      </w:pPr>
    </w:p>
    <w:p w:rsidR="00783CC7" w:rsidRDefault="00783CC7">
      <w:pPr>
        <w:jc w:val="both"/>
        <w:rPr>
          <w:b/>
          <w:bCs/>
          <w:sz w:val="28"/>
          <w:szCs w:val="28"/>
        </w:rPr>
      </w:pPr>
    </w:p>
    <w:p w:rsidR="00783CC7" w:rsidRDefault="00403FF1">
      <w:pPr>
        <w:tabs>
          <w:tab w:val="left" w:pos="1134"/>
        </w:tabs>
        <w:autoSpaceDE w:val="0"/>
        <w:autoSpaceDN w:val="0"/>
        <w:adjustRightInd w:val="0"/>
        <w:ind w:right="10"/>
        <w:contextualSpacing/>
        <w:jc w:val="center"/>
        <w:rPr>
          <w:b/>
          <w:bCs/>
          <w:sz w:val="28"/>
          <w:szCs w:val="28"/>
        </w:rPr>
      </w:pPr>
      <w:r>
        <w:rPr>
          <w:b/>
          <w:bCs/>
          <w:sz w:val="28"/>
          <w:szCs w:val="28"/>
        </w:rPr>
        <w:t>Электронные ресурсы</w:t>
      </w:r>
    </w:p>
    <w:p w:rsidR="00783CC7" w:rsidRDefault="00783CC7">
      <w:pPr>
        <w:pStyle w:val="aff7"/>
        <w:tabs>
          <w:tab w:val="left" w:pos="1134"/>
        </w:tabs>
        <w:contextualSpacing/>
        <w:jc w:val="both"/>
        <w:rPr>
          <w:b/>
          <w:bCs/>
          <w:sz w:val="28"/>
          <w:szCs w:val="28"/>
          <w:shd w:val="clear" w:color="auto" w:fill="FFFFFF"/>
        </w:rPr>
      </w:pPr>
    </w:p>
    <w:p w:rsidR="00783CC7" w:rsidRDefault="00403FF1">
      <w:pPr>
        <w:ind w:firstLine="709"/>
        <w:jc w:val="both"/>
        <w:rPr>
          <w:bCs/>
          <w:sz w:val="28"/>
          <w:szCs w:val="28"/>
          <w:lang w:eastAsia="ru-RU"/>
        </w:rPr>
      </w:pPr>
      <w:r>
        <w:rPr>
          <w:bCs/>
          <w:sz w:val="28"/>
          <w:szCs w:val="28"/>
          <w:lang w:eastAsia="ru-RU"/>
        </w:rPr>
        <w:t>Перечень ресурсов информационно-телекоммуникационной сети «Интернет», необходимых для освоения программы:</w:t>
      </w:r>
    </w:p>
    <w:p w:rsidR="00783CC7" w:rsidRDefault="00403FF1">
      <w:pPr>
        <w:ind w:firstLine="709"/>
        <w:rPr>
          <w:sz w:val="28"/>
          <w:szCs w:val="28"/>
          <w:lang w:eastAsia="ru-RU"/>
        </w:rPr>
      </w:pPr>
      <w:r>
        <w:rPr>
          <w:sz w:val="28"/>
          <w:szCs w:val="28"/>
          <w:lang w:eastAsia="ru-RU"/>
        </w:rPr>
        <w:t xml:space="preserve">справочно-правовая система «Гарант» </w:t>
      </w:r>
      <w:hyperlink r:id="rId13">
        <w:r>
          <w:rPr>
            <w:sz w:val="28"/>
            <w:szCs w:val="28"/>
            <w:lang w:eastAsia="ru-RU"/>
          </w:rPr>
          <w:t>https://www.garant.ru</w:t>
        </w:r>
      </w:hyperlink>
      <w:r>
        <w:rPr>
          <w:sz w:val="28"/>
          <w:szCs w:val="28"/>
          <w:lang w:eastAsia="ru-RU"/>
        </w:rPr>
        <w:t xml:space="preserve"> </w:t>
      </w:r>
    </w:p>
    <w:p w:rsidR="00783CC7" w:rsidRDefault="00403FF1">
      <w:pPr>
        <w:ind w:firstLine="709"/>
        <w:rPr>
          <w:sz w:val="28"/>
          <w:szCs w:val="28"/>
          <w:lang w:eastAsia="ru-RU"/>
        </w:rPr>
      </w:pPr>
      <w:r>
        <w:rPr>
          <w:sz w:val="28"/>
          <w:szCs w:val="28"/>
          <w:lang w:eastAsia="ru-RU"/>
        </w:rPr>
        <w:t xml:space="preserve">справочно-правовая система «КонсультантПлюс» </w:t>
      </w:r>
      <w:hyperlink r:id="rId14" w:history="1">
        <w:r>
          <w:rPr>
            <w:rStyle w:val="a7"/>
            <w:sz w:val="28"/>
            <w:szCs w:val="28"/>
            <w:lang w:eastAsia="ru-RU"/>
          </w:rPr>
          <w:t>https://www.consultant.ru</w:t>
        </w:r>
      </w:hyperlink>
      <w:r>
        <w:rPr>
          <w:sz w:val="28"/>
          <w:szCs w:val="28"/>
          <w:lang w:eastAsia="ru-RU"/>
        </w:rPr>
        <w:t xml:space="preserve"> </w:t>
      </w:r>
    </w:p>
    <w:p w:rsidR="00783CC7" w:rsidRDefault="00403FF1">
      <w:pPr>
        <w:ind w:firstLine="709"/>
        <w:rPr>
          <w:sz w:val="28"/>
          <w:szCs w:val="28"/>
        </w:rPr>
      </w:pPr>
      <w:r>
        <w:rPr>
          <w:sz w:val="28"/>
          <w:szCs w:val="28"/>
          <w:lang w:eastAsia="ru-RU"/>
        </w:rPr>
        <w:t xml:space="preserve">официальный интернет-портал </w:t>
      </w:r>
      <w:hyperlink r:id="rId15">
        <w:r>
          <w:rPr>
            <w:sz w:val="28"/>
            <w:szCs w:val="28"/>
            <w:lang w:eastAsia="ru-RU"/>
          </w:rPr>
          <w:t>http://pravo.gov.ru/index.html</w:t>
        </w:r>
      </w:hyperlink>
    </w:p>
    <w:p w:rsidR="00783CC7" w:rsidRDefault="00783CC7">
      <w:pPr>
        <w:ind w:firstLine="709"/>
        <w:jc w:val="both"/>
        <w:rPr>
          <w:sz w:val="28"/>
          <w:szCs w:val="28"/>
        </w:rPr>
      </w:pPr>
    </w:p>
    <w:p w:rsidR="00783CC7" w:rsidRDefault="00783CC7">
      <w:pPr>
        <w:pStyle w:val="aff0"/>
        <w:shd w:val="clear" w:color="auto" w:fill="FFFFFF"/>
        <w:tabs>
          <w:tab w:val="left" w:pos="1134"/>
        </w:tabs>
        <w:spacing w:before="0" w:beforeAutospacing="0" w:after="0" w:afterAutospacing="0"/>
        <w:jc w:val="both"/>
        <w:rPr>
          <w:color w:val="auto"/>
          <w:sz w:val="28"/>
          <w:szCs w:val="28"/>
        </w:rPr>
      </w:pPr>
    </w:p>
    <w:p w:rsidR="00783CC7" w:rsidRDefault="00403FF1">
      <w:pPr>
        <w:pStyle w:val="ae"/>
        <w:widowControl/>
        <w:spacing w:line="240" w:lineRule="auto"/>
        <w:contextualSpacing/>
        <w:jc w:val="center"/>
        <w:rPr>
          <w:b/>
          <w:color w:val="000000"/>
        </w:rPr>
      </w:pPr>
      <w:r>
        <w:rPr>
          <w:b/>
          <w:color w:val="000000"/>
        </w:rPr>
        <w:t>5. СВЕДЕНИЯ О РАЗРАБОТЧИКАХ ПРОГРАММЫ</w:t>
      </w:r>
    </w:p>
    <w:p w:rsidR="00783CC7" w:rsidRDefault="00783CC7">
      <w:pPr>
        <w:autoSpaceDE w:val="0"/>
        <w:autoSpaceDN w:val="0"/>
        <w:adjustRightInd w:val="0"/>
        <w:ind w:firstLine="709"/>
        <w:jc w:val="center"/>
        <w:rPr>
          <w:b/>
          <w:sz w:val="28"/>
          <w:szCs w:val="28"/>
        </w:rPr>
      </w:pPr>
    </w:p>
    <w:p w:rsidR="00783CC7" w:rsidRDefault="00403FF1">
      <w:pPr>
        <w:ind w:firstLine="709"/>
        <w:jc w:val="both"/>
        <w:rPr>
          <w:rFonts w:eastAsia="Calibri"/>
          <w:sz w:val="28"/>
          <w:szCs w:val="28"/>
        </w:rPr>
      </w:pPr>
      <w:r>
        <w:rPr>
          <w:sz w:val="28"/>
          <w:szCs w:val="28"/>
        </w:rPr>
        <w:t>Иванова С.В. – доктор юридических наук, доцент, заведующий кафедрой теории государства и права</w:t>
      </w:r>
      <w:r>
        <w:rPr>
          <w:rFonts w:eastAsia="Calibri"/>
          <w:sz w:val="28"/>
          <w:szCs w:val="28"/>
        </w:rPr>
        <w:t xml:space="preserve"> </w:t>
      </w:r>
      <w:r>
        <w:rPr>
          <w:sz w:val="28"/>
          <w:szCs w:val="28"/>
        </w:rPr>
        <w:t>Оренбургского института (филиала)</w:t>
      </w:r>
      <w:r>
        <w:rPr>
          <w:rFonts w:eastAsia="Calibri"/>
          <w:sz w:val="28"/>
          <w:szCs w:val="28"/>
        </w:rPr>
        <w:t xml:space="preserve"> Университета имени О.Е. Кутафина (МГЮА).</w:t>
      </w:r>
    </w:p>
    <w:p w:rsidR="00783CC7" w:rsidRDefault="00403FF1">
      <w:pPr>
        <w:ind w:firstLine="709"/>
        <w:jc w:val="both"/>
        <w:rPr>
          <w:rFonts w:eastAsia="Calibri"/>
          <w:sz w:val="28"/>
          <w:szCs w:val="28"/>
        </w:rPr>
      </w:pPr>
      <w:r>
        <w:rPr>
          <w:sz w:val="28"/>
          <w:szCs w:val="28"/>
        </w:rPr>
        <w:t>Кочеткова Е.А. – кандидат исторических наук, доцент, доцент кафедры</w:t>
      </w:r>
      <w:r>
        <w:rPr>
          <w:rFonts w:eastAsia="Calibri"/>
          <w:sz w:val="28"/>
          <w:szCs w:val="28"/>
        </w:rPr>
        <w:t xml:space="preserve"> </w:t>
      </w:r>
      <w:r>
        <w:rPr>
          <w:sz w:val="28"/>
          <w:szCs w:val="28"/>
        </w:rPr>
        <w:t>теории государства и права Оренбургского института (филиала)</w:t>
      </w:r>
      <w:r>
        <w:rPr>
          <w:rFonts w:eastAsia="Calibri"/>
          <w:sz w:val="28"/>
          <w:szCs w:val="28"/>
        </w:rPr>
        <w:t xml:space="preserve"> Университета имени О.Е. Кутафина (МГЮА).</w:t>
      </w:r>
    </w:p>
    <w:sectPr w:rsidR="00783CC7">
      <w:footerReference w:type="default" r:id="rId16"/>
      <w:footerReference w:type="first" r:id="rId17"/>
      <w:pgSz w:w="11907" w:h="16840"/>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F96" w:rsidRDefault="000F5F96">
      <w:r>
        <w:separator/>
      </w:r>
    </w:p>
  </w:endnote>
  <w:endnote w:type="continuationSeparator" w:id="0">
    <w:p w:rsidR="000F5F96" w:rsidRDefault="000F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Segoe Print"/>
    <w:charset w:val="00"/>
    <w:family w:val="roman"/>
    <w:pitch w:val="default"/>
  </w:font>
  <w:font w:name="Calibri">
    <w:panose1 w:val="020F0502020204030204"/>
    <w:charset w:val="CC"/>
    <w:family w:val="swiss"/>
    <w:pitch w:val="variable"/>
    <w:sig w:usb0="E4002EFF" w:usb1="C200247B" w:usb2="00000009" w:usb3="00000000" w:csb0="000001FF" w:csb1="00000000"/>
  </w:font>
  <w:font w:name="TimesNewRomanPS-Bold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1829"/>
    </w:sdtPr>
    <w:sdtEndPr>
      <w:rPr>
        <w:sz w:val="24"/>
        <w:szCs w:val="24"/>
      </w:rPr>
    </w:sdtEndPr>
    <w:sdtContent>
      <w:p w:rsidR="00783CC7" w:rsidRDefault="00403FF1">
        <w:pPr>
          <w:pStyle w:val="afe"/>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250BB">
          <w:rPr>
            <w:noProof/>
            <w:sz w:val="24"/>
            <w:szCs w:val="24"/>
          </w:rPr>
          <w:t>2</w:t>
        </w:r>
        <w:r>
          <w:rPr>
            <w:sz w:val="24"/>
            <w:szCs w:val="24"/>
          </w:rPr>
          <w:fldChar w:fldCharType="end"/>
        </w:r>
      </w:p>
    </w:sdtContent>
  </w:sdt>
  <w:p w:rsidR="00783CC7" w:rsidRDefault="00783CC7">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CC7" w:rsidRDefault="00783CC7">
    <w:pPr>
      <w:pStyle w:val="afe"/>
      <w:jc w:val="center"/>
    </w:pPr>
  </w:p>
  <w:p w:rsidR="00783CC7" w:rsidRDefault="00783CC7">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F96" w:rsidRDefault="000F5F96">
      <w:r>
        <w:separator/>
      </w:r>
    </w:p>
  </w:footnote>
  <w:footnote w:type="continuationSeparator" w:id="0">
    <w:p w:rsidR="000F5F96" w:rsidRDefault="000F5F96">
      <w:r>
        <w:continuationSeparator/>
      </w:r>
    </w:p>
  </w:footnote>
  <w:footnote w:id="1">
    <w:p w:rsidR="00783CC7" w:rsidRDefault="00403FF1">
      <w:pPr>
        <w:pStyle w:val="af4"/>
        <w:jc w:val="both"/>
      </w:pPr>
      <w:r>
        <w:rPr>
          <w:rStyle w:val="a4"/>
        </w:rPr>
        <w:footnoteRef/>
      </w:r>
      <w:r>
        <w:t xml:space="preserve"> Точное количество академических часов соответствующих дисциплин раздела (модуля) программы указано в расписании занятий слушателей.</w:t>
      </w:r>
    </w:p>
    <w:p w:rsidR="00783CC7" w:rsidRDefault="00783CC7">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D30233E"/>
    <w:multiLevelType w:val="multilevel"/>
    <w:tmpl w:val="0D30233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13E23CB"/>
    <w:multiLevelType w:val="multilevel"/>
    <w:tmpl w:val="113E23CB"/>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0017131"/>
    <w:multiLevelType w:val="multilevel"/>
    <w:tmpl w:val="2001713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1922665"/>
    <w:multiLevelType w:val="multilevel"/>
    <w:tmpl w:val="21922665"/>
    <w:lvl w:ilvl="0">
      <w:start w:val="1"/>
      <w:numFmt w:val="decimal"/>
      <w:lvlText w:val="%1."/>
      <w:lvlJc w:val="left"/>
      <w:pPr>
        <w:ind w:left="177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44228DF"/>
    <w:multiLevelType w:val="multilevel"/>
    <w:tmpl w:val="244228DF"/>
    <w:lvl w:ilvl="0">
      <w:start w:val="1"/>
      <w:numFmt w:val="decimal"/>
      <w:lvlText w:val="%1."/>
      <w:lvlJc w:val="left"/>
      <w:pPr>
        <w:ind w:left="177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46B3D09"/>
    <w:multiLevelType w:val="multilevel"/>
    <w:tmpl w:val="346B3D09"/>
    <w:lvl w:ilvl="0">
      <w:start w:val="1"/>
      <w:numFmt w:val="bullet"/>
      <w:pStyle w:val="a"/>
      <w:lvlText w:val=""/>
      <w:lvlJc w:val="left"/>
      <w:pPr>
        <w:tabs>
          <w:tab w:val="left" w:pos="964"/>
        </w:tabs>
        <w:ind w:left="964" w:hanging="255"/>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B111DE"/>
    <w:multiLevelType w:val="multilevel"/>
    <w:tmpl w:val="35B111DE"/>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8" w15:restartNumberingAfterBreak="0">
    <w:nsid w:val="3DC91543"/>
    <w:multiLevelType w:val="multilevel"/>
    <w:tmpl w:val="3DC91543"/>
    <w:lvl w:ilvl="0">
      <w:start w:val="1"/>
      <w:numFmt w:val="decimal"/>
      <w:lvlText w:val="%1."/>
      <w:lvlJc w:val="left"/>
      <w:pPr>
        <w:ind w:left="732" w:hanging="3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A72E06"/>
    <w:multiLevelType w:val="multilevel"/>
    <w:tmpl w:val="43A72E0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4AA7DAD"/>
    <w:multiLevelType w:val="multilevel"/>
    <w:tmpl w:val="44AA7DAD"/>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44C4680F"/>
    <w:multiLevelType w:val="multilevel"/>
    <w:tmpl w:val="44C4680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6101CC7"/>
    <w:multiLevelType w:val="multilevel"/>
    <w:tmpl w:val="46101CC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46A14D7F"/>
    <w:multiLevelType w:val="multilevel"/>
    <w:tmpl w:val="46A14D7F"/>
    <w:lvl w:ilvl="0">
      <w:start w:val="1"/>
      <w:numFmt w:val="decimal"/>
      <w:lvlText w:val="%1."/>
      <w:lvlJc w:val="left"/>
      <w:pPr>
        <w:ind w:left="177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971B27"/>
    <w:multiLevelType w:val="multilevel"/>
    <w:tmpl w:val="4B971B27"/>
    <w:lvl w:ilvl="0">
      <w:start w:val="1"/>
      <w:numFmt w:val="decimal"/>
      <w:lvlText w:val="%1."/>
      <w:lvlJc w:val="left"/>
      <w:pPr>
        <w:ind w:left="177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542260B0"/>
    <w:multiLevelType w:val="multilevel"/>
    <w:tmpl w:val="542260B0"/>
    <w:lvl w:ilvl="0">
      <w:start w:val="1"/>
      <w:numFmt w:val="decimal"/>
      <w:lvlText w:val="%1."/>
      <w:lvlJc w:val="left"/>
      <w:pPr>
        <w:ind w:left="1069" w:hanging="360"/>
      </w:pPr>
      <w:rPr>
        <w:rFonts w:hint="default"/>
        <w:b w:val="0"/>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586E2E4C"/>
    <w:multiLevelType w:val="multilevel"/>
    <w:tmpl w:val="586E2E4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A512945"/>
    <w:multiLevelType w:val="multilevel"/>
    <w:tmpl w:val="5A512945"/>
    <w:lvl w:ilvl="0">
      <w:start w:val="1"/>
      <w:numFmt w:val="decimal"/>
      <w:lvlText w:val="%1."/>
      <w:lvlJc w:val="left"/>
      <w:pPr>
        <w:ind w:left="1778" w:hanging="360"/>
      </w:pPr>
      <w:rPr>
        <w:rFonts w:hint="default"/>
        <w:b w:val="0"/>
        <w:bC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B5D57EF"/>
    <w:multiLevelType w:val="multilevel"/>
    <w:tmpl w:val="5B5D57E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5BA17477"/>
    <w:multiLevelType w:val="multilevel"/>
    <w:tmpl w:val="5BA17477"/>
    <w:lvl w:ilvl="0">
      <w:start w:val="1"/>
      <w:numFmt w:val="decimal"/>
      <w:lvlText w:val="%1."/>
      <w:lvlJc w:val="left"/>
      <w:pPr>
        <w:ind w:left="1441" w:hanging="372"/>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633E11C8"/>
    <w:multiLevelType w:val="multilevel"/>
    <w:tmpl w:val="633E11C8"/>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4A020BF"/>
    <w:multiLevelType w:val="multilevel"/>
    <w:tmpl w:val="64A020BF"/>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65D4432C"/>
    <w:multiLevelType w:val="multilevel"/>
    <w:tmpl w:val="65D4432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69E366A9"/>
    <w:multiLevelType w:val="multilevel"/>
    <w:tmpl w:val="69E366A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6D290636"/>
    <w:multiLevelType w:val="multilevel"/>
    <w:tmpl w:val="6D29063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6E877434"/>
    <w:multiLevelType w:val="multilevel"/>
    <w:tmpl w:val="6E877434"/>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26618A"/>
    <w:multiLevelType w:val="multilevel"/>
    <w:tmpl w:val="7626618A"/>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E14EB4"/>
    <w:multiLevelType w:val="multilevel"/>
    <w:tmpl w:val="77E14E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796158E3"/>
    <w:multiLevelType w:val="multilevel"/>
    <w:tmpl w:val="796158E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7A5159BB"/>
    <w:multiLevelType w:val="multilevel"/>
    <w:tmpl w:val="7A5159BB"/>
    <w:lvl w:ilvl="0">
      <w:start w:val="1"/>
      <w:numFmt w:val="decimal"/>
      <w:lvlText w:val="%1."/>
      <w:lvlJc w:val="left"/>
      <w:pPr>
        <w:ind w:left="177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7A7E1042"/>
    <w:multiLevelType w:val="multilevel"/>
    <w:tmpl w:val="7A7E1042"/>
    <w:lvl w:ilvl="0">
      <w:start w:val="1"/>
      <w:numFmt w:val="decimal"/>
      <w:lvlText w:val="%1."/>
      <w:lvlJc w:val="left"/>
      <w:pPr>
        <w:ind w:left="177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24"/>
  </w:num>
  <w:num w:numId="4">
    <w:abstractNumId w:val="25"/>
  </w:num>
  <w:num w:numId="5">
    <w:abstractNumId w:val="10"/>
  </w:num>
  <w:num w:numId="6">
    <w:abstractNumId w:val="26"/>
  </w:num>
  <w:num w:numId="7">
    <w:abstractNumId w:val="9"/>
  </w:num>
  <w:num w:numId="8">
    <w:abstractNumId w:val="18"/>
  </w:num>
  <w:num w:numId="9">
    <w:abstractNumId w:val="27"/>
  </w:num>
  <w:num w:numId="10">
    <w:abstractNumId w:val="7"/>
  </w:num>
  <w:num w:numId="11">
    <w:abstractNumId w:val="23"/>
  </w:num>
  <w:num w:numId="12">
    <w:abstractNumId w:val="28"/>
  </w:num>
  <w:num w:numId="13">
    <w:abstractNumId w:val="3"/>
  </w:num>
  <w:num w:numId="14">
    <w:abstractNumId w:val="8"/>
  </w:num>
  <w:num w:numId="15">
    <w:abstractNumId w:val="19"/>
  </w:num>
  <w:num w:numId="16">
    <w:abstractNumId w:val="5"/>
  </w:num>
  <w:num w:numId="17">
    <w:abstractNumId w:val="12"/>
  </w:num>
  <w:num w:numId="18">
    <w:abstractNumId w:val="29"/>
  </w:num>
  <w:num w:numId="19">
    <w:abstractNumId w:val="16"/>
  </w:num>
  <w:num w:numId="20">
    <w:abstractNumId w:val="4"/>
  </w:num>
  <w:num w:numId="21">
    <w:abstractNumId w:val="1"/>
  </w:num>
  <w:num w:numId="22">
    <w:abstractNumId w:val="14"/>
  </w:num>
  <w:num w:numId="23">
    <w:abstractNumId w:val="15"/>
  </w:num>
  <w:num w:numId="24">
    <w:abstractNumId w:val="17"/>
  </w:num>
  <w:num w:numId="25">
    <w:abstractNumId w:val="21"/>
  </w:num>
  <w:num w:numId="26">
    <w:abstractNumId w:val="2"/>
  </w:num>
  <w:num w:numId="27">
    <w:abstractNumId w:val="22"/>
  </w:num>
  <w:num w:numId="28">
    <w:abstractNumId w:val="20"/>
  </w:num>
  <w:num w:numId="29">
    <w:abstractNumId w:val="30"/>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E0"/>
    <w:rsid w:val="000000D7"/>
    <w:rsid w:val="00001570"/>
    <w:rsid w:val="0000195E"/>
    <w:rsid w:val="000027A0"/>
    <w:rsid w:val="000032B0"/>
    <w:rsid w:val="00006601"/>
    <w:rsid w:val="00006926"/>
    <w:rsid w:val="00006A93"/>
    <w:rsid w:val="000071DF"/>
    <w:rsid w:val="00007A74"/>
    <w:rsid w:val="00012AD6"/>
    <w:rsid w:val="00016720"/>
    <w:rsid w:val="000170A0"/>
    <w:rsid w:val="0001778D"/>
    <w:rsid w:val="00020808"/>
    <w:rsid w:val="0002101A"/>
    <w:rsid w:val="000219EF"/>
    <w:rsid w:val="00023A4C"/>
    <w:rsid w:val="000252F3"/>
    <w:rsid w:val="000266D6"/>
    <w:rsid w:val="000348E8"/>
    <w:rsid w:val="000353DF"/>
    <w:rsid w:val="00035E3E"/>
    <w:rsid w:val="000371B0"/>
    <w:rsid w:val="000375F2"/>
    <w:rsid w:val="00042A21"/>
    <w:rsid w:val="00042B08"/>
    <w:rsid w:val="000440BA"/>
    <w:rsid w:val="00044FB1"/>
    <w:rsid w:val="00045A0B"/>
    <w:rsid w:val="000508F4"/>
    <w:rsid w:val="00051E21"/>
    <w:rsid w:val="000523A6"/>
    <w:rsid w:val="0005535E"/>
    <w:rsid w:val="00055D3A"/>
    <w:rsid w:val="00055EB6"/>
    <w:rsid w:val="00056B79"/>
    <w:rsid w:val="00056EF8"/>
    <w:rsid w:val="000570BD"/>
    <w:rsid w:val="00057C11"/>
    <w:rsid w:val="00061FE5"/>
    <w:rsid w:val="00063B5B"/>
    <w:rsid w:val="00064EDA"/>
    <w:rsid w:val="0006549F"/>
    <w:rsid w:val="0006609A"/>
    <w:rsid w:val="000670D8"/>
    <w:rsid w:val="00067BDB"/>
    <w:rsid w:val="0007074E"/>
    <w:rsid w:val="000710AE"/>
    <w:rsid w:val="0007341C"/>
    <w:rsid w:val="000742EE"/>
    <w:rsid w:val="00075061"/>
    <w:rsid w:val="00075290"/>
    <w:rsid w:val="000765CC"/>
    <w:rsid w:val="0007681E"/>
    <w:rsid w:val="00076924"/>
    <w:rsid w:val="00077047"/>
    <w:rsid w:val="000806BF"/>
    <w:rsid w:val="000807B6"/>
    <w:rsid w:val="00080F52"/>
    <w:rsid w:val="000826F2"/>
    <w:rsid w:val="00082ABA"/>
    <w:rsid w:val="00083A50"/>
    <w:rsid w:val="00084002"/>
    <w:rsid w:val="00084A6E"/>
    <w:rsid w:val="00085CD2"/>
    <w:rsid w:val="00085D4E"/>
    <w:rsid w:val="000865E0"/>
    <w:rsid w:val="000911BB"/>
    <w:rsid w:val="000964BB"/>
    <w:rsid w:val="00096B35"/>
    <w:rsid w:val="000A1E98"/>
    <w:rsid w:val="000A26C9"/>
    <w:rsid w:val="000A34BC"/>
    <w:rsid w:val="000A518D"/>
    <w:rsid w:val="000A51E6"/>
    <w:rsid w:val="000A5A1C"/>
    <w:rsid w:val="000A62FE"/>
    <w:rsid w:val="000A6406"/>
    <w:rsid w:val="000A718D"/>
    <w:rsid w:val="000A7574"/>
    <w:rsid w:val="000B01DC"/>
    <w:rsid w:val="000B025C"/>
    <w:rsid w:val="000B057D"/>
    <w:rsid w:val="000B0D8A"/>
    <w:rsid w:val="000B1594"/>
    <w:rsid w:val="000B1F61"/>
    <w:rsid w:val="000B2716"/>
    <w:rsid w:val="000B2CA3"/>
    <w:rsid w:val="000B4D3A"/>
    <w:rsid w:val="000B65DD"/>
    <w:rsid w:val="000C0070"/>
    <w:rsid w:val="000C0C0E"/>
    <w:rsid w:val="000C0F2D"/>
    <w:rsid w:val="000C11B2"/>
    <w:rsid w:val="000C1B8B"/>
    <w:rsid w:val="000C22DB"/>
    <w:rsid w:val="000C408A"/>
    <w:rsid w:val="000C4C06"/>
    <w:rsid w:val="000C6C8B"/>
    <w:rsid w:val="000D5827"/>
    <w:rsid w:val="000D5BE4"/>
    <w:rsid w:val="000D6FF2"/>
    <w:rsid w:val="000E0A20"/>
    <w:rsid w:val="000E3511"/>
    <w:rsid w:val="000E44F9"/>
    <w:rsid w:val="000E5999"/>
    <w:rsid w:val="000E6E10"/>
    <w:rsid w:val="000E762C"/>
    <w:rsid w:val="000F279A"/>
    <w:rsid w:val="000F3379"/>
    <w:rsid w:val="000F49EB"/>
    <w:rsid w:val="000F5F96"/>
    <w:rsid w:val="000F7239"/>
    <w:rsid w:val="000F7D41"/>
    <w:rsid w:val="001011E0"/>
    <w:rsid w:val="0010173C"/>
    <w:rsid w:val="001019F1"/>
    <w:rsid w:val="00101F40"/>
    <w:rsid w:val="00102A07"/>
    <w:rsid w:val="00103143"/>
    <w:rsid w:val="001035CB"/>
    <w:rsid w:val="00104EED"/>
    <w:rsid w:val="00105154"/>
    <w:rsid w:val="0010521B"/>
    <w:rsid w:val="0010537F"/>
    <w:rsid w:val="00105DF7"/>
    <w:rsid w:val="00106675"/>
    <w:rsid w:val="0011004E"/>
    <w:rsid w:val="00111B36"/>
    <w:rsid w:val="00111FA5"/>
    <w:rsid w:val="001149E7"/>
    <w:rsid w:val="001151BA"/>
    <w:rsid w:val="00116ECC"/>
    <w:rsid w:val="00117EDC"/>
    <w:rsid w:val="0012255E"/>
    <w:rsid w:val="00123BA9"/>
    <w:rsid w:val="0012450F"/>
    <w:rsid w:val="00124D9E"/>
    <w:rsid w:val="001257C3"/>
    <w:rsid w:val="00127257"/>
    <w:rsid w:val="00127AF0"/>
    <w:rsid w:val="001305D9"/>
    <w:rsid w:val="00130BD2"/>
    <w:rsid w:val="00132950"/>
    <w:rsid w:val="00133553"/>
    <w:rsid w:val="00134EE5"/>
    <w:rsid w:val="00136F85"/>
    <w:rsid w:val="001373B0"/>
    <w:rsid w:val="00140015"/>
    <w:rsid w:val="0014029A"/>
    <w:rsid w:val="00140C46"/>
    <w:rsid w:val="001427BF"/>
    <w:rsid w:val="00143F03"/>
    <w:rsid w:val="00147860"/>
    <w:rsid w:val="001505BC"/>
    <w:rsid w:val="0015073B"/>
    <w:rsid w:val="00150849"/>
    <w:rsid w:val="00151282"/>
    <w:rsid w:val="001518A5"/>
    <w:rsid w:val="001547B3"/>
    <w:rsid w:val="00154D70"/>
    <w:rsid w:val="001569D0"/>
    <w:rsid w:val="00157068"/>
    <w:rsid w:val="0016013E"/>
    <w:rsid w:val="0016262D"/>
    <w:rsid w:val="00163E59"/>
    <w:rsid w:val="00164DE5"/>
    <w:rsid w:val="001670C9"/>
    <w:rsid w:val="0016725E"/>
    <w:rsid w:val="001672F9"/>
    <w:rsid w:val="0017037D"/>
    <w:rsid w:val="00170527"/>
    <w:rsid w:val="0017054D"/>
    <w:rsid w:val="00171098"/>
    <w:rsid w:val="001773FC"/>
    <w:rsid w:val="00177B87"/>
    <w:rsid w:val="00180193"/>
    <w:rsid w:val="0018072D"/>
    <w:rsid w:val="001822B2"/>
    <w:rsid w:val="001826C2"/>
    <w:rsid w:val="00183C08"/>
    <w:rsid w:val="0018469F"/>
    <w:rsid w:val="00184BC6"/>
    <w:rsid w:val="00185D5A"/>
    <w:rsid w:val="00190660"/>
    <w:rsid w:val="0019418B"/>
    <w:rsid w:val="0019504D"/>
    <w:rsid w:val="00195C8F"/>
    <w:rsid w:val="001962E0"/>
    <w:rsid w:val="001971F4"/>
    <w:rsid w:val="00197492"/>
    <w:rsid w:val="001A2D1F"/>
    <w:rsid w:val="001A405F"/>
    <w:rsid w:val="001A6F35"/>
    <w:rsid w:val="001B13F4"/>
    <w:rsid w:val="001B1CCD"/>
    <w:rsid w:val="001B2405"/>
    <w:rsid w:val="001B44F1"/>
    <w:rsid w:val="001B4800"/>
    <w:rsid w:val="001B4BC9"/>
    <w:rsid w:val="001B6E13"/>
    <w:rsid w:val="001B7F25"/>
    <w:rsid w:val="001C0505"/>
    <w:rsid w:val="001C067D"/>
    <w:rsid w:val="001C1BE1"/>
    <w:rsid w:val="001C21DD"/>
    <w:rsid w:val="001C449D"/>
    <w:rsid w:val="001C53D0"/>
    <w:rsid w:val="001C6E63"/>
    <w:rsid w:val="001C7FBC"/>
    <w:rsid w:val="001D23A8"/>
    <w:rsid w:val="001D3C01"/>
    <w:rsid w:val="001D55F9"/>
    <w:rsid w:val="001E1E99"/>
    <w:rsid w:val="001E308E"/>
    <w:rsid w:val="001E3321"/>
    <w:rsid w:val="001E44DA"/>
    <w:rsid w:val="001E635D"/>
    <w:rsid w:val="001E6392"/>
    <w:rsid w:val="001F130A"/>
    <w:rsid w:val="001F2720"/>
    <w:rsid w:val="001F2888"/>
    <w:rsid w:val="001F3BC2"/>
    <w:rsid w:val="001F48EF"/>
    <w:rsid w:val="001F5AE1"/>
    <w:rsid w:val="001F66E8"/>
    <w:rsid w:val="001F74AE"/>
    <w:rsid w:val="002020E2"/>
    <w:rsid w:val="0020288B"/>
    <w:rsid w:val="002033F0"/>
    <w:rsid w:val="002037FE"/>
    <w:rsid w:val="002044CB"/>
    <w:rsid w:val="00204F26"/>
    <w:rsid w:val="002057FD"/>
    <w:rsid w:val="002059AB"/>
    <w:rsid w:val="00212FF3"/>
    <w:rsid w:val="00213665"/>
    <w:rsid w:val="00214363"/>
    <w:rsid w:val="00216A05"/>
    <w:rsid w:val="002219FE"/>
    <w:rsid w:val="00221E20"/>
    <w:rsid w:val="00221FDE"/>
    <w:rsid w:val="00222073"/>
    <w:rsid w:val="00222156"/>
    <w:rsid w:val="00224C28"/>
    <w:rsid w:val="00225C6B"/>
    <w:rsid w:val="002278B8"/>
    <w:rsid w:val="002314EC"/>
    <w:rsid w:val="0023277C"/>
    <w:rsid w:val="00232992"/>
    <w:rsid w:val="00232ECC"/>
    <w:rsid w:val="0023409E"/>
    <w:rsid w:val="00234D18"/>
    <w:rsid w:val="00234DB6"/>
    <w:rsid w:val="00237834"/>
    <w:rsid w:val="002400FA"/>
    <w:rsid w:val="00240235"/>
    <w:rsid w:val="00240EB1"/>
    <w:rsid w:val="00242D56"/>
    <w:rsid w:val="00243822"/>
    <w:rsid w:val="0024677A"/>
    <w:rsid w:val="002476BB"/>
    <w:rsid w:val="00247F01"/>
    <w:rsid w:val="0025011E"/>
    <w:rsid w:val="002514CE"/>
    <w:rsid w:val="002528EF"/>
    <w:rsid w:val="00254528"/>
    <w:rsid w:val="0025595B"/>
    <w:rsid w:val="00255E33"/>
    <w:rsid w:val="00256024"/>
    <w:rsid w:val="00260CD7"/>
    <w:rsid w:val="00264958"/>
    <w:rsid w:val="002663D1"/>
    <w:rsid w:val="00273109"/>
    <w:rsid w:val="0027476D"/>
    <w:rsid w:val="00275E2D"/>
    <w:rsid w:val="002767BE"/>
    <w:rsid w:val="00276BF6"/>
    <w:rsid w:val="002778F5"/>
    <w:rsid w:val="00277DD6"/>
    <w:rsid w:val="00280852"/>
    <w:rsid w:val="00280E94"/>
    <w:rsid w:val="00281041"/>
    <w:rsid w:val="0028148F"/>
    <w:rsid w:val="0028202E"/>
    <w:rsid w:val="00283461"/>
    <w:rsid w:val="0028349E"/>
    <w:rsid w:val="00285E03"/>
    <w:rsid w:val="0028696E"/>
    <w:rsid w:val="002870FB"/>
    <w:rsid w:val="00290791"/>
    <w:rsid w:val="00290957"/>
    <w:rsid w:val="00290E9A"/>
    <w:rsid w:val="00291E06"/>
    <w:rsid w:val="002921D0"/>
    <w:rsid w:val="00295D8B"/>
    <w:rsid w:val="00296B6D"/>
    <w:rsid w:val="00297AC1"/>
    <w:rsid w:val="002A1E3E"/>
    <w:rsid w:val="002A1F9F"/>
    <w:rsid w:val="002A37E0"/>
    <w:rsid w:val="002A52BD"/>
    <w:rsid w:val="002A577F"/>
    <w:rsid w:val="002A5B27"/>
    <w:rsid w:val="002A6AD7"/>
    <w:rsid w:val="002A6D8A"/>
    <w:rsid w:val="002A7C9E"/>
    <w:rsid w:val="002B0EA2"/>
    <w:rsid w:val="002B12C2"/>
    <w:rsid w:val="002B2098"/>
    <w:rsid w:val="002B2924"/>
    <w:rsid w:val="002B2D51"/>
    <w:rsid w:val="002B3664"/>
    <w:rsid w:val="002B4BD5"/>
    <w:rsid w:val="002B61A3"/>
    <w:rsid w:val="002B6532"/>
    <w:rsid w:val="002C174F"/>
    <w:rsid w:val="002C1AFF"/>
    <w:rsid w:val="002C2C23"/>
    <w:rsid w:val="002C4750"/>
    <w:rsid w:val="002C4C0E"/>
    <w:rsid w:val="002C597D"/>
    <w:rsid w:val="002D01BB"/>
    <w:rsid w:val="002D4386"/>
    <w:rsid w:val="002D4AB5"/>
    <w:rsid w:val="002D584D"/>
    <w:rsid w:val="002D5E18"/>
    <w:rsid w:val="002D6403"/>
    <w:rsid w:val="002D73D8"/>
    <w:rsid w:val="002D75DB"/>
    <w:rsid w:val="002D7611"/>
    <w:rsid w:val="002E093F"/>
    <w:rsid w:val="002E0A85"/>
    <w:rsid w:val="002E0D23"/>
    <w:rsid w:val="002E2667"/>
    <w:rsid w:val="002E3940"/>
    <w:rsid w:val="002E4116"/>
    <w:rsid w:val="002E5452"/>
    <w:rsid w:val="002E68E1"/>
    <w:rsid w:val="002E7916"/>
    <w:rsid w:val="002F04E7"/>
    <w:rsid w:val="002F170A"/>
    <w:rsid w:val="002F2411"/>
    <w:rsid w:val="002F661D"/>
    <w:rsid w:val="00301B58"/>
    <w:rsid w:val="00303686"/>
    <w:rsid w:val="0030376E"/>
    <w:rsid w:val="00303CD6"/>
    <w:rsid w:val="00304D95"/>
    <w:rsid w:val="0030543F"/>
    <w:rsid w:val="00307FA7"/>
    <w:rsid w:val="003117D5"/>
    <w:rsid w:val="00313666"/>
    <w:rsid w:val="00313AAA"/>
    <w:rsid w:val="00313EE3"/>
    <w:rsid w:val="00314F6E"/>
    <w:rsid w:val="003169C5"/>
    <w:rsid w:val="00321C18"/>
    <w:rsid w:val="0032413A"/>
    <w:rsid w:val="0032428E"/>
    <w:rsid w:val="00324793"/>
    <w:rsid w:val="00324EC9"/>
    <w:rsid w:val="00324F25"/>
    <w:rsid w:val="003269F7"/>
    <w:rsid w:val="003272E9"/>
    <w:rsid w:val="00331677"/>
    <w:rsid w:val="00331BAA"/>
    <w:rsid w:val="00331EC7"/>
    <w:rsid w:val="00332846"/>
    <w:rsid w:val="00335055"/>
    <w:rsid w:val="00335299"/>
    <w:rsid w:val="00335542"/>
    <w:rsid w:val="003375CB"/>
    <w:rsid w:val="00337CC9"/>
    <w:rsid w:val="00340548"/>
    <w:rsid w:val="00340684"/>
    <w:rsid w:val="00341886"/>
    <w:rsid w:val="00343CD7"/>
    <w:rsid w:val="003458EC"/>
    <w:rsid w:val="00346BEA"/>
    <w:rsid w:val="00350C27"/>
    <w:rsid w:val="00351AE1"/>
    <w:rsid w:val="00352184"/>
    <w:rsid w:val="00352399"/>
    <w:rsid w:val="0035247A"/>
    <w:rsid w:val="003540C3"/>
    <w:rsid w:val="00357D21"/>
    <w:rsid w:val="00357DAD"/>
    <w:rsid w:val="00357FAE"/>
    <w:rsid w:val="00362013"/>
    <w:rsid w:val="003622D0"/>
    <w:rsid w:val="0036342D"/>
    <w:rsid w:val="00363569"/>
    <w:rsid w:val="003662C8"/>
    <w:rsid w:val="0036696E"/>
    <w:rsid w:val="003677BD"/>
    <w:rsid w:val="00373E11"/>
    <w:rsid w:val="003742F4"/>
    <w:rsid w:val="003743CA"/>
    <w:rsid w:val="00377E33"/>
    <w:rsid w:val="00380A90"/>
    <w:rsid w:val="00380CCF"/>
    <w:rsid w:val="00381A2E"/>
    <w:rsid w:val="0038266F"/>
    <w:rsid w:val="00383931"/>
    <w:rsid w:val="003841C9"/>
    <w:rsid w:val="00384A84"/>
    <w:rsid w:val="0038711F"/>
    <w:rsid w:val="0038773E"/>
    <w:rsid w:val="00387994"/>
    <w:rsid w:val="003903F7"/>
    <w:rsid w:val="00391B25"/>
    <w:rsid w:val="00392DFB"/>
    <w:rsid w:val="003937E3"/>
    <w:rsid w:val="00395DD8"/>
    <w:rsid w:val="003962FA"/>
    <w:rsid w:val="00397526"/>
    <w:rsid w:val="003A1095"/>
    <w:rsid w:val="003A14B5"/>
    <w:rsid w:val="003A2C91"/>
    <w:rsid w:val="003A2D1C"/>
    <w:rsid w:val="003A4F1F"/>
    <w:rsid w:val="003A5346"/>
    <w:rsid w:val="003A5A17"/>
    <w:rsid w:val="003A6195"/>
    <w:rsid w:val="003A6B58"/>
    <w:rsid w:val="003A785B"/>
    <w:rsid w:val="003B0394"/>
    <w:rsid w:val="003B0CFC"/>
    <w:rsid w:val="003B2A4F"/>
    <w:rsid w:val="003B2BBE"/>
    <w:rsid w:val="003B35AA"/>
    <w:rsid w:val="003B5491"/>
    <w:rsid w:val="003B5D66"/>
    <w:rsid w:val="003B68FE"/>
    <w:rsid w:val="003B749F"/>
    <w:rsid w:val="003C047B"/>
    <w:rsid w:val="003C1408"/>
    <w:rsid w:val="003C1856"/>
    <w:rsid w:val="003C1A26"/>
    <w:rsid w:val="003C1BAD"/>
    <w:rsid w:val="003C1D20"/>
    <w:rsid w:val="003C3FA8"/>
    <w:rsid w:val="003C4725"/>
    <w:rsid w:val="003C69F5"/>
    <w:rsid w:val="003D1DF3"/>
    <w:rsid w:val="003D24DD"/>
    <w:rsid w:val="003D2957"/>
    <w:rsid w:val="003D2DDD"/>
    <w:rsid w:val="003D2F1B"/>
    <w:rsid w:val="003D6F2A"/>
    <w:rsid w:val="003E14C7"/>
    <w:rsid w:val="003E3185"/>
    <w:rsid w:val="003E415F"/>
    <w:rsid w:val="003E4F66"/>
    <w:rsid w:val="003E522A"/>
    <w:rsid w:val="003E67F3"/>
    <w:rsid w:val="003F012B"/>
    <w:rsid w:val="003F2250"/>
    <w:rsid w:val="003F3348"/>
    <w:rsid w:val="003F6E5E"/>
    <w:rsid w:val="003F74E0"/>
    <w:rsid w:val="003F7CFD"/>
    <w:rsid w:val="004003C7"/>
    <w:rsid w:val="00401559"/>
    <w:rsid w:val="004031FB"/>
    <w:rsid w:val="004035B1"/>
    <w:rsid w:val="00403FF1"/>
    <w:rsid w:val="004107EF"/>
    <w:rsid w:val="004113C6"/>
    <w:rsid w:val="004131EA"/>
    <w:rsid w:val="0041478D"/>
    <w:rsid w:val="00414D6C"/>
    <w:rsid w:val="0041604B"/>
    <w:rsid w:val="0041681E"/>
    <w:rsid w:val="004178C1"/>
    <w:rsid w:val="00420F16"/>
    <w:rsid w:val="0042106C"/>
    <w:rsid w:val="0042118D"/>
    <w:rsid w:val="004218AB"/>
    <w:rsid w:val="00422158"/>
    <w:rsid w:val="00422265"/>
    <w:rsid w:val="00423C4E"/>
    <w:rsid w:val="0042589D"/>
    <w:rsid w:val="004269FB"/>
    <w:rsid w:val="00426C0D"/>
    <w:rsid w:val="004278FF"/>
    <w:rsid w:val="00427BDA"/>
    <w:rsid w:val="00430A05"/>
    <w:rsid w:val="00431661"/>
    <w:rsid w:val="00433009"/>
    <w:rsid w:val="00434B10"/>
    <w:rsid w:val="004356F3"/>
    <w:rsid w:val="00435BD1"/>
    <w:rsid w:val="00435EBD"/>
    <w:rsid w:val="00435FA3"/>
    <w:rsid w:val="00436677"/>
    <w:rsid w:val="004371D2"/>
    <w:rsid w:val="00437902"/>
    <w:rsid w:val="004425F8"/>
    <w:rsid w:val="004427E5"/>
    <w:rsid w:val="00442FFE"/>
    <w:rsid w:val="0044302B"/>
    <w:rsid w:val="004452C1"/>
    <w:rsid w:val="00447D10"/>
    <w:rsid w:val="0045006B"/>
    <w:rsid w:val="00450513"/>
    <w:rsid w:val="00451F76"/>
    <w:rsid w:val="00452FF2"/>
    <w:rsid w:val="004541CF"/>
    <w:rsid w:val="00454967"/>
    <w:rsid w:val="004550AF"/>
    <w:rsid w:val="00457103"/>
    <w:rsid w:val="004576AC"/>
    <w:rsid w:val="0045783B"/>
    <w:rsid w:val="004578C2"/>
    <w:rsid w:val="004608E4"/>
    <w:rsid w:val="004612AD"/>
    <w:rsid w:val="00461C04"/>
    <w:rsid w:val="00462124"/>
    <w:rsid w:val="004626BC"/>
    <w:rsid w:val="0046376D"/>
    <w:rsid w:val="004655FD"/>
    <w:rsid w:val="00465AE1"/>
    <w:rsid w:val="004665EC"/>
    <w:rsid w:val="00470666"/>
    <w:rsid w:val="00470675"/>
    <w:rsid w:val="00470F49"/>
    <w:rsid w:val="00471C05"/>
    <w:rsid w:val="004813F2"/>
    <w:rsid w:val="00482087"/>
    <w:rsid w:val="00484582"/>
    <w:rsid w:val="0049072D"/>
    <w:rsid w:val="00491DE9"/>
    <w:rsid w:val="004920E2"/>
    <w:rsid w:val="00492E63"/>
    <w:rsid w:val="004941F3"/>
    <w:rsid w:val="00494F58"/>
    <w:rsid w:val="00495883"/>
    <w:rsid w:val="00495E46"/>
    <w:rsid w:val="004A01E6"/>
    <w:rsid w:val="004A18BE"/>
    <w:rsid w:val="004A2256"/>
    <w:rsid w:val="004A4BE7"/>
    <w:rsid w:val="004A6140"/>
    <w:rsid w:val="004A6DF2"/>
    <w:rsid w:val="004B00B1"/>
    <w:rsid w:val="004B0277"/>
    <w:rsid w:val="004B0488"/>
    <w:rsid w:val="004B1557"/>
    <w:rsid w:val="004B190A"/>
    <w:rsid w:val="004B2013"/>
    <w:rsid w:val="004B3248"/>
    <w:rsid w:val="004B3AE5"/>
    <w:rsid w:val="004B6801"/>
    <w:rsid w:val="004B6B9E"/>
    <w:rsid w:val="004B7A4D"/>
    <w:rsid w:val="004B7E36"/>
    <w:rsid w:val="004C0249"/>
    <w:rsid w:val="004C0498"/>
    <w:rsid w:val="004C29D5"/>
    <w:rsid w:val="004C2FFA"/>
    <w:rsid w:val="004C4327"/>
    <w:rsid w:val="004C6CA3"/>
    <w:rsid w:val="004C6E7E"/>
    <w:rsid w:val="004D03F7"/>
    <w:rsid w:val="004D182F"/>
    <w:rsid w:val="004D2313"/>
    <w:rsid w:val="004D267F"/>
    <w:rsid w:val="004D2E3B"/>
    <w:rsid w:val="004D31E2"/>
    <w:rsid w:val="004D3CB8"/>
    <w:rsid w:val="004D441B"/>
    <w:rsid w:val="004E07E4"/>
    <w:rsid w:val="004E1704"/>
    <w:rsid w:val="004E3737"/>
    <w:rsid w:val="004E40B8"/>
    <w:rsid w:val="004E5FF4"/>
    <w:rsid w:val="004E7606"/>
    <w:rsid w:val="004F0876"/>
    <w:rsid w:val="004F115F"/>
    <w:rsid w:val="004F1D7F"/>
    <w:rsid w:val="004F3629"/>
    <w:rsid w:val="004F3F47"/>
    <w:rsid w:val="004F621F"/>
    <w:rsid w:val="004F7860"/>
    <w:rsid w:val="004F7A96"/>
    <w:rsid w:val="00500355"/>
    <w:rsid w:val="0050281D"/>
    <w:rsid w:val="00505C18"/>
    <w:rsid w:val="00507960"/>
    <w:rsid w:val="00507F35"/>
    <w:rsid w:val="00510C2E"/>
    <w:rsid w:val="005120A8"/>
    <w:rsid w:val="0051342C"/>
    <w:rsid w:val="00513C64"/>
    <w:rsid w:val="00513D12"/>
    <w:rsid w:val="00516E11"/>
    <w:rsid w:val="00517A28"/>
    <w:rsid w:val="00517EB2"/>
    <w:rsid w:val="0052073B"/>
    <w:rsid w:val="00521FA3"/>
    <w:rsid w:val="00524CEF"/>
    <w:rsid w:val="00525531"/>
    <w:rsid w:val="00525F98"/>
    <w:rsid w:val="0052615C"/>
    <w:rsid w:val="00526FFC"/>
    <w:rsid w:val="00527C38"/>
    <w:rsid w:val="0053021F"/>
    <w:rsid w:val="00530F13"/>
    <w:rsid w:val="00531034"/>
    <w:rsid w:val="00531B17"/>
    <w:rsid w:val="00532463"/>
    <w:rsid w:val="0053277E"/>
    <w:rsid w:val="00532FA3"/>
    <w:rsid w:val="00534446"/>
    <w:rsid w:val="00535217"/>
    <w:rsid w:val="0053565D"/>
    <w:rsid w:val="0053737D"/>
    <w:rsid w:val="0053739C"/>
    <w:rsid w:val="0053774E"/>
    <w:rsid w:val="00540E53"/>
    <w:rsid w:val="00541BC4"/>
    <w:rsid w:val="00542EBA"/>
    <w:rsid w:val="0054306B"/>
    <w:rsid w:val="0054497E"/>
    <w:rsid w:val="00545B20"/>
    <w:rsid w:val="00546943"/>
    <w:rsid w:val="005477BF"/>
    <w:rsid w:val="005502FD"/>
    <w:rsid w:val="00551A77"/>
    <w:rsid w:val="00552555"/>
    <w:rsid w:val="005532DD"/>
    <w:rsid w:val="00553C16"/>
    <w:rsid w:val="00554219"/>
    <w:rsid w:val="00554763"/>
    <w:rsid w:val="005564D8"/>
    <w:rsid w:val="00561522"/>
    <w:rsid w:val="005622BF"/>
    <w:rsid w:val="00562569"/>
    <w:rsid w:val="00563303"/>
    <w:rsid w:val="0056384E"/>
    <w:rsid w:val="00567BC9"/>
    <w:rsid w:val="00567F54"/>
    <w:rsid w:val="0057142B"/>
    <w:rsid w:val="005716ED"/>
    <w:rsid w:val="00572694"/>
    <w:rsid w:val="00572BA8"/>
    <w:rsid w:val="00572C22"/>
    <w:rsid w:val="00573A28"/>
    <w:rsid w:val="005770C9"/>
    <w:rsid w:val="005773C3"/>
    <w:rsid w:val="00577DA7"/>
    <w:rsid w:val="00580673"/>
    <w:rsid w:val="00583411"/>
    <w:rsid w:val="00583BDA"/>
    <w:rsid w:val="005848D1"/>
    <w:rsid w:val="0058697C"/>
    <w:rsid w:val="005948DB"/>
    <w:rsid w:val="00594E89"/>
    <w:rsid w:val="00595657"/>
    <w:rsid w:val="00597273"/>
    <w:rsid w:val="005A012F"/>
    <w:rsid w:val="005A0992"/>
    <w:rsid w:val="005A0ED3"/>
    <w:rsid w:val="005A23CA"/>
    <w:rsid w:val="005A36E1"/>
    <w:rsid w:val="005A388E"/>
    <w:rsid w:val="005A50AE"/>
    <w:rsid w:val="005A564D"/>
    <w:rsid w:val="005A72BE"/>
    <w:rsid w:val="005A72C6"/>
    <w:rsid w:val="005A7B92"/>
    <w:rsid w:val="005A7DB1"/>
    <w:rsid w:val="005B360A"/>
    <w:rsid w:val="005B3EE6"/>
    <w:rsid w:val="005B43F1"/>
    <w:rsid w:val="005B5C49"/>
    <w:rsid w:val="005B6D43"/>
    <w:rsid w:val="005B7084"/>
    <w:rsid w:val="005B71FA"/>
    <w:rsid w:val="005B770B"/>
    <w:rsid w:val="005B7836"/>
    <w:rsid w:val="005C02AF"/>
    <w:rsid w:val="005C0480"/>
    <w:rsid w:val="005C1630"/>
    <w:rsid w:val="005C308B"/>
    <w:rsid w:val="005C4DF6"/>
    <w:rsid w:val="005C6390"/>
    <w:rsid w:val="005C68EB"/>
    <w:rsid w:val="005C7386"/>
    <w:rsid w:val="005C75CC"/>
    <w:rsid w:val="005C7D58"/>
    <w:rsid w:val="005D1703"/>
    <w:rsid w:val="005D2BA1"/>
    <w:rsid w:val="005D342D"/>
    <w:rsid w:val="005D48FE"/>
    <w:rsid w:val="005D4CBD"/>
    <w:rsid w:val="005D7F6C"/>
    <w:rsid w:val="005E0104"/>
    <w:rsid w:val="005E28F7"/>
    <w:rsid w:val="005E2CAB"/>
    <w:rsid w:val="005E4D0D"/>
    <w:rsid w:val="005E7FC2"/>
    <w:rsid w:val="005F0129"/>
    <w:rsid w:val="005F0373"/>
    <w:rsid w:val="005F06B1"/>
    <w:rsid w:val="005F0A50"/>
    <w:rsid w:val="005F1920"/>
    <w:rsid w:val="005F231B"/>
    <w:rsid w:val="005F3B36"/>
    <w:rsid w:val="005F4154"/>
    <w:rsid w:val="005F48B7"/>
    <w:rsid w:val="005F5AFF"/>
    <w:rsid w:val="005F5BEC"/>
    <w:rsid w:val="005F63B5"/>
    <w:rsid w:val="005F6637"/>
    <w:rsid w:val="0060013A"/>
    <w:rsid w:val="006002CD"/>
    <w:rsid w:val="006018A4"/>
    <w:rsid w:val="00603AF7"/>
    <w:rsid w:val="00603DAC"/>
    <w:rsid w:val="0060489D"/>
    <w:rsid w:val="00604DBA"/>
    <w:rsid w:val="006059BF"/>
    <w:rsid w:val="00605B10"/>
    <w:rsid w:val="00605C15"/>
    <w:rsid w:val="00607C73"/>
    <w:rsid w:val="0061010F"/>
    <w:rsid w:val="006114B5"/>
    <w:rsid w:val="0061167C"/>
    <w:rsid w:val="00611AC1"/>
    <w:rsid w:val="00611B03"/>
    <w:rsid w:val="00611DC1"/>
    <w:rsid w:val="00612466"/>
    <w:rsid w:val="00613B92"/>
    <w:rsid w:val="00614655"/>
    <w:rsid w:val="00615D82"/>
    <w:rsid w:val="00617664"/>
    <w:rsid w:val="006204CA"/>
    <w:rsid w:val="0062083A"/>
    <w:rsid w:val="00620AC0"/>
    <w:rsid w:val="00621322"/>
    <w:rsid w:val="006228C6"/>
    <w:rsid w:val="00622F68"/>
    <w:rsid w:val="006232F7"/>
    <w:rsid w:val="00623727"/>
    <w:rsid w:val="00624160"/>
    <w:rsid w:val="00624479"/>
    <w:rsid w:val="00625060"/>
    <w:rsid w:val="0062598D"/>
    <w:rsid w:val="00625DE4"/>
    <w:rsid w:val="006269F0"/>
    <w:rsid w:val="00630246"/>
    <w:rsid w:val="00631CEF"/>
    <w:rsid w:val="006323AA"/>
    <w:rsid w:val="00633BC2"/>
    <w:rsid w:val="006344E9"/>
    <w:rsid w:val="00634ABB"/>
    <w:rsid w:val="006350DF"/>
    <w:rsid w:val="0063583F"/>
    <w:rsid w:val="00635F54"/>
    <w:rsid w:val="00636762"/>
    <w:rsid w:val="00642815"/>
    <w:rsid w:val="00642CBA"/>
    <w:rsid w:val="00642E12"/>
    <w:rsid w:val="00645372"/>
    <w:rsid w:val="00646F02"/>
    <w:rsid w:val="00647DE8"/>
    <w:rsid w:val="006502DB"/>
    <w:rsid w:val="00650C54"/>
    <w:rsid w:val="006510A9"/>
    <w:rsid w:val="0065121B"/>
    <w:rsid w:val="00651BD7"/>
    <w:rsid w:val="00652368"/>
    <w:rsid w:val="00653F62"/>
    <w:rsid w:val="00653F86"/>
    <w:rsid w:val="00656AE5"/>
    <w:rsid w:val="00656B7B"/>
    <w:rsid w:val="00656DBE"/>
    <w:rsid w:val="00657B02"/>
    <w:rsid w:val="00660209"/>
    <w:rsid w:val="00661306"/>
    <w:rsid w:val="00661B9C"/>
    <w:rsid w:val="00663A1F"/>
    <w:rsid w:val="00664D15"/>
    <w:rsid w:val="006659C4"/>
    <w:rsid w:val="0067056D"/>
    <w:rsid w:val="00670766"/>
    <w:rsid w:val="00670D76"/>
    <w:rsid w:val="00672759"/>
    <w:rsid w:val="00672A03"/>
    <w:rsid w:val="00674497"/>
    <w:rsid w:val="00674524"/>
    <w:rsid w:val="00674631"/>
    <w:rsid w:val="00674BE3"/>
    <w:rsid w:val="006750C4"/>
    <w:rsid w:val="006765F6"/>
    <w:rsid w:val="006771F0"/>
    <w:rsid w:val="006774E9"/>
    <w:rsid w:val="00680900"/>
    <w:rsid w:val="00681630"/>
    <w:rsid w:val="006823F6"/>
    <w:rsid w:val="00682D58"/>
    <w:rsid w:val="00682E91"/>
    <w:rsid w:val="0068345D"/>
    <w:rsid w:val="00683843"/>
    <w:rsid w:val="00683F83"/>
    <w:rsid w:val="00684B25"/>
    <w:rsid w:val="006861DF"/>
    <w:rsid w:val="00687DAA"/>
    <w:rsid w:val="006907A9"/>
    <w:rsid w:val="00690CAE"/>
    <w:rsid w:val="00691737"/>
    <w:rsid w:val="0069669C"/>
    <w:rsid w:val="006974E3"/>
    <w:rsid w:val="006A12F6"/>
    <w:rsid w:val="006A187A"/>
    <w:rsid w:val="006A235E"/>
    <w:rsid w:val="006A30E0"/>
    <w:rsid w:val="006A5323"/>
    <w:rsid w:val="006A5824"/>
    <w:rsid w:val="006A6A5F"/>
    <w:rsid w:val="006B012A"/>
    <w:rsid w:val="006B4FAF"/>
    <w:rsid w:val="006B5CA7"/>
    <w:rsid w:val="006B768A"/>
    <w:rsid w:val="006B76B7"/>
    <w:rsid w:val="006C239C"/>
    <w:rsid w:val="006C5C34"/>
    <w:rsid w:val="006D0185"/>
    <w:rsid w:val="006D145F"/>
    <w:rsid w:val="006D37C8"/>
    <w:rsid w:val="006D386D"/>
    <w:rsid w:val="006D3D6B"/>
    <w:rsid w:val="006D73BD"/>
    <w:rsid w:val="006E063B"/>
    <w:rsid w:val="006E2A02"/>
    <w:rsid w:val="006E2CFA"/>
    <w:rsid w:val="006E357D"/>
    <w:rsid w:val="006E4066"/>
    <w:rsid w:val="006E4AE2"/>
    <w:rsid w:val="006F15DA"/>
    <w:rsid w:val="006F1606"/>
    <w:rsid w:val="006F2669"/>
    <w:rsid w:val="006F2EFE"/>
    <w:rsid w:val="006F3BD9"/>
    <w:rsid w:val="006F4F13"/>
    <w:rsid w:val="006F66FF"/>
    <w:rsid w:val="006F6991"/>
    <w:rsid w:val="006F6F48"/>
    <w:rsid w:val="006F7C5D"/>
    <w:rsid w:val="0070151D"/>
    <w:rsid w:val="00703196"/>
    <w:rsid w:val="00704EB0"/>
    <w:rsid w:val="007058E0"/>
    <w:rsid w:val="00706890"/>
    <w:rsid w:val="00707DB5"/>
    <w:rsid w:val="00710EF1"/>
    <w:rsid w:val="00711261"/>
    <w:rsid w:val="00712955"/>
    <w:rsid w:val="00712C3B"/>
    <w:rsid w:val="00712F92"/>
    <w:rsid w:val="00714AD9"/>
    <w:rsid w:val="00714C6D"/>
    <w:rsid w:val="00714EF2"/>
    <w:rsid w:val="00715385"/>
    <w:rsid w:val="007160C7"/>
    <w:rsid w:val="00716214"/>
    <w:rsid w:val="00716607"/>
    <w:rsid w:val="0071686C"/>
    <w:rsid w:val="00716A05"/>
    <w:rsid w:val="00717376"/>
    <w:rsid w:val="00717770"/>
    <w:rsid w:val="00720BA0"/>
    <w:rsid w:val="00720E00"/>
    <w:rsid w:val="00721EA3"/>
    <w:rsid w:val="00722B5B"/>
    <w:rsid w:val="00724886"/>
    <w:rsid w:val="007267EC"/>
    <w:rsid w:val="007279FB"/>
    <w:rsid w:val="00727D67"/>
    <w:rsid w:val="0073109B"/>
    <w:rsid w:val="007312D2"/>
    <w:rsid w:val="00732B9E"/>
    <w:rsid w:val="00734C17"/>
    <w:rsid w:val="00735221"/>
    <w:rsid w:val="007365B9"/>
    <w:rsid w:val="00741B56"/>
    <w:rsid w:val="00742673"/>
    <w:rsid w:val="00742F97"/>
    <w:rsid w:val="00743E91"/>
    <w:rsid w:val="00744E95"/>
    <w:rsid w:val="007457A0"/>
    <w:rsid w:val="00746BB9"/>
    <w:rsid w:val="00747676"/>
    <w:rsid w:val="007514A0"/>
    <w:rsid w:val="00751DB4"/>
    <w:rsid w:val="007533D5"/>
    <w:rsid w:val="00754E86"/>
    <w:rsid w:val="007552D0"/>
    <w:rsid w:val="007560E4"/>
    <w:rsid w:val="00757251"/>
    <w:rsid w:val="00757AD2"/>
    <w:rsid w:val="00757E02"/>
    <w:rsid w:val="007602A2"/>
    <w:rsid w:val="00760630"/>
    <w:rsid w:val="0076227B"/>
    <w:rsid w:val="00764E55"/>
    <w:rsid w:val="0076529B"/>
    <w:rsid w:val="007652EE"/>
    <w:rsid w:val="007654E9"/>
    <w:rsid w:val="00766441"/>
    <w:rsid w:val="00766DB3"/>
    <w:rsid w:val="007706C4"/>
    <w:rsid w:val="00770D27"/>
    <w:rsid w:val="007719F8"/>
    <w:rsid w:val="00772F76"/>
    <w:rsid w:val="0077365A"/>
    <w:rsid w:val="0077424A"/>
    <w:rsid w:val="00774A8F"/>
    <w:rsid w:val="0078378A"/>
    <w:rsid w:val="00783CC7"/>
    <w:rsid w:val="00785545"/>
    <w:rsid w:val="0078738E"/>
    <w:rsid w:val="0078795B"/>
    <w:rsid w:val="00792B7D"/>
    <w:rsid w:val="00793124"/>
    <w:rsid w:val="0079339F"/>
    <w:rsid w:val="007935B2"/>
    <w:rsid w:val="00793A2F"/>
    <w:rsid w:val="00793D04"/>
    <w:rsid w:val="007952F3"/>
    <w:rsid w:val="007978CE"/>
    <w:rsid w:val="00797A81"/>
    <w:rsid w:val="00797B76"/>
    <w:rsid w:val="007A0529"/>
    <w:rsid w:val="007A0714"/>
    <w:rsid w:val="007A0814"/>
    <w:rsid w:val="007A0C24"/>
    <w:rsid w:val="007A13F8"/>
    <w:rsid w:val="007A35C1"/>
    <w:rsid w:val="007A366B"/>
    <w:rsid w:val="007A3B1A"/>
    <w:rsid w:val="007A50A9"/>
    <w:rsid w:val="007A6779"/>
    <w:rsid w:val="007A7096"/>
    <w:rsid w:val="007A7CCE"/>
    <w:rsid w:val="007B246C"/>
    <w:rsid w:val="007B28FC"/>
    <w:rsid w:val="007B29D3"/>
    <w:rsid w:val="007B32C0"/>
    <w:rsid w:val="007B41B4"/>
    <w:rsid w:val="007B522F"/>
    <w:rsid w:val="007B5934"/>
    <w:rsid w:val="007B6BC7"/>
    <w:rsid w:val="007B7B34"/>
    <w:rsid w:val="007B7CBB"/>
    <w:rsid w:val="007C022F"/>
    <w:rsid w:val="007C077D"/>
    <w:rsid w:val="007C0F46"/>
    <w:rsid w:val="007C17F4"/>
    <w:rsid w:val="007C2D48"/>
    <w:rsid w:val="007C4171"/>
    <w:rsid w:val="007C5BB3"/>
    <w:rsid w:val="007C674F"/>
    <w:rsid w:val="007C6B5F"/>
    <w:rsid w:val="007C799A"/>
    <w:rsid w:val="007C7EFE"/>
    <w:rsid w:val="007D0AB0"/>
    <w:rsid w:val="007D0F2B"/>
    <w:rsid w:val="007D305B"/>
    <w:rsid w:val="007D3252"/>
    <w:rsid w:val="007D3D56"/>
    <w:rsid w:val="007D40BD"/>
    <w:rsid w:val="007D4822"/>
    <w:rsid w:val="007D4A60"/>
    <w:rsid w:val="007D531C"/>
    <w:rsid w:val="007D6024"/>
    <w:rsid w:val="007D616E"/>
    <w:rsid w:val="007D6788"/>
    <w:rsid w:val="007D68A5"/>
    <w:rsid w:val="007D7401"/>
    <w:rsid w:val="007D7CE4"/>
    <w:rsid w:val="007D7DD7"/>
    <w:rsid w:val="007E122E"/>
    <w:rsid w:val="007E24DC"/>
    <w:rsid w:val="007E38E9"/>
    <w:rsid w:val="007E4359"/>
    <w:rsid w:val="007E4F3B"/>
    <w:rsid w:val="007E5447"/>
    <w:rsid w:val="007E651E"/>
    <w:rsid w:val="007E6FAA"/>
    <w:rsid w:val="007E73BF"/>
    <w:rsid w:val="007E77B0"/>
    <w:rsid w:val="007E7ED8"/>
    <w:rsid w:val="007F05D7"/>
    <w:rsid w:val="007F084E"/>
    <w:rsid w:val="007F1307"/>
    <w:rsid w:val="007F2693"/>
    <w:rsid w:val="007F3A6E"/>
    <w:rsid w:val="007F4217"/>
    <w:rsid w:val="007F7F41"/>
    <w:rsid w:val="00801BBE"/>
    <w:rsid w:val="00802030"/>
    <w:rsid w:val="00803365"/>
    <w:rsid w:val="008038B6"/>
    <w:rsid w:val="00803FBD"/>
    <w:rsid w:val="008049B7"/>
    <w:rsid w:val="00804A2C"/>
    <w:rsid w:val="00806318"/>
    <w:rsid w:val="00807AB4"/>
    <w:rsid w:val="00807D56"/>
    <w:rsid w:val="008104A4"/>
    <w:rsid w:val="008107CB"/>
    <w:rsid w:val="00810E61"/>
    <w:rsid w:val="00811C91"/>
    <w:rsid w:val="00813A08"/>
    <w:rsid w:val="00813DA0"/>
    <w:rsid w:val="008151A1"/>
    <w:rsid w:val="0081574A"/>
    <w:rsid w:val="00815D5A"/>
    <w:rsid w:val="00820F4B"/>
    <w:rsid w:val="00822B3E"/>
    <w:rsid w:val="008254DC"/>
    <w:rsid w:val="008302E1"/>
    <w:rsid w:val="008306C8"/>
    <w:rsid w:val="008310EC"/>
    <w:rsid w:val="0083127E"/>
    <w:rsid w:val="00831A42"/>
    <w:rsid w:val="00831FB6"/>
    <w:rsid w:val="00832242"/>
    <w:rsid w:val="008348FD"/>
    <w:rsid w:val="0083581F"/>
    <w:rsid w:val="00843487"/>
    <w:rsid w:val="00844663"/>
    <w:rsid w:val="0084473E"/>
    <w:rsid w:val="00844C36"/>
    <w:rsid w:val="00844E10"/>
    <w:rsid w:val="008451CC"/>
    <w:rsid w:val="00845C73"/>
    <w:rsid w:val="00846BD3"/>
    <w:rsid w:val="00847601"/>
    <w:rsid w:val="008502CF"/>
    <w:rsid w:val="00852774"/>
    <w:rsid w:val="00853A14"/>
    <w:rsid w:val="008569F5"/>
    <w:rsid w:val="00856DF8"/>
    <w:rsid w:val="00857FE0"/>
    <w:rsid w:val="008613C6"/>
    <w:rsid w:val="00861597"/>
    <w:rsid w:val="00863785"/>
    <w:rsid w:val="008639CD"/>
    <w:rsid w:val="008649DB"/>
    <w:rsid w:val="00864DDE"/>
    <w:rsid w:val="00865914"/>
    <w:rsid w:val="00865D94"/>
    <w:rsid w:val="00872F1D"/>
    <w:rsid w:val="00873084"/>
    <w:rsid w:val="00876DA8"/>
    <w:rsid w:val="0087727C"/>
    <w:rsid w:val="00880064"/>
    <w:rsid w:val="008800D6"/>
    <w:rsid w:val="0088085A"/>
    <w:rsid w:val="00880FBD"/>
    <w:rsid w:val="0088159A"/>
    <w:rsid w:val="0088488F"/>
    <w:rsid w:val="00885587"/>
    <w:rsid w:val="00886A15"/>
    <w:rsid w:val="00887FF4"/>
    <w:rsid w:val="00890A13"/>
    <w:rsid w:val="00892C48"/>
    <w:rsid w:val="008932CD"/>
    <w:rsid w:val="00894D92"/>
    <w:rsid w:val="00895C22"/>
    <w:rsid w:val="00895CD5"/>
    <w:rsid w:val="00895F3E"/>
    <w:rsid w:val="00896590"/>
    <w:rsid w:val="00896B11"/>
    <w:rsid w:val="008A0BC5"/>
    <w:rsid w:val="008A12F4"/>
    <w:rsid w:val="008A18DB"/>
    <w:rsid w:val="008A1E35"/>
    <w:rsid w:val="008A1FB1"/>
    <w:rsid w:val="008A278C"/>
    <w:rsid w:val="008A425D"/>
    <w:rsid w:val="008A756A"/>
    <w:rsid w:val="008B272D"/>
    <w:rsid w:val="008B285E"/>
    <w:rsid w:val="008B2E26"/>
    <w:rsid w:val="008B315E"/>
    <w:rsid w:val="008B3F9D"/>
    <w:rsid w:val="008B55EA"/>
    <w:rsid w:val="008B6A14"/>
    <w:rsid w:val="008B7BEE"/>
    <w:rsid w:val="008C1710"/>
    <w:rsid w:val="008C1BBE"/>
    <w:rsid w:val="008C38FA"/>
    <w:rsid w:val="008C4581"/>
    <w:rsid w:val="008C48EF"/>
    <w:rsid w:val="008C5F96"/>
    <w:rsid w:val="008D00A3"/>
    <w:rsid w:val="008D1923"/>
    <w:rsid w:val="008D1D3F"/>
    <w:rsid w:val="008D2863"/>
    <w:rsid w:val="008D36E9"/>
    <w:rsid w:val="008D3C2A"/>
    <w:rsid w:val="008D3C41"/>
    <w:rsid w:val="008D3C5F"/>
    <w:rsid w:val="008D3E28"/>
    <w:rsid w:val="008D7612"/>
    <w:rsid w:val="008E052F"/>
    <w:rsid w:val="008E0A2A"/>
    <w:rsid w:val="008E0DDE"/>
    <w:rsid w:val="008E6A2B"/>
    <w:rsid w:val="008E70D5"/>
    <w:rsid w:val="008E713A"/>
    <w:rsid w:val="008F049E"/>
    <w:rsid w:val="008F05E5"/>
    <w:rsid w:val="008F1581"/>
    <w:rsid w:val="008F3D95"/>
    <w:rsid w:val="008F4123"/>
    <w:rsid w:val="008F7020"/>
    <w:rsid w:val="008F7F3D"/>
    <w:rsid w:val="00900900"/>
    <w:rsid w:val="00900B3E"/>
    <w:rsid w:val="00902ADE"/>
    <w:rsid w:val="00903B18"/>
    <w:rsid w:val="00904E91"/>
    <w:rsid w:val="0090671C"/>
    <w:rsid w:val="009076E9"/>
    <w:rsid w:val="00911270"/>
    <w:rsid w:val="0092040D"/>
    <w:rsid w:val="00921C8A"/>
    <w:rsid w:val="00922078"/>
    <w:rsid w:val="00923822"/>
    <w:rsid w:val="00926635"/>
    <w:rsid w:val="009277E3"/>
    <w:rsid w:val="00927A8B"/>
    <w:rsid w:val="00931A15"/>
    <w:rsid w:val="009321B2"/>
    <w:rsid w:val="009323FE"/>
    <w:rsid w:val="00934ABC"/>
    <w:rsid w:val="00935FF7"/>
    <w:rsid w:val="009417F5"/>
    <w:rsid w:val="009430C2"/>
    <w:rsid w:val="00943630"/>
    <w:rsid w:val="00943EF5"/>
    <w:rsid w:val="009446CF"/>
    <w:rsid w:val="009468CF"/>
    <w:rsid w:val="00946918"/>
    <w:rsid w:val="009472D4"/>
    <w:rsid w:val="0095563D"/>
    <w:rsid w:val="00955DFF"/>
    <w:rsid w:val="009570C1"/>
    <w:rsid w:val="00957619"/>
    <w:rsid w:val="0096119E"/>
    <w:rsid w:val="0096321D"/>
    <w:rsid w:val="009667E0"/>
    <w:rsid w:val="009705A2"/>
    <w:rsid w:val="00973791"/>
    <w:rsid w:val="00977B3A"/>
    <w:rsid w:val="00977DE3"/>
    <w:rsid w:val="009804E3"/>
    <w:rsid w:val="00980CCE"/>
    <w:rsid w:val="00980DE0"/>
    <w:rsid w:val="00981654"/>
    <w:rsid w:val="0098294F"/>
    <w:rsid w:val="00984D2D"/>
    <w:rsid w:val="00987B26"/>
    <w:rsid w:val="009912A1"/>
    <w:rsid w:val="009922E2"/>
    <w:rsid w:val="00994621"/>
    <w:rsid w:val="009949A2"/>
    <w:rsid w:val="00995FD1"/>
    <w:rsid w:val="009A0391"/>
    <w:rsid w:val="009A0DC2"/>
    <w:rsid w:val="009A176F"/>
    <w:rsid w:val="009A1C6F"/>
    <w:rsid w:val="009A333F"/>
    <w:rsid w:val="009A346E"/>
    <w:rsid w:val="009A6DB1"/>
    <w:rsid w:val="009B14E1"/>
    <w:rsid w:val="009B3127"/>
    <w:rsid w:val="009B34BA"/>
    <w:rsid w:val="009B4A67"/>
    <w:rsid w:val="009B511B"/>
    <w:rsid w:val="009B607B"/>
    <w:rsid w:val="009C0C00"/>
    <w:rsid w:val="009C4433"/>
    <w:rsid w:val="009C4B5C"/>
    <w:rsid w:val="009C5014"/>
    <w:rsid w:val="009C514F"/>
    <w:rsid w:val="009C59D2"/>
    <w:rsid w:val="009C5F2C"/>
    <w:rsid w:val="009D0EB5"/>
    <w:rsid w:val="009D106D"/>
    <w:rsid w:val="009D3C6D"/>
    <w:rsid w:val="009D3E74"/>
    <w:rsid w:val="009D4557"/>
    <w:rsid w:val="009D4C75"/>
    <w:rsid w:val="009D5BF2"/>
    <w:rsid w:val="009D5D0C"/>
    <w:rsid w:val="009D6C82"/>
    <w:rsid w:val="009D72A7"/>
    <w:rsid w:val="009E1AFF"/>
    <w:rsid w:val="009E2237"/>
    <w:rsid w:val="009E33B2"/>
    <w:rsid w:val="009E38A4"/>
    <w:rsid w:val="009E5572"/>
    <w:rsid w:val="009E6B01"/>
    <w:rsid w:val="009E6DF1"/>
    <w:rsid w:val="009E6F04"/>
    <w:rsid w:val="009E7B9C"/>
    <w:rsid w:val="009F09A7"/>
    <w:rsid w:val="009F121E"/>
    <w:rsid w:val="009F1F23"/>
    <w:rsid w:val="009F2891"/>
    <w:rsid w:val="009F2B0B"/>
    <w:rsid w:val="009F3BB0"/>
    <w:rsid w:val="009F4AED"/>
    <w:rsid w:val="009F7740"/>
    <w:rsid w:val="00A029AF"/>
    <w:rsid w:val="00A02D5C"/>
    <w:rsid w:val="00A03318"/>
    <w:rsid w:val="00A04EEA"/>
    <w:rsid w:val="00A04F36"/>
    <w:rsid w:val="00A04FA1"/>
    <w:rsid w:val="00A058B3"/>
    <w:rsid w:val="00A0631D"/>
    <w:rsid w:val="00A0712A"/>
    <w:rsid w:val="00A11518"/>
    <w:rsid w:val="00A138D1"/>
    <w:rsid w:val="00A13994"/>
    <w:rsid w:val="00A14D22"/>
    <w:rsid w:val="00A16FD6"/>
    <w:rsid w:val="00A17782"/>
    <w:rsid w:val="00A20B19"/>
    <w:rsid w:val="00A23183"/>
    <w:rsid w:val="00A25610"/>
    <w:rsid w:val="00A262E5"/>
    <w:rsid w:val="00A26832"/>
    <w:rsid w:val="00A26C5C"/>
    <w:rsid w:val="00A3038E"/>
    <w:rsid w:val="00A30C86"/>
    <w:rsid w:val="00A312FD"/>
    <w:rsid w:val="00A354A9"/>
    <w:rsid w:val="00A3653C"/>
    <w:rsid w:val="00A378CD"/>
    <w:rsid w:val="00A40738"/>
    <w:rsid w:val="00A40B6B"/>
    <w:rsid w:val="00A41F37"/>
    <w:rsid w:val="00A4310B"/>
    <w:rsid w:val="00A43EB3"/>
    <w:rsid w:val="00A45135"/>
    <w:rsid w:val="00A45630"/>
    <w:rsid w:val="00A46322"/>
    <w:rsid w:val="00A47A5B"/>
    <w:rsid w:val="00A47FB3"/>
    <w:rsid w:val="00A535FD"/>
    <w:rsid w:val="00A54B76"/>
    <w:rsid w:val="00A550EE"/>
    <w:rsid w:val="00A55D72"/>
    <w:rsid w:val="00A55EE7"/>
    <w:rsid w:val="00A57021"/>
    <w:rsid w:val="00A570D9"/>
    <w:rsid w:val="00A57FAB"/>
    <w:rsid w:val="00A62FA3"/>
    <w:rsid w:val="00A6381A"/>
    <w:rsid w:val="00A647E2"/>
    <w:rsid w:val="00A66A08"/>
    <w:rsid w:val="00A7172C"/>
    <w:rsid w:val="00A71EBE"/>
    <w:rsid w:val="00A73EFA"/>
    <w:rsid w:val="00A74551"/>
    <w:rsid w:val="00A759CD"/>
    <w:rsid w:val="00A77E71"/>
    <w:rsid w:val="00A82277"/>
    <w:rsid w:val="00A8336A"/>
    <w:rsid w:val="00A84201"/>
    <w:rsid w:val="00A84C1F"/>
    <w:rsid w:val="00A86609"/>
    <w:rsid w:val="00A86967"/>
    <w:rsid w:val="00A86CDB"/>
    <w:rsid w:val="00A90EB9"/>
    <w:rsid w:val="00A91C58"/>
    <w:rsid w:val="00A9232C"/>
    <w:rsid w:val="00A9411A"/>
    <w:rsid w:val="00A941AF"/>
    <w:rsid w:val="00A94D61"/>
    <w:rsid w:val="00A95CB0"/>
    <w:rsid w:val="00A966F7"/>
    <w:rsid w:val="00A9676A"/>
    <w:rsid w:val="00A974A3"/>
    <w:rsid w:val="00A9772A"/>
    <w:rsid w:val="00AA0828"/>
    <w:rsid w:val="00AA0D2B"/>
    <w:rsid w:val="00AA2316"/>
    <w:rsid w:val="00AA386B"/>
    <w:rsid w:val="00AA7E4E"/>
    <w:rsid w:val="00AB15F1"/>
    <w:rsid w:val="00AB1ADB"/>
    <w:rsid w:val="00AB1C85"/>
    <w:rsid w:val="00AB3A33"/>
    <w:rsid w:val="00AB5CB0"/>
    <w:rsid w:val="00AB6238"/>
    <w:rsid w:val="00AB641C"/>
    <w:rsid w:val="00AB6F11"/>
    <w:rsid w:val="00AB783C"/>
    <w:rsid w:val="00AC0D83"/>
    <w:rsid w:val="00AC17A5"/>
    <w:rsid w:val="00AC1F9E"/>
    <w:rsid w:val="00AC2404"/>
    <w:rsid w:val="00AC2672"/>
    <w:rsid w:val="00AC3993"/>
    <w:rsid w:val="00AC420D"/>
    <w:rsid w:val="00AC477D"/>
    <w:rsid w:val="00AC72A6"/>
    <w:rsid w:val="00AD3BC1"/>
    <w:rsid w:val="00AD3FFF"/>
    <w:rsid w:val="00AD4921"/>
    <w:rsid w:val="00AD536B"/>
    <w:rsid w:val="00AD5380"/>
    <w:rsid w:val="00AD5C5A"/>
    <w:rsid w:val="00AE1455"/>
    <w:rsid w:val="00AE1AF8"/>
    <w:rsid w:val="00AE31B1"/>
    <w:rsid w:val="00AE3D69"/>
    <w:rsid w:val="00AE44D6"/>
    <w:rsid w:val="00AE4C4C"/>
    <w:rsid w:val="00AF172A"/>
    <w:rsid w:val="00AF2B4E"/>
    <w:rsid w:val="00AF2E18"/>
    <w:rsid w:val="00AF4303"/>
    <w:rsid w:val="00AF7201"/>
    <w:rsid w:val="00AF7311"/>
    <w:rsid w:val="00AF7706"/>
    <w:rsid w:val="00B02C52"/>
    <w:rsid w:val="00B06E2B"/>
    <w:rsid w:val="00B0742E"/>
    <w:rsid w:val="00B0790D"/>
    <w:rsid w:val="00B101F2"/>
    <w:rsid w:val="00B13ADC"/>
    <w:rsid w:val="00B14998"/>
    <w:rsid w:val="00B17730"/>
    <w:rsid w:val="00B17F6D"/>
    <w:rsid w:val="00B20567"/>
    <w:rsid w:val="00B20BC6"/>
    <w:rsid w:val="00B21CFB"/>
    <w:rsid w:val="00B22013"/>
    <w:rsid w:val="00B25598"/>
    <w:rsid w:val="00B25C03"/>
    <w:rsid w:val="00B26A1B"/>
    <w:rsid w:val="00B27142"/>
    <w:rsid w:val="00B3300A"/>
    <w:rsid w:val="00B336D5"/>
    <w:rsid w:val="00B33F38"/>
    <w:rsid w:val="00B348CB"/>
    <w:rsid w:val="00B378C8"/>
    <w:rsid w:val="00B40EB3"/>
    <w:rsid w:val="00B41429"/>
    <w:rsid w:val="00B465B3"/>
    <w:rsid w:val="00B47239"/>
    <w:rsid w:val="00B4768B"/>
    <w:rsid w:val="00B47A12"/>
    <w:rsid w:val="00B5068D"/>
    <w:rsid w:val="00B50B36"/>
    <w:rsid w:val="00B51256"/>
    <w:rsid w:val="00B518DA"/>
    <w:rsid w:val="00B52C49"/>
    <w:rsid w:val="00B53254"/>
    <w:rsid w:val="00B535FC"/>
    <w:rsid w:val="00B5440D"/>
    <w:rsid w:val="00B54784"/>
    <w:rsid w:val="00B56D35"/>
    <w:rsid w:val="00B56D7D"/>
    <w:rsid w:val="00B57353"/>
    <w:rsid w:val="00B57371"/>
    <w:rsid w:val="00B60A2C"/>
    <w:rsid w:val="00B6229A"/>
    <w:rsid w:val="00B6374E"/>
    <w:rsid w:val="00B64607"/>
    <w:rsid w:val="00B64C77"/>
    <w:rsid w:val="00B65C06"/>
    <w:rsid w:val="00B660A2"/>
    <w:rsid w:val="00B67A0E"/>
    <w:rsid w:val="00B70207"/>
    <w:rsid w:val="00B71338"/>
    <w:rsid w:val="00B74F88"/>
    <w:rsid w:val="00B75188"/>
    <w:rsid w:val="00B77860"/>
    <w:rsid w:val="00B81287"/>
    <w:rsid w:val="00B82BDC"/>
    <w:rsid w:val="00B834D1"/>
    <w:rsid w:val="00B83755"/>
    <w:rsid w:val="00B83E85"/>
    <w:rsid w:val="00B855A2"/>
    <w:rsid w:val="00B86B44"/>
    <w:rsid w:val="00B8779B"/>
    <w:rsid w:val="00B920BD"/>
    <w:rsid w:val="00B926F5"/>
    <w:rsid w:val="00B92C17"/>
    <w:rsid w:val="00B92D6C"/>
    <w:rsid w:val="00B92E90"/>
    <w:rsid w:val="00B934DA"/>
    <w:rsid w:val="00B9456E"/>
    <w:rsid w:val="00B9552D"/>
    <w:rsid w:val="00B96BD6"/>
    <w:rsid w:val="00BA0711"/>
    <w:rsid w:val="00BA0991"/>
    <w:rsid w:val="00BA09EE"/>
    <w:rsid w:val="00BA0E1E"/>
    <w:rsid w:val="00BA5F6F"/>
    <w:rsid w:val="00BA6643"/>
    <w:rsid w:val="00BB04DE"/>
    <w:rsid w:val="00BB0B28"/>
    <w:rsid w:val="00BB2899"/>
    <w:rsid w:val="00BB2BE2"/>
    <w:rsid w:val="00BB3103"/>
    <w:rsid w:val="00BB4898"/>
    <w:rsid w:val="00BB5A82"/>
    <w:rsid w:val="00BB7C57"/>
    <w:rsid w:val="00BC041F"/>
    <w:rsid w:val="00BC0ABD"/>
    <w:rsid w:val="00BC0C6F"/>
    <w:rsid w:val="00BC0D25"/>
    <w:rsid w:val="00BC11ED"/>
    <w:rsid w:val="00BC1933"/>
    <w:rsid w:val="00BC1BD0"/>
    <w:rsid w:val="00BC47D3"/>
    <w:rsid w:val="00BC4C41"/>
    <w:rsid w:val="00BC50A4"/>
    <w:rsid w:val="00BC6DA6"/>
    <w:rsid w:val="00BC7C9A"/>
    <w:rsid w:val="00BC7F62"/>
    <w:rsid w:val="00BD0779"/>
    <w:rsid w:val="00BD12C8"/>
    <w:rsid w:val="00BD1BB4"/>
    <w:rsid w:val="00BD3474"/>
    <w:rsid w:val="00BD394B"/>
    <w:rsid w:val="00BD47CD"/>
    <w:rsid w:val="00BD4B39"/>
    <w:rsid w:val="00BE09B0"/>
    <w:rsid w:val="00BE1552"/>
    <w:rsid w:val="00BE1832"/>
    <w:rsid w:val="00BE239F"/>
    <w:rsid w:val="00BE2A17"/>
    <w:rsid w:val="00BE2AD2"/>
    <w:rsid w:val="00BE47DB"/>
    <w:rsid w:val="00BE560D"/>
    <w:rsid w:val="00BE5ADF"/>
    <w:rsid w:val="00BE5C58"/>
    <w:rsid w:val="00BE5CDF"/>
    <w:rsid w:val="00BE6C26"/>
    <w:rsid w:val="00BF30B4"/>
    <w:rsid w:val="00BF347B"/>
    <w:rsid w:val="00BF773B"/>
    <w:rsid w:val="00C014D9"/>
    <w:rsid w:val="00C01540"/>
    <w:rsid w:val="00C02DF5"/>
    <w:rsid w:val="00C04A59"/>
    <w:rsid w:val="00C050D5"/>
    <w:rsid w:val="00C05EFA"/>
    <w:rsid w:val="00C0671B"/>
    <w:rsid w:val="00C069C9"/>
    <w:rsid w:val="00C115F9"/>
    <w:rsid w:val="00C13CA5"/>
    <w:rsid w:val="00C1466C"/>
    <w:rsid w:val="00C1489F"/>
    <w:rsid w:val="00C1731C"/>
    <w:rsid w:val="00C20452"/>
    <w:rsid w:val="00C208C7"/>
    <w:rsid w:val="00C2146E"/>
    <w:rsid w:val="00C250BB"/>
    <w:rsid w:val="00C2784B"/>
    <w:rsid w:val="00C27F49"/>
    <w:rsid w:val="00C313E0"/>
    <w:rsid w:val="00C32A06"/>
    <w:rsid w:val="00C32CA4"/>
    <w:rsid w:val="00C348C3"/>
    <w:rsid w:val="00C36F09"/>
    <w:rsid w:val="00C41413"/>
    <w:rsid w:val="00C41ACC"/>
    <w:rsid w:val="00C4525C"/>
    <w:rsid w:val="00C452CE"/>
    <w:rsid w:val="00C46C32"/>
    <w:rsid w:val="00C472AE"/>
    <w:rsid w:val="00C50138"/>
    <w:rsid w:val="00C50F0F"/>
    <w:rsid w:val="00C517D5"/>
    <w:rsid w:val="00C5218C"/>
    <w:rsid w:val="00C5507F"/>
    <w:rsid w:val="00C552A9"/>
    <w:rsid w:val="00C6020A"/>
    <w:rsid w:val="00C60709"/>
    <w:rsid w:val="00C608F3"/>
    <w:rsid w:val="00C60AF2"/>
    <w:rsid w:val="00C6175A"/>
    <w:rsid w:val="00C62E26"/>
    <w:rsid w:val="00C65612"/>
    <w:rsid w:val="00C66440"/>
    <w:rsid w:val="00C70831"/>
    <w:rsid w:val="00C72A44"/>
    <w:rsid w:val="00C74997"/>
    <w:rsid w:val="00C76844"/>
    <w:rsid w:val="00C76C78"/>
    <w:rsid w:val="00C82DA4"/>
    <w:rsid w:val="00C84303"/>
    <w:rsid w:val="00C84B9A"/>
    <w:rsid w:val="00C87084"/>
    <w:rsid w:val="00C87227"/>
    <w:rsid w:val="00C87F69"/>
    <w:rsid w:val="00C92393"/>
    <w:rsid w:val="00C954DB"/>
    <w:rsid w:val="00C9679B"/>
    <w:rsid w:val="00C969FC"/>
    <w:rsid w:val="00CA214B"/>
    <w:rsid w:val="00CA2584"/>
    <w:rsid w:val="00CA6EBF"/>
    <w:rsid w:val="00CA735A"/>
    <w:rsid w:val="00CB0060"/>
    <w:rsid w:val="00CB01BC"/>
    <w:rsid w:val="00CB19ED"/>
    <w:rsid w:val="00CB2CCC"/>
    <w:rsid w:val="00CB3FDC"/>
    <w:rsid w:val="00CB5551"/>
    <w:rsid w:val="00CB5CF6"/>
    <w:rsid w:val="00CC06AA"/>
    <w:rsid w:val="00CC237F"/>
    <w:rsid w:val="00CC2687"/>
    <w:rsid w:val="00CC2DE0"/>
    <w:rsid w:val="00CC522F"/>
    <w:rsid w:val="00CC5432"/>
    <w:rsid w:val="00CC6A3C"/>
    <w:rsid w:val="00CC703F"/>
    <w:rsid w:val="00CD1205"/>
    <w:rsid w:val="00CD2D6B"/>
    <w:rsid w:val="00CD3CE8"/>
    <w:rsid w:val="00CD405F"/>
    <w:rsid w:val="00CD66C2"/>
    <w:rsid w:val="00CD76B9"/>
    <w:rsid w:val="00CD7C21"/>
    <w:rsid w:val="00CD7CEA"/>
    <w:rsid w:val="00CE0530"/>
    <w:rsid w:val="00CE2603"/>
    <w:rsid w:val="00CE44CA"/>
    <w:rsid w:val="00CE6E05"/>
    <w:rsid w:val="00CE72E9"/>
    <w:rsid w:val="00CE7F55"/>
    <w:rsid w:val="00CF1521"/>
    <w:rsid w:val="00CF1A25"/>
    <w:rsid w:val="00CF3A32"/>
    <w:rsid w:val="00CF6B4B"/>
    <w:rsid w:val="00CF6F9D"/>
    <w:rsid w:val="00D01AEB"/>
    <w:rsid w:val="00D01BD2"/>
    <w:rsid w:val="00D021F1"/>
    <w:rsid w:val="00D02284"/>
    <w:rsid w:val="00D02AFA"/>
    <w:rsid w:val="00D07CD0"/>
    <w:rsid w:val="00D109D7"/>
    <w:rsid w:val="00D10E33"/>
    <w:rsid w:val="00D114AB"/>
    <w:rsid w:val="00D132A6"/>
    <w:rsid w:val="00D13B32"/>
    <w:rsid w:val="00D14628"/>
    <w:rsid w:val="00D1524E"/>
    <w:rsid w:val="00D16E3C"/>
    <w:rsid w:val="00D17C24"/>
    <w:rsid w:val="00D17D0F"/>
    <w:rsid w:val="00D27B05"/>
    <w:rsid w:val="00D27B64"/>
    <w:rsid w:val="00D308F4"/>
    <w:rsid w:val="00D31542"/>
    <w:rsid w:val="00D31DE0"/>
    <w:rsid w:val="00D325CE"/>
    <w:rsid w:val="00D3283D"/>
    <w:rsid w:val="00D33235"/>
    <w:rsid w:val="00D34F63"/>
    <w:rsid w:val="00D3500B"/>
    <w:rsid w:val="00D3582B"/>
    <w:rsid w:val="00D36E1C"/>
    <w:rsid w:val="00D372D2"/>
    <w:rsid w:val="00D40526"/>
    <w:rsid w:val="00D41906"/>
    <w:rsid w:val="00D4437F"/>
    <w:rsid w:val="00D44D85"/>
    <w:rsid w:val="00D45A49"/>
    <w:rsid w:val="00D46BAD"/>
    <w:rsid w:val="00D47F1B"/>
    <w:rsid w:val="00D47F9F"/>
    <w:rsid w:val="00D506EB"/>
    <w:rsid w:val="00D50798"/>
    <w:rsid w:val="00D5085E"/>
    <w:rsid w:val="00D518E0"/>
    <w:rsid w:val="00D51B6C"/>
    <w:rsid w:val="00D51B7C"/>
    <w:rsid w:val="00D52337"/>
    <w:rsid w:val="00D55FF8"/>
    <w:rsid w:val="00D56A0A"/>
    <w:rsid w:val="00D56BE1"/>
    <w:rsid w:val="00D57C7A"/>
    <w:rsid w:val="00D57FF0"/>
    <w:rsid w:val="00D601B5"/>
    <w:rsid w:val="00D602D2"/>
    <w:rsid w:val="00D60643"/>
    <w:rsid w:val="00D606EB"/>
    <w:rsid w:val="00D61CF7"/>
    <w:rsid w:val="00D621D0"/>
    <w:rsid w:val="00D639C1"/>
    <w:rsid w:val="00D655C3"/>
    <w:rsid w:val="00D66856"/>
    <w:rsid w:val="00D70FE0"/>
    <w:rsid w:val="00D72DBE"/>
    <w:rsid w:val="00D7343F"/>
    <w:rsid w:val="00D73BE5"/>
    <w:rsid w:val="00D7416C"/>
    <w:rsid w:val="00D74301"/>
    <w:rsid w:val="00D75109"/>
    <w:rsid w:val="00D753A7"/>
    <w:rsid w:val="00D77D23"/>
    <w:rsid w:val="00D80C65"/>
    <w:rsid w:val="00D826C3"/>
    <w:rsid w:val="00D828E9"/>
    <w:rsid w:val="00D859D9"/>
    <w:rsid w:val="00D85D96"/>
    <w:rsid w:val="00D8722F"/>
    <w:rsid w:val="00D902AA"/>
    <w:rsid w:val="00D90DFE"/>
    <w:rsid w:val="00D9111D"/>
    <w:rsid w:val="00D91F28"/>
    <w:rsid w:val="00D920BB"/>
    <w:rsid w:val="00D922CD"/>
    <w:rsid w:val="00D9445A"/>
    <w:rsid w:val="00D97469"/>
    <w:rsid w:val="00D9759B"/>
    <w:rsid w:val="00D97C77"/>
    <w:rsid w:val="00DA02DD"/>
    <w:rsid w:val="00DA3866"/>
    <w:rsid w:val="00DA4530"/>
    <w:rsid w:val="00DA521D"/>
    <w:rsid w:val="00DA53DC"/>
    <w:rsid w:val="00DA5580"/>
    <w:rsid w:val="00DA6AB1"/>
    <w:rsid w:val="00DA6D74"/>
    <w:rsid w:val="00DA7122"/>
    <w:rsid w:val="00DA7E0F"/>
    <w:rsid w:val="00DB214F"/>
    <w:rsid w:val="00DB3F2B"/>
    <w:rsid w:val="00DB4998"/>
    <w:rsid w:val="00DB6A57"/>
    <w:rsid w:val="00DC022A"/>
    <w:rsid w:val="00DC13C4"/>
    <w:rsid w:val="00DC22B3"/>
    <w:rsid w:val="00DC22EE"/>
    <w:rsid w:val="00DC31E2"/>
    <w:rsid w:val="00DC4D52"/>
    <w:rsid w:val="00DC62FF"/>
    <w:rsid w:val="00DC6378"/>
    <w:rsid w:val="00DC67CC"/>
    <w:rsid w:val="00DD509D"/>
    <w:rsid w:val="00DD527A"/>
    <w:rsid w:val="00DD5727"/>
    <w:rsid w:val="00DD58DD"/>
    <w:rsid w:val="00DD5B7A"/>
    <w:rsid w:val="00DD6095"/>
    <w:rsid w:val="00DD62BE"/>
    <w:rsid w:val="00DE3049"/>
    <w:rsid w:val="00DE32D2"/>
    <w:rsid w:val="00DE3BED"/>
    <w:rsid w:val="00DE42BC"/>
    <w:rsid w:val="00DE43AB"/>
    <w:rsid w:val="00DE4420"/>
    <w:rsid w:val="00DE4812"/>
    <w:rsid w:val="00DE4AEF"/>
    <w:rsid w:val="00DE7FF0"/>
    <w:rsid w:val="00DF08F4"/>
    <w:rsid w:val="00DF1E78"/>
    <w:rsid w:val="00DF3920"/>
    <w:rsid w:val="00DF3AFB"/>
    <w:rsid w:val="00DF69E7"/>
    <w:rsid w:val="00E005D2"/>
    <w:rsid w:val="00E00EEA"/>
    <w:rsid w:val="00E01F04"/>
    <w:rsid w:val="00E040F0"/>
    <w:rsid w:val="00E04819"/>
    <w:rsid w:val="00E06D4E"/>
    <w:rsid w:val="00E06D85"/>
    <w:rsid w:val="00E11E57"/>
    <w:rsid w:val="00E12F4C"/>
    <w:rsid w:val="00E134D4"/>
    <w:rsid w:val="00E150E9"/>
    <w:rsid w:val="00E151BF"/>
    <w:rsid w:val="00E162E2"/>
    <w:rsid w:val="00E17646"/>
    <w:rsid w:val="00E177BC"/>
    <w:rsid w:val="00E21EEC"/>
    <w:rsid w:val="00E21FC1"/>
    <w:rsid w:val="00E23111"/>
    <w:rsid w:val="00E23293"/>
    <w:rsid w:val="00E24AD1"/>
    <w:rsid w:val="00E2723E"/>
    <w:rsid w:val="00E308AE"/>
    <w:rsid w:val="00E31A2E"/>
    <w:rsid w:val="00E32BC8"/>
    <w:rsid w:val="00E34921"/>
    <w:rsid w:val="00E3723B"/>
    <w:rsid w:val="00E372C8"/>
    <w:rsid w:val="00E37FBB"/>
    <w:rsid w:val="00E410AE"/>
    <w:rsid w:val="00E4242C"/>
    <w:rsid w:val="00E434EB"/>
    <w:rsid w:val="00E4355D"/>
    <w:rsid w:val="00E4398D"/>
    <w:rsid w:val="00E43E06"/>
    <w:rsid w:val="00E44771"/>
    <w:rsid w:val="00E50157"/>
    <w:rsid w:val="00E5020F"/>
    <w:rsid w:val="00E509AF"/>
    <w:rsid w:val="00E51359"/>
    <w:rsid w:val="00E5391E"/>
    <w:rsid w:val="00E542ED"/>
    <w:rsid w:val="00E5533F"/>
    <w:rsid w:val="00E55FBD"/>
    <w:rsid w:val="00E55FC3"/>
    <w:rsid w:val="00E56389"/>
    <w:rsid w:val="00E563F3"/>
    <w:rsid w:val="00E564B9"/>
    <w:rsid w:val="00E565A0"/>
    <w:rsid w:val="00E57796"/>
    <w:rsid w:val="00E60F54"/>
    <w:rsid w:val="00E62150"/>
    <w:rsid w:val="00E62A3B"/>
    <w:rsid w:val="00E6384F"/>
    <w:rsid w:val="00E640F0"/>
    <w:rsid w:val="00E652D1"/>
    <w:rsid w:val="00E67155"/>
    <w:rsid w:val="00E7039F"/>
    <w:rsid w:val="00E70ADB"/>
    <w:rsid w:val="00E733CA"/>
    <w:rsid w:val="00E73D97"/>
    <w:rsid w:val="00E74622"/>
    <w:rsid w:val="00E74FA7"/>
    <w:rsid w:val="00E77357"/>
    <w:rsid w:val="00E773D5"/>
    <w:rsid w:val="00E7779D"/>
    <w:rsid w:val="00E80EF0"/>
    <w:rsid w:val="00E81CA1"/>
    <w:rsid w:val="00E82024"/>
    <w:rsid w:val="00E82CBB"/>
    <w:rsid w:val="00E843B2"/>
    <w:rsid w:val="00E84B30"/>
    <w:rsid w:val="00E84E28"/>
    <w:rsid w:val="00E860E5"/>
    <w:rsid w:val="00E863D9"/>
    <w:rsid w:val="00E877CB"/>
    <w:rsid w:val="00E908E9"/>
    <w:rsid w:val="00E90D01"/>
    <w:rsid w:val="00E91405"/>
    <w:rsid w:val="00E932D0"/>
    <w:rsid w:val="00E96F6C"/>
    <w:rsid w:val="00EA0202"/>
    <w:rsid w:val="00EA0A1B"/>
    <w:rsid w:val="00EA1370"/>
    <w:rsid w:val="00EA1A76"/>
    <w:rsid w:val="00EA23D6"/>
    <w:rsid w:val="00EA3915"/>
    <w:rsid w:val="00EA3A6E"/>
    <w:rsid w:val="00EA5564"/>
    <w:rsid w:val="00EA5BA7"/>
    <w:rsid w:val="00EA5C46"/>
    <w:rsid w:val="00EA5F83"/>
    <w:rsid w:val="00EB179D"/>
    <w:rsid w:val="00EB4A6D"/>
    <w:rsid w:val="00EB68AE"/>
    <w:rsid w:val="00EC253F"/>
    <w:rsid w:val="00EC379B"/>
    <w:rsid w:val="00EC387C"/>
    <w:rsid w:val="00EC3989"/>
    <w:rsid w:val="00EC4C1A"/>
    <w:rsid w:val="00EC5B3C"/>
    <w:rsid w:val="00ED0124"/>
    <w:rsid w:val="00ED0238"/>
    <w:rsid w:val="00ED04C3"/>
    <w:rsid w:val="00ED0790"/>
    <w:rsid w:val="00ED6F33"/>
    <w:rsid w:val="00ED7DBC"/>
    <w:rsid w:val="00EE1491"/>
    <w:rsid w:val="00EE1C6C"/>
    <w:rsid w:val="00EE2280"/>
    <w:rsid w:val="00EE5A30"/>
    <w:rsid w:val="00EE69A9"/>
    <w:rsid w:val="00EE7033"/>
    <w:rsid w:val="00EF13C0"/>
    <w:rsid w:val="00EF19BD"/>
    <w:rsid w:val="00EF26E6"/>
    <w:rsid w:val="00EF48C5"/>
    <w:rsid w:val="00EF4C32"/>
    <w:rsid w:val="00EF5BBB"/>
    <w:rsid w:val="00EF62FD"/>
    <w:rsid w:val="00EF7DCC"/>
    <w:rsid w:val="00F006E2"/>
    <w:rsid w:val="00F026F0"/>
    <w:rsid w:val="00F03527"/>
    <w:rsid w:val="00F04E91"/>
    <w:rsid w:val="00F04ECB"/>
    <w:rsid w:val="00F057F8"/>
    <w:rsid w:val="00F06CBB"/>
    <w:rsid w:val="00F076D2"/>
    <w:rsid w:val="00F10276"/>
    <w:rsid w:val="00F105C0"/>
    <w:rsid w:val="00F13EA8"/>
    <w:rsid w:val="00F14921"/>
    <w:rsid w:val="00F14E15"/>
    <w:rsid w:val="00F169E5"/>
    <w:rsid w:val="00F1733F"/>
    <w:rsid w:val="00F17EFB"/>
    <w:rsid w:val="00F21B0C"/>
    <w:rsid w:val="00F2535A"/>
    <w:rsid w:val="00F25E47"/>
    <w:rsid w:val="00F25E89"/>
    <w:rsid w:val="00F26B47"/>
    <w:rsid w:val="00F26C35"/>
    <w:rsid w:val="00F27634"/>
    <w:rsid w:val="00F27F24"/>
    <w:rsid w:val="00F31016"/>
    <w:rsid w:val="00F314A2"/>
    <w:rsid w:val="00F322A4"/>
    <w:rsid w:val="00F33B95"/>
    <w:rsid w:val="00F35584"/>
    <w:rsid w:val="00F35A84"/>
    <w:rsid w:val="00F36409"/>
    <w:rsid w:val="00F36F15"/>
    <w:rsid w:val="00F374C0"/>
    <w:rsid w:val="00F374C7"/>
    <w:rsid w:val="00F37F10"/>
    <w:rsid w:val="00F4166D"/>
    <w:rsid w:val="00F427D2"/>
    <w:rsid w:val="00F43175"/>
    <w:rsid w:val="00F4442B"/>
    <w:rsid w:val="00F4479B"/>
    <w:rsid w:val="00F44E05"/>
    <w:rsid w:val="00F45E2A"/>
    <w:rsid w:val="00F46862"/>
    <w:rsid w:val="00F50214"/>
    <w:rsid w:val="00F504B5"/>
    <w:rsid w:val="00F50544"/>
    <w:rsid w:val="00F50857"/>
    <w:rsid w:val="00F51FA9"/>
    <w:rsid w:val="00F52C66"/>
    <w:rsid w:val="00F52CDE"/>
    <w:rsid w:val="00F52E29"/>
    <w:rsid w:val="00F54D6F"/>
    <w:rsid w:val="00F60BD8"/>
    <w:rsid w:val="00F61068"/>
    <w:rsid w:val="00F62AEE"/>
    <w:rsid w:val="00F62EAD"/>
    <w:rsid w:val="00F63901"/>
    <w:rsid w:val="00F644F8"/>
    <w:rsid w:val="00F661D6"/>
    <w:rsid w:val="00F6750C"/>
    <w:rsid w:val="00F67DC5"/>
    <w:rsid w:val="00F70C51"/>
    <w:rsid w:val="00F76064"/>
    <w:rsid w:val="00F769E7"/>
    <w:rsid w:val="00F77076"/>
    <w:rsid w:val="00F775D9"/>
    <w:rsid w:val="00F77B58"/>
    <w:rsid w:val="00F77E3C"/>
    <w:rsid w:val="00F77F88"/>
    <w:rsid w:val="00F8041B"/>
    <w:rsid w:val="00F80ABE"/>
    <w:rsid w:val="00F814DF"/>
    <w:rsid w:val="00F81B2E"/>
    <w:rsid w:val="00F820DC"/>
    <w:rsid w:val="00F821C1"/>
    <w:rsid w:val="00F8293F"/>
    <w:rsid w:val="00F83AB6"/>
    <w:rsid w:val="00F851B0"/>
    <w:rsid w:val="00F8523C"/>
    <w:rsid w:val="00F86350"/>
    <w:rsid w:val="00F87454"/>
    <w:rsid w:val="00F87515"/>
    <w:rsid w:val="00F87758"/>
    <w:rsid w:val="00F877CA"/>
    <w:rsid w:val="00F87F1D"/>
    <w:rsid w:val="00F90AB7"/>
    <w:rsid w:val="00F91E54"/>
    <w:rsid w:val="00F92531"/>
    <w:rsid w:val="00F92F63"/>
    <w:rsid w:val="00F93EC2"/>
    <w:rsid w:val="00F94081"/>
    <w:rsid w:val="00F963EA"/>
    <w:rsid w:val="00F97190"/>
    <w:rsid w:val="00F97BDD"/>
    <w:rsid w:val="00FA04B8"/>
    <w:rsid w:val="00FA122E"/>
    <w:rsid w:val="00FA123C"/>
    <w:rsid w:val="00FA2EB1"/>
    <w:rsid w:val="00FA3478"/>
    <w:rsid w:val="00FA362F"/>
    <w:rsid w:val="00FA4306"/>
    <w:rsid w:val="00FA434E"/>
    <w:rsid w:val="00FA4C64"/>
    <w:rsid w:val="00FA64C1"/>
    <w:rsid w:val="00FA67B1"/>
    <w:rsid w:val="00FB1102"/>
    <w:rsid w:val="00FB1939"/>
    <w:rsid w:val="00FB1A55"/>
    <w:rsid w:val="00FB3D53"/>
    <w:rsid w:val="00FB3DE2"/>
    <w:rsid w:val="00FB3EC3"/>
    <w:rsid w:val="00FB5526"/>
    <w:rsid w:val="00FC16F8"/>
    <w:rsid w:val="00FC1DF3"/>
    <w:rsid w:val="00FC65CF"/>
    <w:rsid w:val="00FC76DE"/>
    <w:rsid w:val="00FD0A17"/>
    <w:rsid w:val="00FD1514"/>
    <w:rsid w:val="00FD29D3"/>
    <w:rsid w:val="00FD5E76"/>
    <w:rsid w:val="00FD7113"/>
    <w:rsid w:val="00FE290E"/>
    <w:rsid w:val="00FE51AF"/>
    <w:rsid w:val="00FF04B9"/>
    <w:rsid w:val="00FF6338"/>
    <w:rsid w:val="0ACC3451"/>
    <w:rsid w:val="3C807303"/>
    <w:rsid w:val="463D3FCB"/>
    <w:rsid w:val="47CD738C"/>
    <w:rsid w:val="63CF43A8"/>
    <w:rsid w:val="65B23E53"/>
    <w:rsid w:val="781F5D64"/>
    <w:rsid w:val="78EA1C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DDE7C4-B830-4AEC-BA92-1FD430D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semiHidden="1" w:unhideWhenUsed="1"/>
    <w:lsdException w:name="page number" w:uiPriority="99"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uiPriority="99" w:qFormat="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qFormat="1"/>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lang w:eastAsia="en-US"/>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pPr>
      <w:keepNext/>
      <w:spacing w:before="240" w:after="60"/>
      <w:outlineLvl w:val="1"/>
    </w:pPr>
    <w:rPr>
      <w:rFonts w:ascii="Arial" w:hAnsi="Arial" w:cs="Arial"/>
      <w:b/>
      <w:bCs/>
      <w:i/>
      <w:iCs/>
      <w:sz w:val="28"/>
      <w:szCs w:val="28"/>
    </w:rPr>
  </w:style>
  <w:style w:type="paragraph" w:styleId="4">
    <w:name w:val="heading 4"/>
    <w:basedOn w:val="a0"/>
    <w:next w:val="a0"/>
    <w:link w:val="40"/>
    <w:qFormat/>
    <w:pPr>
      <w:keepNext/>
      <w:spacing w:before="240" w:after="60"/>
      <w:outlineLvl w:val="3"/>
    </w:pPr>
    <w:rPr>
      <w:b/>
      <w:bCs/>
      <w:sz w:val="28"/>
      <w:szCs w:val="28"/>
      <w:lang w:eastAsia="ru-RU"/>
    </w:rPr>
  </w:style>
  <w:style w:type="paragraph" w:styleId="5">
    <w:name w:val="heading 5"/>
    <w:basedOn w:val="a0"/>
    <w:next w:val="a0"/>
    <w:link w:val="50"/>
    <w:uiPriority w:val="99"/>
    <w:qFormat/>
    <w:pPr>
      <w:spacing w:before="240" w:after="60"/>
      <w:outlineLvl w:val="4"/>
    </w:pPr>
    <w:rPr>
      <w:b/>
      <w:bCs/>
      <w:i/>
      <w:iCs/>
      <w:sz w:val="26"/>
      <w:szCs w:val="26"/>
      <w:lang w:eastAsia="ru-RU"/>
    </w:rPr>
  </w:style>
  <w:style w:type="paragraph" w:styleId="6">
    <w:name w:val="heading 6"/>
    <w:basedOn w:val="a0"/>
    <w:next w:val="a0"/>
    <w:link w:val="60"/>
    <w:uiPriority w:val="99"/>
    <w:qFormat/>
    <w:pPr>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qFormat/>
    <w:rPr>
      <w:vertAlign w:val="superscript"/>
    </w:rPr>
  </w:style>
  <w:style w:type="character" w:styleId="a5">
    <w:name w:val="annotation reference"/>
    <w:basedOn w:val="a1"/>
    <w:qFormat/>
    <w:rPr>
      <w:sz w:val="16"/>
      <w:szCs w:val="16"/>
    </w:rPr>
  </w:style>
  <w:style w:type="character" w:styleId="a6">
    <w:name w:val="Emphasis"/>
    <w:basedOn w:val="a1"/>
    <w:uiPriority w:val="20"/>
    <w:qFormat/>
    <w:rPr>
      <w:i/>
      <w:iCs/>
    </w:rPr>
  </w:style>
  <w:style w:type="character" w:styleId="a7">
    <w:name w:val="Hyperlink"/>
    <w:basedOn w:val="a1"/>
    <w:qFormat/>
    <w:rPr>
      <w:rFonts w:cs="Times New Roman"/>
      <w:color w:val="0000FF"/>
      <w:u w:val="single"/>
    </w:rPr>
  </w:style>
  <w:style w:type="character" w:styleId="a8">
    <w:name w:val="page number"/>
    <w:basedOn w:val="a1"/>
    <w:uiPriority w:val="99"/>
    <w:qFormat/>
  </w:style>
  <w:style w:type="character" w:styleId="a9">
    <w:name w:val="Strong"/>
    <w:basedOn w:val="a1"/>
    <w:uiPriority w:val="22"/>
    <w:qFormat/>
    <w:rPr>
      <w:b/>
      <w:bCs/>
    </w:rPr>
  </w:style>
  <w:style w:type="paragraph" w:styleId="aa">
    <w:name w:val="Balloon Text"/>
    <w:basedOn w:val="a0"/>
    <w:link w:val="ab"/>
    <w:uiPriority w:val="99"/>
    <w:semiHidden/>
    <w:qFormat/>
    <w:rPr>
      <w:rFonts w:ascii="Tahoma" w:hAnsi="Tahoma" w:cs="Tahoma"/>
      <w:sz w:val="16"/>
      <w:szCs w:val="16"/>
    </w:rPr>
  </w:style>
  <w:style w:type="paragraph" w:styleId="22">
    <w:name w:val="Body Text 2"/>
    <w:basedOn w:val="a0"/>
    <w:link w:val="23"/>
    <w:uiPriority w:val="99"/>
    <w:qFormat/>
    <w:pPr>
      <w:spacing w:after="120" w:line="480" w:lineRule="auto"/>
    </w:pPr>
  </w:style>
  <w:style w:type="paragraph" w:styleId="ac">
    <w:name w:val="Plain Text"/>
    <w:basedOn w:val="a0"/>
    <w:link w:val="ad"/>
    <w:uiPriority w:val="99"/>
    <w:qFormat/>
    <w:pPr>
      <w:widowControl w:val="0"/>
      <w:ind w:firstLine="720"/>
    </w:pPr>
    <w:rPr>
      <w:sz w:val="28"/>
      <w:szCs w:val="28"/>
      <w:lang w:val="el-GR" w:eastAsia="ru-RU"/>
    </w:rPr>
  </w:style>
  <w:style w:type="paragraph" w:styleId="3">
    <w:name w:val="Body Text Indent 3"/>
    <w:basedOn w:val="a0"/>
    <w:link w:val="30"/>
    <w:qFormat/>
    <w:pPr>
      <w:widowControl w:val="0"/>
      <w:spacing w:after="120"/>
      <w:ind w:left="283" w:firstLine="400"/>
      <w:jc w:val="both"/>
    </w:pPr>
    <w:rPr>
      <w:sz w:val="16"/>
      <w:szCs w:val="16"/>
      <w:lang w:eastAsia="ru-RU"/>
    </w:rPr>
  </w:style>
  <w:style w:type="paragraph" w:styleId="ae">
    <w:name w:val="endnote text"/>
    <w:basedOn w:val="a0"/>
    <w:link w:val="af"/>
    <w:unhideWhenUsed/>
    <w:qFormat/>
    <w:pPr>
      <w:widowControl w:val="0"/>
      <w:spacing w:line="460" w:lineRule="exact"/>
      <w:ind w:firstLine="851"/>
      <w:jc w:val="both"/>
    </w:pPr>
    <w:rPr>
      <w:sz w:val="28"/>
      <w:szCs w:val="28"/>
      <w:lang w:val="zh-CN" w:eastAsia="zh-CN"/>
    </w:rPr>
  </w:style>
  <w:style w:type="paragraph" w:styleId="af0">
    <w:name w:val="annotation text"/>
    <w:basedOn w:val="a0"/>
    <w:link w:val="af1"/>
    <w:uiPriority w:val="99"/>
    <w:qFormat/>
  </w:style>
  <w:style w:type="paragraph" w:styleId="af2">
    <w:name w:val="annotation subject"/>
    <w:basedOn w:val="af0"/>
    <w:next w:val="af0"/>
    <w:link w:val="af3"/>
    <w:qFormat/>
    <w:rPr>
      <w:b/>
      <w:bCs/>
    </w:rPr>
  </w:style>
  <w:style w:type="paragraph" w:styleId="af4">
    <w:name w:val="footnote text"/>
    <w:basedOn w:val="a0"/>
    <w:link w:val="af5"/>
    <w:uiPriority w:val="99"/>
    <w:semiHidden/>
    <w:qFormat/>
  </w:style>
  <w:style w:type="paragraph" w:styleId="af6">
    <w:name w:val="header"/>
    <w:basedOn w:val="a0"/>
    <w:link w:val="af7"/>
    <w:uiPriority w:val="99"/>
    <w:qFormat/>
    <w:pPr>
      <w:tabs>
        <w:tab w:val="center" w:pos="4677"/>
        <w:tab w:val="right" w:pos="9355"/>
      </w:tabs>
    </w:pPr>
  </w:style>
  <w:style w:type="paragraph" w:styleId="af8">
    <w:name w:val="Body Text"/>
    <w:basedOn w:val="a0"/>
    <w:link w:val="af9"/>
    <w:qFormat/>
    <w:pPr>
      <w:spacing w:after="120"/>
    </w:pPr>
  </w:style>
  <w:style w:type="paragraph" w:styleId="afa">
    <w:name w:val="Body Text Indent"/>
    <w:basedOn w:val="a0"/>
    <w:link w:val="afb"/>
    <w:qFormat/>
    <w:pPr>
      <w:ind w:right="-57" w:firstLine="567"/>
      <w:jc w:val="both"/>
    </w:pPr>
    <w:rPr>
      <w:sz w:val="24"/>
    </w:rPr>
  </w:style>
  <w:style w:type="paragraph" w:styleId="2">
    <w:name w:val="List Bullet 2"/>
    <w:basedOn w:val="a0"/>
    <w:uiPriority w:val="99"/>
    <w:qFormat/>
    <w:pPr>
      <w:widowControl w:val="0"/>
      <w:numPr>
        <w:numId w:val="1"/>
      </w:numPr>
      <w:jc w:val="both"/>
    </w:pPr>
    <w:rPr>
      <w:sz w:val="24"/>
      <w:szCs w:val="24"/>
      <w:lang w:eastAsia="ru-RU"/>
    </w:rPr>
  </w:style>
  <w:style w:type="paragraph" w:styleId="afc">
    <w:name w:val="Title"/>
    <w:basedOn w:val="a0"/>
    <w:link w:val="afd"/>
    <w:qFormat/>
    <w:pPr>
      <w:jc w:val="center"/>
    </w:pPr>
    <w:rPr>
      <w:sz w:val="28"/>
      <w:szCs w:val="24"/>
      <w:lang w:eastAsia="ru-RU"/>
    </w:rPr>
  </w:style>
  <w:style w:type="paragraph" w:styleId="afe">
    <w:name w:val="footer"/>
    <w:basedOn w:val="a0"/>
    <w:link w:val="aff"/>
    <w:uiPriority w:val="99"/>
    <w:qFormat/>
    <w:pPr>
      <w:tabs>
        <w:tab w:val="center" w:pos="4677"/>
        <w:tab w:val="right" w:pos="9355"/>
      </w:tabs>
    </w:pPr>
  </w:style>
  <w:style w:type="paragraph" w:styleId="aff0">
    <w:name w:val="Normal (Web)"/>
    <w:basedOn w:val="a0"/>
    <w:qFormat/>
    <w:pPr>
      <w:spacing w:before="100" w:beforeAutospacing="1" w:after="100" w:afterAutospacing="1"/>
    </w:pPr>
    <w:rPr>
      <w:color w:val="1428C7"/>
      <w:sz w:val="24"/>
      <w:szCs w:val="24"/>
      <w:lang w:eastAsia="ru-RU"/>
    </w:rPr>
  </w:style>
  <w:style w:type="paragraph" w:styleId="24">
    <w:name w:val="Body Text Indent 2"/>
    <w:basedOn w:val="a0"/>
    <w:link w:val="25"/>
    <w:uiPriority w:val="99"/>
    <w:qFormat/>
    <w:pPr>
      <w:spacing w:after="120" w:line="480" w:lineRule="auto"/>
      <w:ind w:left="283"/>
    </w:pPr>
  </w:style>
  <w:style w:type="paragraph" w:styleId="aff1">
    <w:name w:val="Subtitle"/>
    <w:basedOn w:val="a0"/>
    <w:link w:val="aff2"/>
    <w:qFormat/>
    <w:pPr>
      <w:jc w:val="center"/>
    </w:pPr>
    <w:rPr>
      <w:sz w:val="28"/>
      <w:szCs w:val="24"/>
      <w:lang w:eastAsia="ru-RU"/>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table" w:styleId="af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qFormat/>
    <w:rPr>
      <w:lang w:val="ru-RU" w:eastAsia="en-US" w:bidi="ar-SA"/>
    </w:rPr>
  </w:style>
  <w:style w:type="paragraph" w:customStyle="1" w:styleId="a">
    <w:name w:val="список с точками"/>
    <w:basedOn w:val="a0"/>
    <w:uiPriority w:val="99"/>
    <w:qFormat/>
    <w:pPr>
      <w:numPr>
        <w:numId w:val="2"/>
      </w:numPr>
      <w:spacing w:line="312" w:lineRule="auto"/>
      <w:jc w:val="both"/>
    </w:pPr>
    <w:rPr>
      <w:sz w:val="24"/>
      <w:szCs w:val="24"/>
      <w:lang w:eastAsia="ru-RU"/>
    </w:rPr>
  </w:style>
  <w:style w:type="paragraph" w:customStyle="1" w:styleId="BodyText21">
    <w:name w:val="Body Text 21"/>
    <w:basedOn w:val="a0"/>
    <w:qFormat/>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lang w:eastAsia="ru-RU"/>
    </w:rPr>
  </w:style>
  <w:style w:type="paragraph" w:customStyle="1" w:styleId="aff4">
    <w:name w:val="Для таблиц"/>
    <w:basedOn w:val="a0"/>
    <w:uiPriority w:val="99"/>
    <w:qFormat/>
    <w:rPr>
      <w:sz w:val="24"/>
      <w:szCs w:val="24"/>
      <w:lang w:eastAsia="ru-RU"/>
    </w:rPr>
  </w:style>
  <w:style w:type="paragraph" w:customStyle="1" w:styleId="26">
    <w:name w:val="Обычный2"/>
    <w:uiPriority w:val="99"/>
    <w:qFormat/>
    <w:pPr>
      <w:widowControl w:val="0"/>
      <w:autoSpaceDE w:val="0"/>
      <w:autoSpaceDN w:val="0"/>
    </w:pPr>
    <w:rPr>
      <w:rFonts w:eastAsia="Times New Roman"/>
    </w:rPr>
  </w:style>
  <w:style w:type="paragraph" w:customStyle="1" w:styleId="11">
    <w:name w:val="Абзац списка1"/>
    <w:basedOn w:val="a0"/>
    <w:uiPriority w:val="99"/>
    <w:qFormat/>
    <w:pPr>
      <w:ind w:left="720"/>
      <w:contextualSpacing/>
    </w:pPr>
  </w:style>
  <w:style w:type="paragraph" w:customStyle="1" w:styleId="12">
    <w:name w:val="Знак1"/>
    <w:basedOn w:val="a0"/>
    <w:uiPriority w:val="99"/>
    <w:qFormat/>
    <w:pPr>
      <w:tabs>
        <w:tab w:val="left" w:pos="643"/>
      </w:tabs>
      <w:spacing w:after="160" w:line="240" w:lineRule="exact"/>
    </w:pPr>
    <w:rPr>
      <w:rFonts w:ascii="Verdana" w:hAnsi="Verdana" w:cs="Verdana"/>
      <w:lang w:val="en-US"/>
    </w:rPr>
  </w:style>
  <w:style w:type="paragraph" w:customStyle="1" w:styleId="Style3">
    <w:name w:val="Style3"/>
    <w:basedOn w:val="a0"/>
    <w:uiPriority w:val="99"/>
    <w:qFormat/>
    <w:pPr>
      <w:widowControl w:val="0"/>
      <w:autoSpaceDE w:val="0"/>
      <w:autoSpaceDN w:val="0"/>
      <w:adjustRightInd w:val="0"/>
      <w:spacing w:line="269" w:lineRule="exact"/>
      <w:ind w:firstLine="288"/>
      <w:jc w:val="both"/>
    </w:pPr>
    <w:rPr>
      <w:sz w:val="24"/>
      <w:szCs w:val="24"/>
      <w:lang w:eastAsia="ru-RU"/>
    </w:rPr>
  </w:style>
  <w:style w:type="character" w:customStyle="1" w:styleId="FontStyle42">
    <w:name w:val="Font Style42"/>
    <w:basedOn w:val="a1"/>
    <w:uiPriority w:val="99"/>
    <w:qFormat/>
    <w:rPr>
      <w:rFonts w:ascii="Times New Roman" w:hAnsi="Times New Roman" w:cs="Times New Roman" w:hint="default"/>
      <w:sz w:val="20"/>
      <w:szCs w:val="20"/>
    </w:rPr>
  </w:style>
  <w:style w:type="character" w:customStyle="1" w:styleId="FontStyle29">
    <w:name w:val="Font Style29"/>
    <w:basedOn w:val="a1"/>
    <w:uiPriority w:val="99"/>
    <w:qFormat/>
    <w:rPr>
      <w:rFonts w:ascii="Times New Roman" w:hAnsi="Times New Roman" w:cs="Times New Roman" w:hint="default"/>
      <w:sz w:val="20"/>
      <w:szCs w:val="20"/>
    </w:rPr>
  </w:style>
  <w:style w:type="paragraph" w:customStyle="1" w:styleId="Style14">
    <w:name w:val="Style14"/>
    <w:basedOn w:val="a0"/>
    <w:qFormat/>
    <w:pPr>
      <w:widowControl w:val="0"/>
      <w:autoSpaceDE w:val="0"/>
      <w:autoSpaceDN w:val="0"/>
      <w:adjustRightInd w:val="0"/>
      <w:spacing w:line="269" w:lineRule="exact"/>
      <w:ind w:firstLine="283"/>
      <w:jc w:val="both"/>
    </w:pPr>
    <w:rPr>
      <w:sz w:val="24"/>
      <w:szCs w:val="24"/>
      <w:lang w:eastAsia="ru-RU"/>
    </w:rPr>
  </w:style>
  <w:style w:type="character" w:customStyle="1" w:styleId="FontStyle38">
    <w:name w:val="Font Style38"/>
    <w:basedOn w:val="a1"/>
    <w:uiPriority w:val="99"/>
    <w:qFormat/>
    <w:rPr>
      <w:rFonts w:ascii="Times New Roman" w:hAnsi="Times New Roman" w:cs="Times New Roman"/>
      <w:b/>
      <w:bCs/>
      <w:sz w:val="26"/>
      <w:szCs w:val="26"/>
    </w:rPr>
  </w:style>
  <w:style w:type="character" w:customStyle="1" w:styleId="FontStyle33">
    <w:name w:val="Font Style33"/>
    <w:basedOn w:val="a1"/>
    <w:qFormat/>
    <w:rPr>
      <w:rFonts w:ascii="Times New Roman" w:hAnsi="Times New Roman" w:cs="Times New Roman"/>
      <w:b/>
      <w:bCs/>
      <w:sz w:val="24"/>
      <w:szCs w:val="24"/>
    </w:rPr>
  </w:style>
  <w:style w:type="paragraph" w:customStyle="1" w:styleId="Style4">
    <w:name w:val="Style4"/>
    <w:basedOn w:val="a0"/>
    <w:uiPriority w:val="99"/>
    <w:qFormat/>
    <w:pPr>
      <w:widowControl w:val="0"/>
      <w:autoSpaceDE w:val="0"/>
      <w:autoSpaceDN w:val="0"/>
      <w:adjustRightInd w:val="0"/>
      <w:spacing w:line="317" w:lineRule="exact"/>
      <w:jc w:val="both"/>
    </w:pPr>
    <w:rPr>
      <w:sz w:val="24"/>
      <w:szCs w:val="24"/>
      <w:lang w:eastAsia="ru-RU"/>
    </w:rPr>
  </w:style>
  <w:style w:type="paragraph" w:customStyle="1" w:styleId="aff5">
    <w:name w:val="Стиль"/>
    <w:uiPriority w:val="99"/>
    <w:qFormat/>
    <w:pPr>
      <w:widowControl w:val="0"/>
      <w:autoSpaceDE w:val="0"/>
      <w:autoSpaceDN w:val="0"/>
      <w:adjustRightInd w:val="0"/>
    </w:pPr>
    <w:rPr>
      <w:rFonts w:ascii="Arial" w:eastAsia="Times New Roman" w:hAnsi="Arial" w:cs="Arial"/>
      <w:sz w:val="24"/>
      <w:szCs w:val="24"/>
    </w:rPr>
  </w:style>
  <w:style w:type="paragraph" w:customStyle="1" w:styleId="ReportHead">
    <w:name w:val="Report_Head"/>
    <w:basedOn w:val="a0"/>
    <w:uiPriority w:val="99"/>
    <w:qFormat/>
    <w:pPr>
      <w:jc w:val="center"/>
    </w:pPr>
    <w:rPr>
      <w:sz w:val="28"/>
      <w:szCs w:val="24"/>
      <w:lang w:eastAsia="ru-RU"/>
    </w:rPr>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character" w:customStyle="1" w:styleId="aff6">
    <w:name w:val="Основной текст_"/>
    <w:link w:val="13"/>
    <w:qFormat/>
    <w:locked/>
    <w:rPr>
      <w:sz w:val="26"/>
      <w:szCs w:val="26"/>
      <w:shd w:val="clear" w:color="auto" w:fill="FFFFFF"/>
    </w:rPr>
  </w:style>
  <w:style w:type="paragraph" w:customStyle="1" w:styleId="13">
    <w:name w:val="Основной текст1"/>
    <w:basedOn w:val="a0"/>
    <w:link w:val="aff6"/>
    <w:qFormat/>
    <w:pPr>
      <w:shd w:val="clear" w:color="auto" w:fill="FFFFFF"/>
      <w:spacing w:before="420" w:after="300" w:line="326" w:lineRule="exact"/>
      <w:ind w:hanging="340"/>
      <w:jc w:val="both"/>
    </w:pPr>
    <w:rPr>
      <w:sz w:val="26"/>
      <w:szCs w:val="26"/>
    </w:rPr>
  </w:style>
  <w:style w:type="character" w:customStyle="1" w:styleId="ad">
    <w:name w:val="Текст Знак"/>
    <w:basedOn w:val="a1"/>
    <w:link w:val="ac"/>
    <w:uiPriority w:val="99"/>
    <w:qFormat/>
    <w:rPr>
      <w:sz w:val="28"/>
      <w:szCs w:val="28"/>
      <w:lang w:val="el-GR"/>
    </w:rPr>
  </w:style>
  <w:style w:type="paragraph" w:customStyle="1" w:styleId="51">
    <w:name w:val="Основной текст5"/>
    <w:basedOn w:val="a0"/>
    <w:uiPriority w:val="99"/>
    <w:qFormat/>
    <w:pPr>
      <w:shd w:val="clear" w:color="auto" w:fill="FFFFFF"/>
      <w:spacing w:line="461" w:lineRule="exact"/>
      <w:ind w:hanging="580"/>
      <w:jc w:val="both"/>
    </w:pPr>
    <w:rPr>
      <w:sz w:val="26"/>
      <w:szCs w:val="26"/>
      <w:lang w:eastAsia="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fb">
    <w:name w:val="Основной текст с отступом Знак"/>
    <w:basedOn w:val="a1"/>
    <w:link w:val="afa"/>
    <w:qFormat/>
    <w:rPr>
      <w:sz w:val="24"/>
      <w:lang w:eastAsia="en-US"/>
    </w:rPr>
  </w:style>
  <w:style w:type="character" w:customStyle="1" w:styleId="50">
    <w:name w:val="Заголовок 5 Знак"/>
    <w:basedOn w:val="a1"/>
    <w:link w:val="5"/>
    <w:uiPriority w:val="99"/>
    <w:qFormat/>
    <w:rPr>
      <w:b/>
      <w:bCs/>
      <w:i/>
      <w:iCs/>
      <w:sz w:val="26"/>
      <w:szCs w:val="26"/>
    </w:rPr>
  </w:style>
  <w:style w:type="character" w:customStyle="1" w:styleId="HTML0">
    <w:name w:val="Стандартный HTML Знак"/>
    <w:basedOn w:val="a1"/>
    <w:link w:val="HTML"/>
    <w:uiPriority w:val="99"/>
    <w:qFormat/>
    <w:rPr>
      <w:rFonts w:ascii="Courier New" w:hAnsi="Courier New" w:cs="Courier New"/>
    </w:rPr>
  </w:style>
  <w:style w:type="paragraph" w:customStyle="1" w:styleId="Style15">
    <w:name w:val="Style15"/>
    <w:basedOn w:val="a0"/>
    <w:uiPriority w:val="99"/>
    <w:qFormat/>
    <w:pPr>
      <w:widowControl w:val="0"/>
      <w:autoSpaceDE w:val="0"/>
      <w:autoSpaceDN w:val="0"/>
      <w:adjustRightInd w:val="0"/>
      <w:spacing w:line="386" w:lineRule="exact"/>
      <w:ind w:firstLine="720"/>
      <w:jc w:val="both"/>
    </w:pPr>
    <w:rPr>
      <w:sz w:val="24"/>
      <w:szCs w:val="24"/>
      <w:lang w:eastAsia="ru-RU"/>
    </w:rPr>
  </w:style>
  <w:style w:type="character" w:customStyle="1" w:styleId="FontStyle39">
    <w:name w:val="Font Style39"/>
    <w:basedOn w:val="a1"/>
    <w:qFormat/>
    <w:rPr>
      <w:rFonts w:ascii="Times New Roman" w:hAnsi="Times New Roman" w:cs="Times New Roman"/>
      <w:sz w:val="26"/>
      <w:szCs w:val="26"/>
    </w:rPr>
  </w:style>
  <w:style w:type="character" w:customStyle="1" w:styleId="FontStyle59">
    <w:name w:val="Font Style59"/>
    <w:basedOn w:val="a1"/>
    <w:qFormat/>
    <w:rPr>
      <w:rFonts w:ascii="Times New Roman" w:hAnsi="Times New Roman" w:cs="Times New Roman"/>
      <w:sz w:val="26"/>
      <w:szCs w:val="26"/>
    </w:rPr>
  </w:style>
  <w:style w:type="paragraph" w:customStyle="1" w:styleId="Style20">
    <w:name w:val="Style20"/>
    <w:basedOn w:val="a0"/>
    <w:qFormat/>
    <w:pPr>
      <w:widowControl w:val="0"/>
      <w:suppressAutoHyphens/>
      <w:autoSpaceDE w:val="0"/>
      <w:spacing w:line="386" w:lineRule="exact"/>
      <w:jc w:val="both"/>
    </w:pPr>
    <w:rPr>
      <w:sz w:val="24"/>
      <w:szCs w:val="24"/>
      <w:lang w:eastAsia="ar-SA"/>
    </w:rPr>
  </w:style>
  <w:style w:type="character" w:customStyle="1" w:styleId="aff2">
    <w:name w:val="Подзаголовок Знак"/>
    <w:basedOn w:val="a1"/>
    <w:link w:val="aff1"/>
    <w:qFormat/>
    <w:rPr>
      <w:sz w:val="28"/>
      <w:szCs w:val="24"/>
    </w:rPr>
  </w:style>
  <w:style w:type="paragraph" w:customStyle="1" w:styleId="27">
    <w:name w:val="Абзац списка2"/>
    <w:basedOn w:val="a0"/>
    <w:qFormat/>
    <w:pPr>
      <w:ind w:left="720"/>
      <w:contextualSpacing/>
    </w:pPr>
  </w:style>
  <w:style w:type="paragraph" w:customStyle="1" w:styleId="ConsNormal">
    <w:name w:val="ConsNormal"/>
    <w:uiPriority w:val="99"/>
    <w:qFormat/>
    <w:pPr>
      <w:widowControl w:val="0"/>
      <w:autoSpaceDE w:val="0"/>
      <w:autoSpaceDN w:val="0"/>
      <w:adjustRightInd w:val="0"/>
      <w:ind w:right="19772" w:firstLine="720"/>
    </w:pPr>
    <w:rPr>
      <w:rFonts w:ascii="Arial" w:eastAsia="Times New Roman" w:hAnsi="Arial" w:cs="Arial"/>
    </w:rPr>
  </w:style>
  <w:style w:type="paragraph" w:customStyle="1" w:styleId="Style2">
    <w:name w:val="Style2"/>
    <w:basedOn w:val="a0"/>
    <w:qFormat/>
    <w:pPr>
      <w:widowControl w:val="0"/>
      <w:autoSpaceDE w:val="0"/>
      <w:autoSpaceDN w:val="0"/>
      <w:adjustRightInd w:val="0"/>
      <w:spacing w:line="322" w:lineRule="exact"/>
      <w:ind w:firstLine="730"/>
      <w:jc w:val="both"/>
    </w:pPr>
    <w:rPr>
      <w:sz w:val="24"/>
      <w:szCs w:val="24"/>
      <w:lang w:eastAsia="ru-RU"/>
    </w:rPr>
  </w:style>
  <w:style w:type="character" w:customStyle="1" w:styleId="FontStyle11">
    <w:name w:val="Font Style11"/>
    <w:basedOn w:val="a1"/>
    <w:qFormat/>
    <w:rPr>
      <w:rFonts w:ascii="Times New Roman" w:hAnsi="Times New Roman" w:cs="Times New Roman"/>
      <w:sz w:val="26"/>
      <w:szCs w:val="26"/>
    </w:rPr>
  </w:style>
  <w:style w:type="paragraph" w:styleId="aff7">
    <w:name w:val="List Paragraph"/>
    <w:link w:val="aff8"/>
    <w:uiPriority w:val="34"/>
    <w:qFormat/>
    <w:pPr>
      <w:ind w:left="720"/>
    </w:pPr>
    <w:rPr>
      <w:rFonts w:eastAsia="ヒラギノ角ゴ Pro W3"/>
      <w:color w:val="000000"/>
      <w:kern w:val="1"/>
      <w:sz w:val="24"/>
    </w:rPr>
  </w:style>
  <w:style w:type="paragraph" w:customStyle="1" w:styleId="14">
    <w:name w:val="Обычный1"/>
    <w:qFormat/>
    <w:pPr>
      <w:widowControl w:val="0"/>
    </w:pPr>
    <w:rPr>
      <w:rFonts w:eastAsia="ヒラギノ角ゴ Pro W3"/>
      <w:color w:val="000000"/>
      <w:kern w:val="1"/>
      <w:sz w:val="24"/>
    </w:rPr>
  </w:style>
  <w:style w:type="character" w:customStyle="1" w:styleId="aff8">
    <w:name w:val="Абзац списка Знак"/>
    <w:link w:val="aff7"/>
    <w:uiPriority w:val="34"/>
    <w:qFormat/>
    <w:rPr>
      <w:rFonts w:eastAsia="ヒラギノ角ゴ Pro W3"/>
      <w:color w:val="000000"/>
      <w:kern w:val="1"/>
      <w:sz w:val="24"/>
      <w:lang w:bidi="ar-SA"/>
    </w:rPr>
  </w:style>
  <w:style w:type="character" w:customStyle="1" w:styleId="FontStyle35">
    <w:name w:val="Font Style35"/>
    <w:qFormat/>
    <w:rPr>
      <w:rFonts w:ascii="Times New Roman" w:eastAsia="ヒラギノ角ゴ Pro W3" w:hAnsi="Times New Roman"/>
      <w:color w:val="000000"/>
      <w:sz w:val="22"/>
    </w:rPr>
  </w:style>
  <w:style w:type="paragraph" w:customStyle="1" w:styleId="Style8">
    <w:name w:val="Style8"/>
    <w:qFormat/>
    <w:pPr>
      <w:widowControl w:val="0"/>
    </w:pPr>
    <w:rPr>
      <w:rFonts w:eastAsia="ヒラギノ角ゴ Pro W3"/>
      <w:color w:val="000000"/>
      <w:kern w:val="1"/>
      <w:sz w:val="24"/>
      <w:lang w:eastAsia="en-US"/>
    </w:rPr>
  </w:style>
  <w:style w:type="character" w:customStyle="1" w:styleId="-1">
    <w:name w:val="Цветной список - Акцент 1 Знак"/>
    <w:qFormat/>
    <w:rPr>
      <w:rFonts w:eastAsia="ヒラギノ角ゴ Pro W3"/>
      <w:color w:val="000000"/>
      <w:kern w:val="1"/>
      <w:sz w:val="24"/>
      <w:lang w:bidi="ar-SA"/>
    </w:rPr>
  </w:style>
  <w:style w:type="table" w:styleId="-10">
    <w:name w:val="Colorful List Accent 1"/>
    <w:basedOn w:val="a2"/>
    <w:qFormat/>
    <w:rPr>
      <w:rFonts w:eastAsia="ヒラギノ角ゴ Pro W3"/>
      <w:color w:val="000000"/>
      <w:kern w:val="1"/>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13279356290000000455msonormal">
    <w:name w:val="style_13279356290000000455msonormal"/>
    <w:basedOn w:val="a0"/>
    <w:qFormat/>
    <w:pPr>
      <w:spacing w:before="100" w:beforeAutospacing="1" w:after="100" w:afterAutospacing="1"/>
    </w:pPr>
    <w:rPr>
      <w:rFonts w:eastAsia="SimSun"/>
      <w:sz w:val="24"/>
      <w:szCs w:val="24"/>
      <w:lang w:eastAsia="zh-CN"/>
    </w:rPr>
  </w:style>
  <w:style w:type="paragraph" w:customStyle="1" w:styleId="31">
    <w:name w:val="Абзац списка3"/>
    <w:basedOn w:val="a0"/>
    <w:qFormat/>
    <w:pPr>
      <w:spacing w:after="200" w:line="276" w:lineRule="auto"/>
      <w:ind w:left="720"/>
      <w:contextualSpacing/>
    </w:pPr>
    <w:rPr>
      <w:rFonts w:ascii="Calibri" w:hAnsi="Calibri"/>
      <w:sz w:val="22"/>
      <w:szCs w:val="22"/>
    </w:rPr>
  </w:style>
  <w:style w:type="paragraph" w:customStyle="1" w:styleId="Style1">
    <w:name w:val="Style1"/>
    <w:basedOn w:val="a0"/>
    <w:qFormat/>
    <w:pPr>
      <w:widowControl w:val="0"/>
      <w:autoSpaceDE w:val="0"/>
      <w:autoSpaceDN w:val="0"/>
      <w:adjustRightInd w:val="0"/>
      <w:spacing w:line="322" w:lineRule="exact"/>
      <w:jc w:val="both"/>
    </w:pPr>
    <w:rPr>
      <w:sz w:val="24"/>
      <w:szCs w:val="24"/>
      <w:lang w:eastAsia="ru-RU"/>
    </w:rPr>
  </w:style>
  <w:style w:type="paragraph" w:customStyle="1" w:styleId="Style13">
    <w:name w:val="Style13"/>
    <w:basedOn w:val="a0"/>
    <w:qFormat/>
    <w:pPr>
      <w:widowControl w:val="0"/>
      <w:autoSpaceDE w:val="0"/>
      <w:autoSpaceDN w:val="0"/>
      <w:adjustRightInd w:val="0"/>
      <w:spacing w:line="326" w:lineRule="exact"/>
      <w:ind w:hanging="302"/>
      <w:jc w:val="both"/>
    </w:pPr>
    <w:rPr>
      <w:sz w:val="24"/>
      <w:szCs w:val="24"/>
      <w:lang w:eastAsia="ru-RU"/>
    </w:rPr>
  </w:style>
  <w:style w:type="paragraph" w:customStyle="1" w:styleId="Style19">
    <w:name w:val="Style19"/>
    <w:basedOn w:val="a0"/>
    <w:qFormat/>
    <w:pPr>
      <w:widowControl w:val="0"/>
      <w:autoSpaceDE w:val="0"/>
      <w:autoSpaceDN w:val="0"/>
      <w:adjustRightInd w:val="0"/>
      <w:spacing w:line="322" w:lineRule="exact"/>
      <w:ind w:firstLine="720"/>
      <w:jc w:val="both"/>
    </w:pPr>
    <w:rPr>
      <w:sz w:val="24"/>
      <w:szCs w:val="24"/>
      <w:lang w:eastAsia="ru-RU"/>
    </w:rPr>
  </w:style>
  <w:style w:type="character" w:customStyle="1" w:styleId="FontStyle23">
    <w:name w:val="Font Style23"/>
    <w:basedOn w:val="a1"/>
    <w:qFormat/>
    <w:rPr>
      <w:rFonts w:ascii="Times New Roman" w:hAnsi="Times New Roman" w:cs="Times New Roman"/>
      <w:b/>
      <w:bCs/>
      <w:i/>
      <w:iCs/>
      <w:sz w:val="26"/>
      <w:szCs w:val="26"/>
    </w:rPr>
  </w:style>
  <w:style w:type="character" w:customStyle="1" w:styleId="FontStyle24">
    <w:name w:val="Font Style24"/>
    <w:basedOn w:val="a1"/>
    <w:qFormat/>
    <w:rPr>
      <w:rFonts w:ascii="Times New Roman" w:hAnsi="Times New Roman" w:cs="Times New Roman"/>
      <w:i/>
      <w:iCs/>
      <w:sz w:val="26"/>
      <w:szCs w:val="26"/>
    </w:rPr>
  </w:style>
  <w:style w:type="character" w:customStyle="1" w:styleId="FontStyle25">
    <w:name w:val="Font Style25"/>
    <w:basedOn w:val="a1"/>
    <w:qFormat/>
    <w:rPr>
      <w:rFonts w:ascii="Times New Roman" w:hAnsi="Times New Roman" w:cs="Times New Roman"/>
      <w:b/>
      <w:bCs/>
      <w:sz w:val="26"/>
      <w:szCs w:val="26"/>
    </w:rPr>
  </w:style>
  <w:style w:type="character" w:customStyle="1" w:styleId="FontStyle26">
    <w:name w:val="Font Style26"/>
    <w:basedOn w:val="a1"/>
    <w:qFormat/>
    <w:rPr>
      <w:rFonts w:ascii="Times New Roman" w:hAnsi="Times New Roman" w:cs="Times New Roman"/>
      <w:sz w:val="26"/>
      <w:szCs w:val="26"/>
    </w:rPr>
  </w:style>
  <w:style w:type="paragraph" w:customStyle="1" w:styleId="Style18">
    <w:name w:val="Style18"/>
    <w:basedOn w:val="a0"/>
    <w:qFormat/>
    <w:pPr>
      <w:widowControl w:val="0"/>
      <w:autoSpaceDE w:val="0"/>
      <w:autoSpaceDN w:val="0"/>
      <w:adjustRightInd w:val="0"/>
      <w:spacing w:line="322" w:lineRule="exact"/>
      <w:jc w:val="both"/>
    </w:pPr>
    <w:rPr>
      <w:sz w:val="24"/>
      <w:szCs w:val="24"/>
      <w:lang w:eastAsia="ru-RU"/>
    </w:rPr>
  </w:style>
  <w:style w:type="paragraph" w:customStyle="1" w:styleId="1-21">
    <w:name w:val="Средняя сетка 1 - Акцент 21"/>
    <w:link w:val="1-2"/>
    <w:qFormat/>
    <w:pPr>
      <w:ind w:left="720"/>
    </w:pPr>
    <w:rPr>
      <w:rFonts w:eastAsia="ヒラギノ角ゴ Pro W3"/>
      <w:color w:val="000000"/>
      <w:kern w:val="1"/>
      <w:sz w:val="24"/>
    </w:rPr>
  </w:style>
  <w:style w:type="character" w:customStyle="1" w:styleId="1-2">
    <w:name w:val="Средняя сетка 1 - Акцент 2 Знак"/>
    <w:link w:val="1-21"/>
    <w:qFormat/>
    <w:rPr>
      <w:rFonts w:eastAsia="ヒラギノ角ゴ Pro W3"/>
      <w:color w:val="000000"/>
      <w:kern w:val="1"/>
      <w:sz w:val="24"/>
      <w:lang w:bidi="ar-SA"/>
    </w:rPr>
  </w:style>
  <w:style w:type="character" w:customStyle="1" w:styleId="CharStyle18">
    <w:name w:val="CharStyle18"/>
    <w:basedOn w:val="a1"/>
    <w:qFormat/>
    <w:rPr>
      <w:rFonts w:ascii="Times New Roman" w:eastAsia="Times New Roman" w:hAnsi="Times New Roman" w:cs="Times New Roman"/>
      <w:sz w:val="24"/>
      <w:szCs w:val="24"/>
    </w:rPr>
  </w:style>
  <w:style w:type="character" w:customStyle="1" w:styleId="10">
    <w:name w:val="Заголовок 1 Знак"/>
    <w:basedOn w:val="a1"/>
    <w:link w:val="1"/>
    <w:uiPriority w:val="99"/>
    <w:qFormat/>
    <w:locked/>
    <w:rPr>
      <w:rFonts w:ascii="Arial" w:hAnsi="Arial" w:cs="Arial"/>
      <w:b/>
      <w:bCs/>
      <w:kern w:val="32"/>
      <w:sz w:val="32"/>
      <w:szCs w:val="32"/>
      <w:lang w:eastAsia="en-US"/>
    </w:rPr>
  </w:style>
  <w:style w:type="character" w:customStyle="1" w:styleId="25">
    <w:name w:val="Основной текст с отступом 2 Знак"/>
    <w:basedOn w:val="a1"/>
    <w:link w:val="24"/>
    <w:uiPriority w:val="99"/>
    <w:qFormat/>
    <w:locked/>
    <w:rPr>
      <w:lang w:eastAsia="en-US"/>
    </w:rPr>
  </w:style>
  <w:style w:type="character" w:customStyle="1" w:styleId="21">
    <w:name w:val="Заголовок 2 Знак"/>
    <w:basedOn w:val="a1"/>
    <w:link w:val="20"/>
    <w:uiPriority w:val="99"/>
    <w:qFormat/>
    <w:locked/>
    <w:rPr>
      <w:rFonts w:ascii="Arial" w:hAnsi="Arial" w:cs="Arial"/>
      <w:b/>
      <w:bCs/>
      <w:i/>
      <w:iCs/>
      <w:sz w:val="28"/>
      <w:szCs w:val="28"/>
      <w:lang w:eastAsia="en-US"/>
    </w:rPr>
  </w:style>
  <w:style w:type="character" w:customStyle="1" w:styleId="40">
    <w:name w:val="Заголовок 4 Знак"/>
    <w:basedOn w:val="a1"/>
    <w:link w:val="4"/>
    <w:qFormat/>
    <w:locked/>
    <w:rPr>
      <w:b/>
      <w:bCs/>
      <w:sz w:val="28"/>
      <w:szCs w:val="28"/>
    </w:rPr>
  </w:style>
  <w:style w:type="character" w:customStyle="1" w:styleId="60">
    <w:name w:val="Заголовок 6 Знак"/>
    <w:basedOn w:val="a1"/>
    <w:link w:val="6"/>
    <w:uiPriority w:val="99"/>
    <w:qFormat/>
    <w:locked/>
    <w:rPr>
      <w:b/>
      <w:bCs/>
      <w:sz w:val="22"/>
      <w:szCs w:val="22"/>
    </w:rPr>
  </w:style>
  <w:style w:type="character" w:customStyle="1" w:styleId="af5">
    <w:name w:val="Текст сноски Знак"/>
    <w:basedOn w:val="a1"/>
    <w:link w:val="af4"/>
    <w:uiPriority w:val="99"/>
    <w:semiHidden/>
    <w:qFormat/>
    <w:locked/>
    <w:rPr>
      <w:lang w:eastAsia="en-US"/>
    </w:rPr>
  </w:style>
  <w:style w:type="character" w:customStyle="1" w:styleId="23">
    <w:name w:val="Основной текст 2 Знак"/>
    <w:basedOn w:val="a1"/>
    <w:link w:val="22"/>
    <w:uiPriority w:val="99"/>
    <w:qFormat/>
    <w:locked/>
    <w:rPr>
      <w:lang w:eastAsia="en-US"/>
    </w:rPr>
  </w:style>
  <w:style w:type="character" w:customStyle="1" w:styleId="af7">
    <w:name w:val="Верхний колонтитул Знак"/>
    <w:basedOn w:val="a1"/>
    <w:link w:val="af6"/>
    <w:uiPriority w:val="99"/>
    <w:qFormat/>
    <w:locked/>
    <w:rPr>
      <w:lang w:eastAsia="en-US"/>
    </w:rPr>
  </w:style>
  <w:style w:type="character" w:customStyle="1" w:styleId="af9">
    <w:name w:val="Основной текст Знак"/>
    <w:basedOn w:val="a1"/>
    <w:link w:val="af8"/>
    <w:qFormat/>
    <w:locked/>
    <w:rPr>
      <w:lang w:eastAsia="en-US"/>
    </w:rPr>
  </w:style>
  <w:style w:type="character" w:customStyle="1" w:styleId="ab">
    <w:name w:val="Текст выноски Знак"/>
    <w:basedOn w:val="a1"/>
    <w:link w:val="aa"/>
    <w:uiPriority w:val="99"/>
    <w:semiHidden/>
    <w:qFormat/>
    <w:locked/>
    <w:rPr>
      <w:rFonts w:ascii="Tahoma" w:hAnsi="Tahoma" w:cs="Tahoma"/>
      <w:sz w:val="16"/>
      <w:szCs w:val="16"/>
      <w:lang w:eastAsia="en-US"/>
    </w:rPr>
  </w:style>
  <w:style w:type="paragraph" w:customStyle="1" w:styleId="41">
    <w:name w:val="Абзац списка4"/>
    <w:basedOn w:val="a0"/>
    <w:qFormat/>
    <w:pPr>
      <w:spacing w:after="200" w:line="276" w:lineRule="auto"/>
      <w:ind w:left="720"/>
      <w:contextualSpacing/>
    </w:pPr>
    <w:rPr>
      <w:rFonts w:ascii="Calibri" w:hAnsi="Calibri"/>
      <w:sz w:val="22"/>
      <w:szCs w:val="22"/>
    </w:rPr>
  </w:style>
  <w:style w:type="character" w:customStyle="1" w:styleId="FontStyle40">
    <w:name w:val="Font Style40"/>
    <w:basedOn w:val="a1"/>
    <w:uiPriority w:val="99"/>
    <w:qFormat/>
    <w:rPr>
      <w:rFonts w:ascii="Times New Roman" w:hAnsi="Times New Roman" w:cs="Times New Roman"/>
      <w:sz w:val="22"/>
      <w:szCs w:val="22"/>
    </w:rPr>
  </w:style>
  <w:style w:type="paragraph" w:customStyle="1" w:styleId="western">
    <w:name w:val="western"/>
    <w:basedOn w:val="a0"/>
    <w:qFormat/>
    <w:pPr>
      <w:spacing w:before="100" w:beforeAutospacing="1" w:after="115"/>
    </w:pPr>
    <w:rPr>
      <w:color w:val="000000"/>
      <w:sz w:val="24"/>
      <w:szCs w:val="24"/>
      <w:lang w:eastAsia="ru-RU"/>
    </w:rPr>
  </w:style>
  <w:style w:type="character" w:customStyle="1" w:styleId="s2">
    <w:name w:val="s2"/>
    <w:basedOn w:val="a1"/>
    <w:qFormat/>
    <w:rPr>
      <w:rFonts w:ascii="Times New Roman" w:hAnsi="Times New Roman" w:cs="Times New Roman" w:hint="default"/>
    </w:rPr>
  </w:style>
  <w:style w:type="character" w:customStyle="1" w:styleId="115pt">
    <w:name w:val="Основной текст + 11;5 pt"/>
    <w:basedOn w:val="aff6"/>
    <w:qFormat/>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28">
    <w:name w:val="Основной текст2"/>
    <w:basedOn w:val="a0"/>
    <w:qFormat/>
    <w:pPr>
      <w:widowControl w:val="0"/>
      <w:shd w:val="clear" w:color="auto" w:fill="FFFFFF"/>
      <w:spacing w:before="1980" w:line="322" w:lineRule="exact"/>
    </w:pPr>
    <w:rPr>
      <w:sz w:val="27"/>
      <w:szCs w:val="27"/>
    </w:rPr>
  </w:style>
  <w:style w:type="paragraph" w:customStyle="1" w:styleId="aff9">
    <w:name w:val="Текст аннот"/>
    <w:basedOn w:val="a0"/>
    <w:link w:val="affa"/>
    <w:qFormat/>
    <w:pPr>
      <w:autoSpaceDE w:val="0"/>
      <w:autoSpaceDN w:val="0"/>
      <w:adjustRightInd w:val="0"/>
      <w:ind w:firstLine="709"/>
      <w:jc w:val="both"/>
    </w:pPr>
    <w:rPr>
      <w:rFonts w:eastAsia="Calibri"/>
      <w:sz w:val="24"/>
      <w:szCs w:val="24"/>
    </w:rPr>
  </w:style>
  <w:style w:type="character" w:customStyle="1" w:styleId="affa">
    <w:name w:val="Текст аннот Знак"/>
    <w:basedOn w:val="a1"/>
    <w:link w:val="aff9"/>
    <w:qFormat/>
    <w:rPr>
      <w:rFonts w:eastAsia="Calibri"/>
      <w:sz w:val="24"/>
      <w:szCs w:val="24"/>
      <w:lang w:eastAsia="en-US"/>
    </w:rPr>
  </w:style>
  <w:style w:type="character" w:customStyle="1" w:styleId="affb">
    <w:name w:val="Основной текст + Полужирный"/>
    <w:basedOn w:val="aff6"/>
    <w:qFormat/>
    <w:rPr>
      <w:rFonts w:eastAsia="Times New Roman"/>
      <w:b/>
      <w:bCs/>
      <w:sz w:val="22"/>
      <w:szCs w:val="22"/>
      <w:shd w:val="clear" w:color="auto" w:fill="FFFFFF"/>
    </w:rPr>
  </w:style>
  <w:style w:type="character" w:customStyle="1" w:styleId="afd">
    <w:name w:val="Заголовок Знак"/>
    <w:basedOn w:val="a1"/>
    <w:link w:val="afc"/>
    <w:qFormat/>
    <w:rPr>
      <w:sz w:val="28"/>
      <w:szCs w:val="24"/>
    </w:rPr>
  </w:style>
  <w:style w:type="paragraph" w:customStyle="1" w:styleId="15">
    <w:name w:val="Стиль1"/>
    <w:basedOn w:val="a0"/>
    <w:qFormat/>
    <w:pPr>
      <w:ind w:firstLine="709"/>
      <w:jc w:val="both"/>
    </w:pPr>
    <w:rPr>
      <w:sz w:val="24"/>
      <w:lang w:eastAsia="ru-RU"/>
    </w:rPr>
  </w:style>
  <w:style w:type="character" w:customStyle="1" w:styleId="FontStyle58">
    <w:name w:val="Font Style58"/>
    <w:qFormat/>
    <w:rPr>
      <w:rFonts w:ascii="Times New Roman" w:hAnsi="Times New Roman" w:cs="Times New Roman"/>
      <w:i/>
      <w:iCs/>
      <w:sz w:val="20"/>
      <w:szCs w:val="20"/>
    </w:rPr>
  </w:style>
  <w:style w:type="paragraph" w:customStyle="1" w:styleId="310">
    <w:name w:val="Основной текст с отступом 31"/>
    <w:basedOn w:val="a0"/>
    <w:qFormat/>
    <w:pPr>
      <w:ind w:right="-185" w:firstLine="540"/>
      <w:jc w:val="both"/>
    </w:pPr>
    <w:rPr>
      <w:sz w:val="28"/>
      <w:szCs w:val="24"/>
      <w:lang w:eastAsia="ar-SA"/>
    </w:rPr>
  </w:style>
  <w:style w:type="character" w:customStyle="1" w:styleId="30">
    <w:name w:val="Основной текст с отступом 3 Знак"/>
    <w:basedOn w:val="a1"/>
    <w:link w:val="3"/>
    <w:qFormat/>
    <w:rPr>
      <w:sz w:val="16"/>
      <w:szCs w:val="16"/>
    </w:rPr>
  </w:style>
  <w:style w:type="character" w:customStyle="1" w:styleId="140">
    <w:name w:val="Подзагодовок14 Знак"/>
    <w:link w:val="141"/>
    <w:uiPriority w:val="99"/>
    <w:qFormat/>
    <w:locked/>
    <w:rPr>
      <w:b/>
      <w:sz w:val="28"/>
    </w:rPr>
  </w:style>
  <w:style w:type="paragraph" w:customStyle="1" w:styleId="141">
    <w:name w:val="Подзагодовок14"/>
    <w:basedOn w:val="a0"/>
    <w:link w:val="140"/>
    <w:uiPriority w:val="99"/>
    <w:qFormat/>
    <w:rPr>
      <w:b/>
      <w:sz w:val="28"/>
    </w:rPr>
  </w:style>
  <w:style w:type="paragraph" w:customStyle="1" w:styleId="-11">
    <w:name w:val="Цветной список - Акцент 11"/>
    <w:basedOn w:val="a0"/>
    <w:uiPriority w:val="34"/>
    <w:qFormat/>
    <w:pPr>
      <w:spacing w:after="200" w:line="276" w:lineRule="auto"/>
      <w:ind w:left="720"/>
      <w:contextualSpacing/>
    </w:pPr>
    <w:rPr>
      <w:rFonts w:ascii="Calibri" w:eastAsia="Calibri" w:hAnsi="Calibri"/>
      <w:sz w:val="22"/>
      <w:szCs w:val="22"/>
    </w:rPr>
  </w:style>
  <w:style w:type="paragraph" w:customStyle="1" w:styleId="Iniiaiieoaenonionooiii">
    <w:name w:val="Iniiaiie oaeno n ionooiii"/>
    <w:basedOn w:val="a0"/>
    <w:next w:val="a0"/>
    <w:qFormat/>
    <w:pPr>
      <w:autoSpaceDE w:val="0"/>
      <w:autoSpaceDN w:val="0"/>
      <w:adjustRightInd w:val="0"/>
    </w:pPr>
    <w:rPr>
      <w:sz w:val="24"/>
      <w:szCs w:val="24"/>
      <w:lang w:eastAsia="ru-RU"/>
    </w:rPr>
  </w:style>
  <w:style w:type="character" w:customStyle="1" w:styleId="c2">
    <w:name w:val="c2"/>
    <w:basedOn w:val="a1"/>
    <w:qFormat/>
  </w:style>
  <w:style w:type="paragraph" w:customStyle="1" w:styleId="ConsPlusTitle">
    <w:name w:val="ConsPlusTitle"/>
    <w:qFormat/>
    <w:pPr>
      <w:widowControl w:val="0"/>
      <w:autoSpaceDE w:val="0"/>
      <w:autoSpaceDN w:val="0"/>
      <w:adjustRightInd w:val="0"/>
    </w:pPr>
    <w:rPr>
      <w:rFonts w:eastAsia="Times New Roman"/>
      <w:b/>
      <w:bCs/>
      <w:sz w:val="24"/>
      <w:szCs w:val="24"/>
    </w:rPr>
  </w:style>
  <w:style w:type="character" w:customStyle="1" w:styleId="affc">
    <w:name w:val="Гипертекстовая ссылка"/>
    <w:basedOn w:val="a1"/>
    <w:qFormat/>
    <w:rPr>
      <w:color w:val="008000"/>
    </w:rPr>
  </w:style>
  <w:style w:type="paragraph" w:customStyle="1" w:styleId="52">
    <w:name w:val="Абзац списка5"/>
    <w:basedOn w:val="a0"/>
    <w:qFormat/>
    <w:pPr>
      <w:widowControl w:val="0"/>
      <w:autoSpaceDE w:val="0"/>
      <w:autoSpaceDN w:val="0"/>
      <w:adjustRightInd w:val="0"/>
      <w:ind w:left="720"/>
      <w:contextualSpacing/>
    </w:pPr>
    <w:rPr>
      <w:lang w:eastAsia="ru-RU"/>
    </w:rPr>
  </w:style>
  <w:style w:type="paragraph" w:customStyle="1" w:styleId="16">
    <w:name w:val="Текст1"/>
    <w:basedOn w:val="a0"/>
    <w:qFormat/>
    <w:pPr>
      <w:widowControl w:val="0"/>
      <w:ind w:firstLine="720"/>
    </w:pPr>
    <w:rPr>
      <w:rFonts w:ascii="Courier New" w:hAnsi="Courier New" w:cs="Courier New"/>
      <w:lang w:eastAsia="ar-SA"/>
    </w:rPr>
  </w:style>
  <w:style w:type="character" w:customStyle="1" w:styleId="af1">
    <w:name w:val="Текст примечания Знак"/>
    <w:basedOn w:val="a1"/>
    <w:link w:val="af0"/>
    <w:uiPriority w:val="99"/>
    <w:qFormat/>
    <w:rPr>
      <w:lang w:eastAsia="en-US"/>
    </w:rPr>
  </w:style>
  <w:style w:type="character" w:customStyle="1" w:styleId="af3">
    <w:name w:val="Тема примечания Знак"/>
    <w:basedOn w:val="af1"/>
    <w:link w:val="af2"/>
    <w:qFormat/>
    <w:rPr>
      <w:b/>
      <w:bCs/>
      <w:lang w:eastAsia="en-US"/>
    </w:rPr>
  </w:style>
  <w:style w:type="character" w:customStyle="1" w:styleId="1231223">
    <w:name w:val="новый 1231223 Знак"/>
    <w:link w:val="12312230"/>
    <w:uiPriority w:val="99"/>
    <w:qFormat/>
    <w:locked/>
    <w:rPr>
      <w:sz w:val="28"/>
      <w:szCs w:val="28"/>
    </w:rPr>
  </w:style>
  <w:style w:type="paragraph" w:customStyle="1" w:styleId="12312230">
    <w:name w:val="новый 1231223"/>
    <w:basedOn w:val="a0"/>
    <w:link w:val="1231223"/>
    <w:uiPriority w:val="99"/>
    <w:qFormat/>
    <w:pPr>
      <w:spacing w:after="200" w:line="276" w:lineRule="auto"/>
      <w:jc w:val="both"/>
    </w:pPr>
    <w:rPr>
      <w:sz w:val="28"/>
      <w:szCs w:val="28"/>
      <w:lang w:eastAsia="ru-RU"/>
    </w:rPr>
  </w:style>
  <w:style w:type="paragraph" w:customStyle="1" w:styleId="17">
    <w:name w:val="Рецензия1"/>
    <w:hidden/>
    <w:uiPriority w:val="99"/>
    <w:semiHidden/>
    <w:qFormat/>
    <w:rPr>
      <w:rFonts w:eastAsia="Times New Roman"/>
      <w:lang w:eastAsia="en-US"/>
    </w:rPr>
  </w:style>
  <w:style w:type="paragraph" w:styleId="affd">
    <w:name w:val="No Spacing"/>
    <w:uiPriority w:val="1"/>
    <w:qFormat/>
    <w:rPr>
      <w:rFonts w:ascii="Calibri" w:eastAsia="Times New Roman" w:hAnsi="Calibri" w:cs="Calibri"/>
      <w:sz w:val="22"/>
      <w:szCs w:val="22"/>
    </w:rPr>
  </w:style>
  <w:style w:type="character" w:customStyle="1" w:styleId="18">
    <w:name w:val="Текст сноски Знак1"/>
    <w:uiPriority w:val="99"/>
    <w:semiHidden/>
    <w:qFormat/>
    <w:rPr>
      <w:lang w:eastAsia="en-US"/>
    </w:rPr>
  </w:style>
  <w:style w:type="paragraph" w:customStyle="1" w:styleId="Bodytext2">
    <w:name w:val="Body text (2)"/>
    <w:basedOn w:val="a0"/>
    <w:qFormat/>
    <w:pPr>
      <w:widowControl w:val="0"/>
      <w:shd w:val="clear" w:color="auto" w:fill="FFFFFF"/>
      <w:spacing w:line="274" w:lineRule="exact"/>
      <w:jc w:val="both"/>
    </w:pPr>
    <w:rPr>
      <w:sz w:val="22"/>
      <w:szCs w:val="22"/>
    </w:rPr>
  </w:style>
  <w:style w:type="paragraph" w:customStyle="1" w:styleId="Heading1">
    <w:name w:val="Heading #1"/>
    <w:basedOn w:val="a0"/>
    <w:qFormat/>
    <w:pPr>
      <w:widowControl w:val="0"/>
      <w:shd w:val="clear" w:color="auto" w:fill="FFFFFF"/>
      <w:spacing w:before="300" w:line="274" w:lineRule="exact"/>
      <w:outlineLvl w:val="0"/>
    </w:pPr>
    <w:rPr>
      <w:b/>
      <w:bCs/>
      <w:sz w:val="22"/>
      <w:szCs w:val="22"/>
    </w:rPr>
  </w:style>
  <w:style w:type="paragraph" w:customStyle="1" w:styleId="Bodytext3">
    <w:name w:val="Body text (3)"/>
    <w:basedOn w:val="a0"/>
    <w:qFormat/>
    <w:pPr>
      <w:widowControl w:val="0"/>
      <w:shd w:val="clear" w:color="auto" w:fill="FFFFFF"/>
      <w:spacing w:after="300"/>
      <w:jc w:val="center"/>
    </w:pPr>
    <w:rPr>
      <w:b/>
      <w:bCs/>
      <w:sz w:val="22"/>
      <w:szCs w:val="22"/>
    </w:rPr>
  </w:style>
  <w:style w:type="character" w:customStyle="1" w:styleId="af">
    <w:name w:val="Текст концевой сноски Знак"/>
    <w:basedOn w:val="a1"/>
    <w:link w:val="ae"/>
    <w:qFormat/>
    <w:rPr>
      <w:sz w:val="28"/>
      <w:szCs w:val="28"/>
      <w:lang w:val="zh-CN" w:eastAsia="zh-CN"/>
    </w:rPr>
  </w:style>
  <w:style w:type="character" w:customStyle="1" w:styleId="affe">
    <w:name w:val="Основной текст + Полужирный;Курсив"/>
    <w:qFormat/>
    <w:rPr>
      <w:rFonts w:ascii="Times New Roman" w:eastAsia="Times New Roman" w:hAnsi="Times New Roman" w:cs="Times New Roman"/>
      <w:i/>
      <w:iCs/>
      <w:sz w:val="20"/>
      <w:szCs w:val="20"/>
      <w:shd w:val="clear" w:color="auto" w:fill="FFFFFF"/>
    </w:rPr>
  </w:style>
  <w:style w:type="character" w:customStyle="1" w:styleId="afff">
    <w:name w:val="Основной текст + Курсив"/>
    <w:qFormat/>
    <w:rPr>
      <w:rFonts w:ascii="Times New Roman" w:eastAsia="Times New Roman" w:hAnsi="Times New Roman" w:cs="Times New Roman"/>
      <w:i/>
      <w:i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s.prospekt.org/book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pravo.gov.ru/index.html" TargetMode="External"/><Relationship Id="rId10" Type="http://schemas.openxmlformats.org/officeDocument/2006/relationships/hyperlink" Target="https://boo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nanium.com/" TargetMode="External"/><Relationship Id="rId1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F858-9985-48CD-9559-D2EF5C76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13292</Words>
  <Characters>75770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InfoRights</Company>
  <LinksUpToDate>false</LinksUpToDate>
  <CharactersWithSpaces>88885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VIK</dc:creator>
  <cp:lastModifiedBy>Рахматуллина Оксана Владимировна</cp:lastModifiedBy>
  <cp:revision>2</cp:revision>
  <cp:lastPrinted>2024-11-02T17:17:00Z</cp:lastPrinted>
  <dcterms:created xsi:type="dcterms:W3CDTF">2025-04-03T04:38:00Z</dcterms:created>
  <dcterms:modified xsi:type="dcterms:W3CDTF">2025-04-03T04:38:00Z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37087E8A128B4B39B9B4DB87FED17A54_13</vt:lpwstr>
  </property>
</Properties>
</file>