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20" w:rsidRPr="00CE32F5" w:rsidRDefault="00C63E20" w:rsidP="00C63E20">
      <w:pPr>
        <w:tabs>
          <w:tab w:val="left" w:pos="1134"/>
        </w:tabs>
        <w:spacing w:after="0" w:line="240" w:lineRule="auto"/>
        <w:ind w:left="4536" w:right="-1"/>
        <w:jc w:val="left"/>
        <w:rPr>
          <w:sz w:val="19"/>
          <w:szCs w:val="19"/>
        </w:rPr>
      </w:pPr>
    </w:p>
    <w:tbl>
      <w:tblPr>
        <w:tblStyle w:val="a6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5"/>
        <w:gridCol w:w="415"/>
        <w:gridCol w:w="664"/>
        <w:gridCol w:w="3115"/>
      </w:tblGrid>
      <w:tr w:rsidR="00C63E20" w:rsidRPr="00CE32F5" w:rsidTr="00E67DAD">
        <w:tc>
          <w:tcPr>
            <w:tcW w:w="5000" w:type="pct"/>
            <w:gridSpan w:val="4"/>
          </w:tcPr>
          <w:p w:rsidR="00C63E20" w:rsidRPr="00CE32F5" w:rsidRDefault="00C63E20" w:rsidP="00E67DAD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>Ректору</w:t>
            </w:r>
          </w:p>
        </w:tc>
      </w:tr>
      <w:tr w:rsidR="00C63E20" w:rsidRPr="00CE32F5" w:rsidTr="00E67DAD">
        <w:tc>
          <w:tcPr>
            <w:tcW w:w="5000" w:type="pct"/>
            <w:gridSpan w:val="4"/>
          </w:tcPr>
          <w:p w:rsidR="00C63E20" w:rsidRPr="00CE32F5" w:rsidRDefault="00C63E20" w:rsidP="00E67DAD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>Университета имени О.Е. Кутафина (МГЮА)</w:t>
            </w:r>
          </w:p>
        </w:tc>
      </w:tr>
      <w:tr w:rsidR="00C63E20" w:rsidRPr="00CE32F5" w:rsidTr="00E67DAD">
        <w:tc>
          <w:tcPr>
            <w:tcW w:w="5000" w:type="pct"/>
            <w:gridSpan w:val="4"/>
          </w:tcPr>
          <w:p w:rsidR="00C63E20" w:rsidRPr="00CE32F5" w:rsidRDefault="00C63E20" w:rsidP="00E67DAD">
            <w:pPr>
              <w:spacing w:after="0"/>
              <w:ind w:right="-39" w:hanging="108"/>
              <w:rPr>
                <w:sz w:val="22"/>
              </w:rPr>
            </w:pPr>
            <w:r w:rsidRPr="00CE32F5">
              <w:rPr>
                <w:sz w:val="22"/>
              </w:rPr>
              <w:t>В.В. Блажееву</w:t>
            </w:r>
          </w:p>
        </w:tc>
      </w:tr>
      <w:tr w:rsidR="00C63E20" w:rsidRPr="00CE32F5" w:rsidTr="00E67DAD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jc w:val="center"/>
              <w:rPr>
                <w:i/>
                <w:sz w:val="22"/>
                <w:szCs w:val="26"/>
              </w:rPr>
            </w:pPr>
          </w:p>
        </w:tc>
      </w:tr>
      <w:tr w:rsidR="00C63E20" w:rsidRPr="00CE32F5" w:rsidTr="00E67DAD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C63E20" w:rsidRPr="00F5484C" w:rsidRDefault="00C63E20" w:rsidP="00E67DAD">
            <w:pPr>
              <w:spacing w:after="0"/>
              <w:ind w:right="-39" w:hanging="108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(фамилия, имя, отчество в родительном падеже)</w:t>
            </w:r>
          </w:p>
        </w:tc>
      </w:tr>
      <w:tr w:rsidR="00C63E20" w:rsidRPr="00CE32F5" w:rsidTr="00E67DAD">
        <w:tc>
          <w:tcPr>
            <w:tcW w:w="1373" w:type="pct"/>
            <w:gridSpan w:val="2"/>
          </w:tcPr>
          <w:p w:rsidR="00C63E20" w:rsidRPr="00CE32F5" w:rsidRDefault="00C63E20" w:rsidP="00E67DAD">
            <w:pPr>
              <w:spacing w:after="0"/>
              <w:ind w:right="-39" w:hanging="108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гражданство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jc w:val="center"/>
              <w:rPr>
                <w:i/>
                <w:sz w:val="22"/>
                <w:szCs w:val="26"/>
              </w:rPr>
            </w:pPr>
          </w:p>
        </w:tc>
      </w:tr>
      <w:tr w:rsidR="00C63E20" w:rsidRPr="00CE32F5" w:rsidTr="00E67DAD">
        <w:tc>
          <w:tcPr>
            <w:tcW w:w="2010" w:type="pct"/>
            <w:gridSpan w:val="3"/>
          </w:tcPr>
          <w:p w:rsidR="00C63E20" w:rsidRPr="00CE32F5" w:rsidRDefault="00C63E20" w:rsidP="00E67DAD">
            <w:pPr>
              <w:spacing w:after="0"/>
              <w:ind w:right="-39" w:hanging="108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проживающего (ей)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rPr>
                <w:i/>
                <w:sz w:val="22"/>
                <w:szCs w:val="26"/>
              </w:rPr>
            </w:pPr>
          </w:p>
        </w:tc>
      </w:tr>
      <w:tr w:rsidR="00C63E20" w:rsidRPr="00CE32F5" w:rsidTr="00E67DAD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jc w:val="center"/>
              <w:rPr>
                <w:i/>
                <w:sz w:val="22"/>
                <w:szCs w:val="26"/>
              </w:rPr>
            </w:pPr>
          </w:p>
        </w:tc>
      </w:tr>
      <w:tr w:rsidR="00C63E20" w:rsidRPr="00CE32F5" w:rsidTr="00E67DA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C63E20" w:rsidRPr="00CE32F5" w:rsidTr="00E67DAD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C63E20" w:rsidRPr="00F5484C" w:rsidRDefault="00C63E20" w:rsidP="00E67DAD">
            <w:pPr>
              <w:spacing w:after="0"/>
              <w:ind w:right="-39" w:hanging="108"/>
              <w:jc w:val="center"/>
              <w:rPr>
                <w:i/>
                <w:sz w:val="16"/>
                <w:szCs w:val="26"/>
              </w:rPr>
            </w:pPr>
            <w:r w:rsidRPr="00F5484C">
              <w:rPr>
                <w:i/>
                <w:sz w:val="16"/>
                <w:szCs w:val="10"/>
              </w:rPr>
              <w:t>(указать адрес фактического проживания с индексом</w:t>
            </w:r>
          </w:p>
        </w:tc>
      </w:tr>
      <w:tr w:rsidR="00C63E20" w:rsidRPr="00CE32F5" w:rsidTr="00E67DAD">
        <w:tc>
          <w:tcPr>
            <w:tcW w:w="975" w:type="pct"/>
            <w:vAlign w:val="center"/>
          </w:tcPr>
          <w:p w:rsidR="00C63E20" w:rsidRPr="00CE32F5" w:rsidRDefault="00C63E20" w:rsidP="00E67DAD">
            <w:pPr>
              <w:spacing w:after="0"/>
              <w:ind w:right="-103" w:hanging="108"/>
              <w:jc w:val="left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телефон:</w:t>
            </w:r>
          </w:p>
        </w:tc>
        <w:tc>
          <w:tcPr>
            <w:tcW w:w="4025" w:type="pct"/>
            <w:gridSpan w:val="3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C63E20" w:rsidRPr="00CE32F5" w:rsidTr="00E67DAD">
        <w:trPr>
          <w:trHeight w:val="53"/>
        </w:trPr>
        <w:tc>
          <w:tcPr>
            <w:tcW w:w="975" w:type="pct"/>
          </w:tcPr>
          <w:p w:rsidR="00C63E20" w:rsidRPr="00CE32F5" w:rsidRDefault="00C63E20" w:rsidP="00E67DAD">
            <w:pPr>
              <w:spacing w:after="0"/>
              <w:ind w:left="-250" w:right="-103" w:firstLine="0"/>
              <w:jc w:val="center"/>
              <w:rPr>
                <w:sz w:val="16"/>
                <w:szCs w:val="10"/>
              </w:rPr>
            </w:pPr>
          </w:p>
        </w:tc>
        <w:tc>
          <w:tcPr>
            <w:tcW w:w="4025" w:type="pct"/>
            <w:gridSpan w:val="3"/>
            <w:tcBorders>
              <w:top w:val="single" w:sz="4" w:space="0" w:color="auto"/>
            </w:tcBorders>
          </w:tcPr>
          <w:p w:rsidR="00C63E20" w:rsidRPr="00F5484C" w:rsidRDefault="00C63E20" w:rsidP="00E67DAD">
            <w:pPr>
              <w:spacing w:after="0"/>
              <w:ind w:left="-250" w:right="-109" w:firstLine="0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номера телефонов</w:t>
            </w:r>
          </w:p>
        </w:tc>
      </w:tr>
      <w:tr w:rsidR="00C63E20" w:rsidRPr="00CE32F5" w:rsidTr="00E67DAD">
        <w:tc>
          <w:tcPr>
            <w:tcW w:w="975" w:type="pct"/>
            <w:vAlign w:val="center"/>
          </w:tcPr>
          <w:p w:rsidR="00C63E20" w:rsidRPr="00CE32F5" w:rsidRDefault="00C63E20" w:rsidP="00E67DAD">
            <w:pPr>
              <w:spacing w:after="0"/>
              <w:ind w:right="-103" w:hanging="108"/>
              <w:jc w:val="left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эл. почта:</w:t>
            </w:r>
          </w:p>
        </w:tc>
        <w:tc>
          <w:tcPr>
            <w:tcW w:w="4025" w:type="pct"/>
            <w:gridSpan w:val="3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right="-39" w:hanging="108"/>
              <w:jc w:val="center"/>
              <w:rPr>
                <w:sz w:val="22"/>
                <w:szCs w:val="26"/>
              </w:rPr>
            </w:pPr>
          </w:p>
        </w:tc>
      </w:tr>
      <w:tr w:rsidR="00C63E20" w:rsidRPr="00CE32F5" w:rsidTr="00E67DAD">
        <w:trPr>
          <w:trHeight w:val="53"/>
        </w:trPr>
        <w:tc>
          <w:tcPr>
            <w:tcW w:w="975" w:type="pct"/>
          </w:tcPr>
          <w:p w:rsidR="00C63E20" w:rsidRPr="00CE32F5" w:rsidRDefault="00C63E20" w:rsidP="00E67DAD">
            <w:pPr>
              <w:spacing w:after="0"/>
              <w:ind w:left="-250" w:right="-109" w:firstLine="0"/>
              <w:jc w:val="center"/>
              <w:rPr>
                <w:sz w:val="16"/>
                <w:szCs w:val="10"/>
              </w:rPr>
            </w:pPr>
          </w:p>
        </w:tc>
        <w:tc>
          <w:tcPr>
            <w:tcW w:w="4025" w:type="pct"/>
            <w:gridSpan w:val="3"/>
            <w:tcBorders>
              <w:top w:val="single" w:sz="4" w:space="0" w:color="auto"/>
            </w:tcBorders>
          </w:tcPr>
          <w:p w:rsidR="00C63E20" w:rsidRPr="00F5484C" w:rsidRDefault="00C63E20" w:rsidP="00E67DAD">
            <w:pPr>
              <w:spacing w:after="0"/>
              <w:ind w:left="-250" w:right="-109" w:firstLine="0"/>
              <w:jc w:val="center"/>
              <w:rPr>
                <w:i/>
                <w:sz w:val="16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адрес электронной почты</w:t>
            </w:r>
          </w:p>
        </w:tc>
      </w:tr>
    </w:tbl>
    <w:p w:rsidR="00C63E20" w:rsidRPr="00CE32F5" w:rsidRDefault="00C63E20" w:rsidP="00C63E20">
      <w:pPr>
        <w:tabs>
          <w:tab w:val="left" w:pos="5824"/>
        </w:tabs>
        <w:spacing w:after="0" w:line="240" w:lineRule="auto"/>
        <w:rPr>
          <w:sz w:val="22"/>
        </w:rPr>
      </w:pPr>
    </w:p>
    <w:p w:rsidR="00C63E20" w:rsidRPr="00CE32F5" w:rsidRDefault="00C63E20" w:rsidP="00C63E20">
      <w:pPr>
        <w:spacing w:after="0" w:line="240" w:lineRule="auto"/>
        <w:jc w:val="center"/>
        <w:rPr>
          <w:b/>
          <w:sz w:val="22"/>
          <w:szCs w:val="26"/>
        </w:rPr>
      </w:pPr>
      <w:r w:rsidRPr="00CE32F5">
        <w:rPr>
          <w:b/>
          <w:sz w:val="22"/>
          <w:szCs w:val="26"/>
        </w:rPr>
        <w:t>ЗАЯВЛЕНИЕ О ПЕРЕХОДЕ</w:t>
      </w:r>
    </w:p>
    <w:p w:rsidR="00C63E20" w:rsidRPr="00CE32F5" w:rsidRDefault="00C63E20" w:rsidP="00C63E20">
      <w:pPr>
        <w:spacing w:after="0" w:line="240" w:lineRule="auto"/>
        <w:jc w:val="center"/>
        <w:rPr>
          <w:b/>
          <w:sz w:val="14"/>
          <w:szCs w:val="26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850"/>
        <w:gridCol w:w="567"/>
        <w:gridCol w:w="709"/>
        <w:gridCol w:w="892"/>
        <w:gridCol w:w="2936"/>
      </w:tblGrid>
      <w:tr w:rsidR="00C63E20" w:rsidRPr="00CE32F5" w:rsidTr="00EB6330">
        <w:tc>
          <w:tcPr>
            <w:tcW w:w="3544" w:type="dxa"/>
          </w:tcPr>
          <w:p w:rsidR="00C63E20" w:rsidRPr="00CE32F5" w:rsidRDefault="00C63E20" w:rsidP="00E67DAD">
            <w:pPr>
              <w:spacing w:after="0" w:line="240" w:lineRule="auto"/>
              <w:ind w:right="-86" w:firstLine="605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Прошу перевести меня 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567" w:type="dxa"/>
          </w:tcPr>
          <w:p w:rsidR="00C63E20" w:rsidRPr="00CE32F5" w:rsidRDefault="00C63E20" w:rsidP="00E67DAD">
            <w:pPr>
              <w:spacing w:after="0" w:line="240" w:lineRule="auto"/>
              <w:ind w:left="-107" w:right="-86" w:firstLine="0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курс,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892" w:type="dxa"/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семестр</w:t>
            </w:r>
          </w:p>
        </w:tc>
        <w:tc>
          <w:tcPr>
            <w:tcW w:w="2936" w:type="dxa"/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rPr>
                <w:sz w:val="22"/>
                <w:szCs w:val="26"/>
              </w:rPr>
            </w:pPr>
          </w:p>
        </w:tc>
      </w:tr>
    </w:tbl>
    <w:p w:rsidR="00C63E20" w:rsidRPr="00CE32F5" w:rsidRDefault="00C63E20" w:rsidP="00C63E20">
      <w:pPr>
        <w:spacing w:after="0" w:line="240" w:lineRule="auto"/>
        <w:jc w:val="center"/>
        <w:rPr>
          <w:b/>
          <w:sz w:val="2"/>
          <w:szCs w:val="26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84"/>
        <w:gridCol w:w="1984"/>
        <w:gridCol w:w="142"/>
        <w:gridCol w:w="567"/>
        <w:gridCol w:w="5386"/>
        <w:gridCol w:w="142"/>
      </w:tblGrid>
      <w:tr w:rsidR="00C63E20" w:rsidRPr="00CE32F5" w:rsidTr="00F5484C">
        <w:trPr>
          <w:gridAfter w:val="1"/>
          <w:wAfter w:w="142" w:type="dxa"/>
        </w:trPr>
        <w:tc>
          <w:tcPr>
            <w:tcW w:w="4253" w:type="dxa"/>
            <w:gridSpan w:val="5"/>
          </w:tcPr>
          <w:p w:rsidR="00C63E20" w:rsidRPr="00CE32F5" w:rsidRDefault="00C63E20" w:rsidP="00F5484C">
            <w:pPr>
              <w:spacing w:after="0"/>
              <w:ind w:right="-154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на направление подготовки/специальность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63E20" w:rsidRPr="00CE32F5" w:rsidRDefault="00C63E20" w:rsidP="00F5484C">
            <w:pPr>
              <w:spacing w:after="0"/>
              <w:ind w:right="0"/>
              <w:jc w:val="center"/>
              <w:rPr>
                <w:i/>
                <w:sz w:val="22"/>
                <w:szCs w:val="26"/>
              </w:rPr>
            </w:pPr>
          </w:p>
        </w:tc>
      </w:tr>
      <w:tr w:rsidR="00C63E20" w:rsidRPr="00CE32F5" w:rsidTr="00F5484C">
        <w:trPr>
          <w:gridAfter w:val="1"/>
          <w:wAfter w:w="142" w:type="dxa"/>
        </w:trPr>
        <w:tc>
          <w:tcPr>
            <w:tcW w:w="9639" w:type="dxa"/>
            <w:gridSpan w:val="6"/>
          </w:tcPr>
          <w:p w:rsidR="00C63E20" w:rsidRPr="00CE32F5" w:rsidRDefault="00C63E20" w:rsidP="00F5484C">
            <w:pPr>
              <w:spacing w:after="0"/>
              <w:ind w:firstLine="4285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(код направления подготовки/специальности)</w:t>
            </w:r>
          </w:p>
        </w:tc>
      </w:tr>
      <w:tr w:rsidR="00C63E20" w:rsidRPr="00CE32F5" w:rsidTr="00F5484C">
        <w:trPr>
          <w:gridAfter w:val="1"/>
          <w:wAfter w:w="142" w:type="dxa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jc w:val="center"/>
              <w:rPr>
                <w:sz w:val="22"/>
                <w:szCs w:val="26"/>
              </w:rPr>
            </w:pPr>
          </w:p>
        </w:tc>
      </w:tr>
      <w:tr w:rsidR="00C63E20" w:rsidRPr="00CE32F5" w:rsidTr="00F5484C">
        <w:trPr>
          <w:gridAfter w:val="1"/>
          <w:wAfter w:w="142" w:type="dxa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C63E20" w:rsidRPr="00CE32F5" w:rsidRDefault="00C63E20" w:rsidP="00E67DAD">
            <w:pPr>
              <w:spacing w:after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(наименование направления подготовки / специальности)</w:t>
            </w:r>
          </w:p>
        </w:tc>
      </w:tr>
      <w:tr w:rsidR="00EB6330" w:rsidRPr="00CE32F5" w:rsidTr="00F5484C">
        <w:trPr>
          <w:gridAfter w:val="1"/>
          <w:wAfter w:w="142" w:type="dxa"/>
        </w:trPr>
        <w:tc>
          <w:tcPr>
            <w:tcW w:w="1276" w:type="dxa"/>
          </w:tcPr>
          <w:p w:rsidR="00EB6330" w:rsidRPr="00CE32F5" w:rsidRDefault="00EB6330" w:rsidP="00EB6330">
            <w:pPr>
              <w:spacing w:after="0"/>
              <w:ind w:right="-133" w:firstLine="0"/>
              <w:jc w:val="left"/>
              <w:rPr>
                <w:i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в Институт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EB6330" w:rsidRPr="00CE32F5" w:rsidRDefault="00EB6330" w:rsidP="00EB6330">
            <w:pPr>
              <w:spacing w:after="0"/>
              <w:ind w:right="0" w:firstLine="0"/>
              <w:jc w:val="left"/>
              <w:rPr>
                <w:sz w:val="22"/>
                <w:szCs w:val="26"/>
              </w:rPr>
            </w:pPr>
          </w:p>
        </w:tc>
      </w:tr>
      <w:tr w:rsidR="00EB6330" w:rsidRPr="00CE32F5" w:rsidTr="00F5484C">
        <w:trPr>
          <w:gridAfter w:val="1"/>
          <w:wAfter w:w="142" w:type="dxa"/>
        </w:trPr>
        <w:tc>
          <w:tcPr>
            <w:tcW w:w="1276" w:type="dxa"/>
          </w:tcPr>
          <w:p w:rsidR="00EB6330" w:rsidRPr="00CE32F5" w:rsidRDefault="00EB6330" w:rsidP="00EB6330">
            <w:pPr>
              <w:spacing w:after="0"/>
              <w:ind w:right="-133" w:firstLine="0"/>
              <w:jc w:val="center"/>
              <w:rPr>
                <w:i/>
                <w:sz w:val="20"/>
                <w:szCs w:val="26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EB6330" w:rsidRPr="00CE32F5" w:rsidRDefault="00EB6330" w:rsidP="00EB6330">
            <w:pPr>
              <w:spacing w:after="0"/>
              <w:ind w:right="0" w:firstLine="0"/>
              <w:jc w:val="center"/>
              <w:rPr>
                <w:sz w:val="20"/>
                <w:szCs w:val="26"/>
              </w:rPr>
            </w:pPr>
            <w:r w:rsidRPr="00F5484C">
              <w:rPr>
                <w:i/>
                <w:sz w:val="16"/>
                <w:szCs w:val="8"/>
              </w:rPr>
              <w:t>(наименование института (филиала) Университета)</w:t>
            </w:r>
          </w:p>
        </w:tc>
      </w:tr>
      <w:tr w:rsidR="006933E8" w:rsidRPr="00CE32F5" w:rsidTr="00F5484C">
        <w:tc>
          <w:tcPr>
            <w:tcW w:w="1560" w:type="dxa"/>
            <w:gridSpan w:val="2"/>
          </w:tcPr>
          <w:p w:rsidR="006933E8" w:rsidRPr="00CE32F5" w:rsidRDefault="006933E8" w:rsidP="00031B79">
            <w:pPr>
              <w:spacing w:after="0"/>
              <w:ind w:right="-93" w:hanging="109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форма обучения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933E8" w:rsidRPr="00CE32F5" w:rsidRDefault="006933E8" w:rsidP="00EB6330">
            <w:pPr>
              <w:spacing w:after="0"/>
              <w:ind w:right="-133" w:firstLine="0"/>
              <w:jc w:val="center"/>
              <w:rPr>
                <w:i/>
                <w:sz w:val="22"/>
                <w:szCs w:val="26"/>
              </w:rPr>
            </w:pPr>
          </w:p>
        </w:tc>
        <w:tc>
          <w:tcPr>
            <w:tcW w:w="6095" w:type="dxa"/>
            <w:gridSpan w:val="3"/>
          </w:tcPr>
          <w:p w:rsidR="006933E8" w:rsidRPr="00CE32F5" w:rsidRDefault="00EB6330" w:rsidP="00EB6330">
            <w:pPr>
              <w:spacing w:after="0"/>
              <w:ind w:left="-109" w:right="0" w:firstLine="0"/>
              <w:jc w:val="left"/>
              <w:rPr>
                <w:sz w:val="21"/>
                <w:szCs w:val="21"/>
              </w:rPr>
            </w:pPr>
            <w:r w:rsidRPr="00CE32F5">
              <w:rPr>
                <w:sz w:val="21"/>
                <w:szCs w:val="21"/>
              </w:rPr>
              <w:t>на места за счет бюджетных ассигнований федерального бюджета</w:t>
            </w:r>
          </w:p>
        </w:tc>
      </w:tr>
      <w:tr w:rsidR="00EB6330" w:rsidRPr="00CE32F5" w:rsidTr="00F5484C">
        <w:trPr>
          <w:gridAfter w:val="1"/>
          <w:wAfter w:w="142" w:type="dxa"/>
          <w:trHeight w:val="56"/>
        </w:trPr>
        <w:tc>
          <w:tcPr>
            <w:tcW w:w="1560" w:type="dxa"/>
            <w:gridSpan w:val="2"/>
          </w:tcPr>
          <w:p w:rsidR="00EB6330" w:rsidRPr="00CE32F5" w:rsidRDefault="00EB6330" w:rsidP="00E67DAD">
            <w:pPr>
              <w:spacing w:after="0"/>
              <w:ind w:firstLine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1984" w:type="dxa"/>
          </w:tcPr>
          <w:p w:rsidR="00EB6330" w:rsidRPr="00F5484C" w:rsidRDefault="00EB6330" w:rsidP="00F5484C">
            <w:pPr>
              <w:spacing w:after="0"/>
              <w:ind w:left="-105" w:right="-246" w:hanging="147"/>
              <w:jc w:val="center"/>
              <w:rPr>
                <w:i/>
                <w:sz w:val="15"/>
                <w:szCs w:val="15"/>
              </w:rPr>
            </w:pPr>
            <w:r w:rsidRPr="00F5484C">
              <w:rPr>
                <w:i/>
                <w:sz w:val="15"/>
                <w:szCs w:val="15"/>
              </w:rPr>
              <w:t>(очная, очно-заочная, заочная)</w:t>
            </w:r>
          </w:p>
        </w:tc>
        <w:tc>
          <w:tcPr>
            <w:tcW w:w="6095" w:type="dxa"/>
            <w:gridSpan w:val="3"/>
          </w:tcPr>
          <w:p w:rsidR="00EB6330" w:rsidRPr="00CE32F5" w:rsidRDefault="00EB6330" w:rsidP="00EB6330">
            <w:pPr>
              <w:spacing w:after="0"/>
              <w:ind w:right="0" w:firstLine="0"/>
              <w:jc w:val="center"/>
              <w:rPr>
                <w:i/>
                <w:sz w:val="8"/>
                <w:szCs w:val="12"/>
              </w:rPr>
            </w:pPr>
          </w:p>
        </w:tc>
      </w:tr>
    </w:tbl>
    <w:p w:rsidR="00C63E20" w:rsidRPr="00CE32F5" w:rsidRDefault="00C63E20" w:rsidP="00C63E20">
      <w:pPr>
        <w:spacing w:after="0" w:line="240" w:lineRule="auto"/>
        <w:ind w:firstLine="0"/>
        <w:jc w:val="center"/>
        <w:rPr>
          <w:sz w:val="22"/>
          <w:szCs w:val="26"/>
        </w:rPr>
      </w:pPr>
    </w:p>
    <w:tbl>
      <w:tblPr>
        <w:tblStyle w:val="a6"/>
        <w:tblW w:w="88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73"/>
        <w:gridCol w:w="992"/>
        <w:gridCol w:w="709"/>
        <w:gridCol w:w="992"/>
        <w:gridCol w:w="992"/>
        <w:gridCol w:w="2935"/>
      </w:tblGrid>
      <w:tr w:rsidR="00C63E20" w:rsidRPr="00CE32F5" w:rsidTr="00EB6330">
        <w:tc>
          <w:tcPr>
            <w:tcW w:w="2273" w:type="dxa"/>
          </w:tcPr>
          <w:p w:rsidR="00C63E20" w:rsidRPr="00CE32F5" w:rsidRDefault="00C63E20" w:rsidP="00E67DAD">
            <w:pPr>
              <w:spacing w:after="0" w:line="240" w:lineRule="auto"/>
              <w:ind w:right="-86" w:firstLine="748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Обучаюсь </w:t>
            </w:r>
            <w:r w:rsidR="00FF463A">
              <w:rPr>
                <w:sz w:val="22"/>
                <w:szCs w:val="26"/>
              </w:rPr>
              <w:t xml:space="preserve">  </w:t>
            </w:r>
            <w:r w:rsidRPr="00CE32F5">
              <w:rPr>
                <w:sz w:val="22"/>
                <w:szCs w:val="26"/>
              </w:rPr>
              <w:t>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709" w:type="dxa"/>
          </w:tcPr>
          <w:p w:rsidR="00C63E20" w:rsidRPr="00CE32F5" w:rsidRDefault="00C63E20" w:rsidP="00095528">
            <w:pPr>
              <w:spacing w:after="0" w:line="240" w:lineRule="auto"/>
              <w:ind w:left="-107" w:right="-86" w:firstLine="0"/>
              <w:jc w:val="center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курсе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992" w:type="dxa"/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jc w:val="left"/>
              <w:rPr>
                <w:b/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семестре</w:t>
            </w:r>
          </w:p>
        </w:tc>
        <w:tc>
          <w:tcPr>
            <w:tcW w:w="2935" w:type="dxa"/>
          </w:tcPr>
          <w:p w:rsidR="00C63E20" w:rsidRPr="00CE32F5" w:rsidRDefault="00C63E20" w:rsidP="00E67DAD">
            <w:pPr>
              <w:spacing w:after="0" w:line="240" w:lineRule="auto"/>
              <w:ind w:right="-86" w:firstLine="0"/>
              <w:rPr>
                <w:sz w:val="20"/>
                <w:szCs w:val="26"/>
              </w:rPr>
            </w:pPr>
          </w:p>
        </w:tc>
      </w:tr>
    </w:tbl>
    <w:p w:rsidR="00C63E20" w:rsidRPr="00CE32F5" w:rsidRDefault="00C63E20" w:rsidP="00C63E20">
      <w:pPr>
        <w:spacing w:after="0" w:line="240" w:lineRule="auto"/>
        <w:ind w:firstLine="0"/>
        <w:jc w:val="center"/>
        <w:rPr>
          <w:sz w:val="2"/>
          <w:szCs w:val="26"/>
        </w:rPr>
      </w:pPr>
    </w:p>
    <w:tbl>
      <w:tblPr>
        <w:tblStyle w:val="a6"/>
        <w:tblW w:w="96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15"/>
        <w:gridCol w:w="91"/>
        <w:gridCol w:w="161"/>
        <w:gridCol w:w="1540"/>
        <w:gridCol w:w="993"/>
        <w:gridCol w:w="1701"/>
        <w:gridCol w:w="3544"/>
      </w:tblGrid>
      <w:tr w:rsidR="00C63E20" w:rsidRPr="00CE32F5" w:rsidTr="00F5484C">
        <w:tc>
          <w:tcPr>
            <w:tcW w:w="4400" w:type="dxa"/>
            <w:gridSpan w:val="5"/>
          </w:tcPr>
          <w:p w:rsidR="00C63E20" w:rsidRPr="00CE32F5" w:rsidRDefault="00C63E20" w:rsidP="00F5484C">
            <w:pPr>
              <w:spacing w:after="0"/>
              <w:ind w:right="-110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по направлению подготовки/специальности 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C63E20" w:rsidRPr="00CE32F5" w:rsidRDefault="00C63E20" w:rsidP="00EB6330">
            <w:pPr>
              <w:spacing w:after="0"/>
              <w:ind w:right="-41" w:firstLine="0"/>
              <w:jc w:val="center"/>
              <w:rPr>
                <w:sz w:val="22"/>
                <w:szCs w:val="26"/>
              </w:rPr>
            </w:pPr>
          </w:p>
        </w:tc>
      </w:tr>
      <w:tr w:rsidR="00C63E20" w:rsidRPr="00CE32F5" w:rsidTr="00FA3976">
        <w:tc>
          <w:tcPr>
            <w:tcW w:w="6101" w:type="dxa"/>
            <w:gridSpan w:val="6"/>
          </w:tcPr>
          <w:p w:rsidR="00C63E20" w:rsidRPr="00CE32F5" w:rsidRDefault="00C63E20" w:rsidP="00E67DAD">
            <w:pPr>
              <w:spacing w:after="0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63E20" w:rsidRPr="00CE32F5" w:rsidRDefault="00C63E20" w:rsidP="00EB6330">
            <w:pPr>
              <w:spacing w:after="0"/>
              <w:ind w:right="-41" w:firstLine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(код направления подготовки/специальности)</w:t>
            </w:r>
          </w:p>
        </w:tc>
      </w:tr>
      <w:tr w:rsidR="00C63E20" w:rsidRPr="00CE32F5" w:rsidTr="00FA3976">
        <w:tc>
          <w:tcPr>
            <w:tcW w:w="9645" w:type="dxa"/>
            <w:gridSpan w:val="7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jc w:val="center"/>
              <w:rPr>
                <w:sz w:val="22"/>
                <w:szCs w:val="26"/>
              </w:rPr>
            </w:pPr>
          </w:p>
        </w:tc>
      </w:tr>
      <w:tr w:rsidR="00C63E20" w:rsidRPr="00CE32F5" w:rsidTr="00FA3976">
        <w:tc>
          <w:tcPr>
            <w:tcW w:w="9645" w:type="dxa"/>
            <w:gridSpan w:val="7"/>
            <w:tcBorders>
              <w:top w:val="single" w:sz="4" w:space="0" w:color="auto"/>
            </w:tcBorders>
          </w:tcPr>
          <w:p w:rsidR="00C63E20" w:rsidRPr="00CE32F5" w:rsidRDefault="00C63E20" w:rsidP="00E67DAD">
            <w:pPr>
              <w:spacing w:after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(наименование направления подготовки / специальности)</w:t>
            </w:r>
          </w:p>
        </w:tc>
      </w:tr>
      <w:tr w:rsidR="00C63E20" w:rsidRPr="00CE32F5" w:rsidTr="00FA3976">
        <w:tc>
          <w:tcPr>
            <w:tcW w:w="1867" w:type="dxa"/>
            <w:gridSpan w:val="3"/>
          </w:tcPr>
          <w:p w:rsidR="00C63E20" w:rsidRPr="00CE32F5" w:rsidRDefault="00C63E20" w:rsidP="00E67DAD">
            <w:pPr>
              <w:spacing w:after="0"/>
              <w:ind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в Институте</w:t>
            </w:r>
          </w:p>
        </w:tc>
        <w:tc>
          <w:tcPr>
            <w:tcW w:w="7778" w:type="dxa"/>
            <w:gridSpan w:val="4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jc w:val="center"/>
              <w:rPr>
                <w:i/>
                <w:sz w:val="22"/>
                <w:szCs w:val="26"/>
              </w:rPr>
            </w:pPr>
          </w:p>
        </w:tc>
      </w:tr>
      <w:tr w:rsidR="00C63E20" w:rsidRPr="00CE32F5" w:rsidTr="00FA3976">
        <w:tc>
          <w:tcPr>
            <w:tcW w:w="1615" w:type="dxa"/>
          </w:tcPr>
          <w:p w:rsidR="00C63E20" w:rsidRPr="00CE32F5" w:rsidRDefault="00C63E20" w:rsidP="00E67DAD">
            <w:pPr>
              <w:spacing w:after="0"/>
              <w:ind w:firstLine="0"/>
              <w:rPr>
                <w:sz w:val="8"/>
                <w:szCs w:val="8"/>
              </w:rPr>
            </w:pPr>
          </w:p>
        </w:tc>
        <w:tc>
          <w:tcPr>
            <w:tcW w:w="8030" w:type="dxa"/>
            <w:gridSpan w:val="6"/>
          </w:tcPr>
          <w:p w:rsidR="00C63E20" w:rsidRPr="00CE32F5" w:rsidRDefault="00C63E20" w:rsidP="00EB6330">
            <w:pPr>
              <w:spacing w:after="0"/>
              <w:jc w:val="center"/>
              <w:rPr>
                <w:i/>
                <w:sz w:val="8"/>
                <w:szCs w:val="8"/>
              </w:rPr>
            </w:pPr>
            <w:r w:rsidRPr="00CE32F5">
              <w:rPr>
                <w:i/>
                <w:sz w:val="16"/>
                <w:szCs w:val="8"/>
              </w:rPr>
              <w:t xml:space="preserve">(наименование института </w:t>
            </w:r>
            <w:r w:rsidR="00EB6330" w:rsidRPr="00CE32F5">
              <w:rPr>
                <w:i/>
                <w:sz w:val="16"/>
                <w:szCs w:val="8"/>
              </w:rPr>
              <w:t xml:space="preserve">(филиала) </w:t>
            </w:r>
            <w:r w:rsidRPr="00CE32F5">
              <w:rPr>
                <w:i/>
                <w:sz w:val="16"/>
                <w:szCs w:val="8"/>
              </w:rPr>
              <w:t>Университета)</w:t>
            </w:r>
          </w:p>
        </w:tc>
      </w:tr>
      <w:tr w:rsidR="00EB6330" w:rsidRPr="00CE32F5" w:rsidTr="00F5484C">
        <w:tc>
          <w:tcPr>
            <w:tcW w:w="1706" w:type="dxa"/>
            <w:gridSpan w:val="2"/>
          </w:tcPr>
          <w:p w:rsidR="00EB6330" w:rsidRPr="00CE32F5" w:rsidRDefault="00EB6330" w:rsidP="00031B79">
            <w:pPr>
              <w:spacing w:after="0"/>
              <w:ind w:right="-112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B6330" w:rsidRPr="00CE32F5" w:rsidRDefault="00EB6330" w:rsidP="00FA3976">
            <w:pPr>
              <w:spacing w:after="0"/>
              <w:ind w:right="0" w:firstLine="0"/>
              <w:jc w:val="center"/>
              <w:rPr>
                <w:i/>
                <w:sz w:val="22"/>
                <w:szCs w:val="26"/>
              </w:rPr>
            </w:pPr>
          </w:p>
        </w:tc>
        <w:tc>
          <w:tcPr>
            <w:tcW w:w="6238" w:type="dxa"/>
            <w:gridSpan w:val="3"/>
          </w:tcPr>
          <w:p w:rsidR="00EB6330" w:rsidRPr="00CE32F5" w:rsidRDefault="00EB6330" w:rsidP="00EB6330">
            <w:pPr>
              <w:spacing w:after="0"/>
              <w:ind w:right="-246" w:hanging="109"/>
              <w:jc w:val="left"/>
              <w:rPr>
                <w:sz w:val="21"/>
                <w:szCs w:val="21"/>
              </w:rPr>
            </w:pPr>
            <w:r w:rsidRPr="00CE32F5">
              <w:rPr>
                <w:sz w:val="21"/>
                <w:szCs w:val="21"/>
              </w:rPr>
              <w:t>на местах по договорам об оказании платных образовательных услуг</w:t>
            </w:r>
          </w:p>
        </w:tc>
      </w:tr>
      <w:tr w:rsidR="00C63E20" w:rsidRPr="00CE32F5" w:rsidTr="00F5484C">
        <w:tc>
          <w:tcPr>
            <w:tcW w:w="1706" w:type="dxa"/>
            <w:gridSpan w:val="2"/>
          </w:tcPr>
          <w:p w:rsidR="00C63E20" w:rsidRPr="00CE32F5" w:rsidRDefault="00C63E20" w:rsidP="00EB6330">
            <w:pPr>
              <w:spacing w:after="0"/>
              <w:ind w:right="-187"/>
              <w:jc w:val="center"/>
              <w:rPr>
                <w:i/>
                <w:sz w:val="8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C63E20" w:rsidRPr="00CE32F5" w:rsidRDefault="00C63E20" w:rsidP="00FA3976">
            <w:pPr>
              <w:spacing w:after="0"/>
              <w:ind w:right="-102" w:firstLine="0"/>
              <w:jc w:val="center"/>
              <w:rPr>
                <w:i/>
                <w:sz w:val="8"/>
                <w:szCs w:val="12"/>
              </w:rPr>
            </w:pPr>
            <w:r w:rsidRPr="00CE32F5">
              <w:rPr>
                <w:i/>
                <w:sz w:val="12"/>
                <w:szCs w:val="12"/>
              </w:rPr>
              <w:t>(очная, очно-заочная, заочная)</w:t>
            </w:r>
          </w:p>
        </w:tc>
        <w:tc>
          <w:tcPr>
            <w:tcW w:w="6238" w:type="dxa"/>
            <w:gridSpan w:val="3"/>
          </w:tcPr>
          <w:p w:rsidR="00C63E20" w:rsidRPr="00CE32F5" w:rsidRDefault="00C63E20" w:rsidP="00E67DAD">
            <w:pPr>
              <w:spacing w:after="0"/>
              <w:ind w:right="-79" w:firstLine="0"/>
              <w:jc w:val="center"/>
              <w:rPr>
                <w:i/>
                <w:sz w:val="8"/>
                <w:szCs w:val="12"/>
              </w:rPr>
            </w:pPr>
          </w:p>
        </w:tc>
      </w:tr>
    </w:tbl>
    <w:p w:rsidR="00C63E20" w:rsidRPr="00CE32F5" w:rsidRDefault="00C63E20" w:rsidP="00C63E20">
      <w:pPr>
        <w:spacing w:after="0" w:line="240" w:lineRule="auto"/>
        <w:jc w:val="center"/>
        <w:rPr>
          <w:sz w:val="18"/>
          <w:szCs w:val="26"/>
        </w:rPr>
      </w:pPr>
    </w:p>
    <w:tbl>
      <w:tblPr>
        <w:tblStyle w:val="a6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2"/>
        <w:gridCol w:w="1305"/>
        <w:gridCol w:w="6021"/>
      </w:tblGrid>
      <w:tr w:rsidR="00C63E20" w:rsidRPr="00CE32F5" w:rsidTr="00F5484C">
        <w:tc>
          <w:tcPr>
            <w:tcW w:w="1284" w:type="pct"/>
          </w:tcPr>
          <w:p w:rsidR="00C63E20" w:rsidRPr="00CE32F5" w:rsidRDefault="00C63E20" w:rsidP="00E67DAD">
            <w:pPr>
              <w:spacing w:after="0"/>
              <w:ind w:firstLine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Приложение:</w:t>
            </w:r>
          </w:p>
        </w:tc>
        <w:tc>
          <w:tcPr>
            <w:tcW w:w="662" w:type="pct"/>
          </w:tcPr>
          <w:p w:rsidR="00C63E20" w:rsidRPr="00CE32F5" w:rsidRDefault="00C63E20" w:rsidP="00E67DAD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1.</w:t>
            </w:r>
          </w:p>
        </w:tc>
        <w:tc>
          <w:tcPr>
            <w:tcW w:w="3054" w:type="pct"/>
            <w:tcBorders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firstLine="26"/>
              <w:rPr>
                <w:i/>
                <w:color w:val="auto"/>
                <w:sz w:val="20"/>
                <w:szCs w:val="26"/>
              </w:rPr>
            </w:pPr>
          </w:p>
        </w:tc>
      </w:tr>
      <w:tr w:rsidR="00C63E20" w:rsidRPr="00CE32F5" w:rsidTr="00F5484C">
        <w:tc>
          <w:tcPr>
            <w:tcW w:w="1284" w:type="pct"/>
          </w:tcPr>
          <w:p w:rsidR="00C63E20" w:rsidRPr="00CE32F5" w:rsidRDefault="00C63E20" w:rsidP="00E67DAD">
            <w:pPr>
              <w:spacing w:after="0"/>
              <w:jc w:val="center"/>
              <w:rPr>
                <w:sz w:val="20"/>
                <w:szCs w:val="26"/>
              </w:rPr>
            </w:pPr>
          </w:p>
        </w:tc>
        <w:tc>
          <w:tcPr>
            <w:tcW w:w="662" w:type="pct"/>
          </w:tcPr>
          <w:p w:rsidR="00C63E20" w:rsidRPr="00CE32F5" w:rsidRDefault="00C63E20" w:rsidP="00E67DAD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2.</w:t>
            </w:r>
          </w:p>
        </w:tc>
        <w:tc>
          <w:tcPr>
            <w:tcW w:w="3054" w:type="pct"/>
            <w:tcBorders>
              <w:top w:val="single" w:sz="4" w:space="0" w:color="auto"/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firstLine="26"/>
              <w:rPr>
                <w:i/>
                <w:color w:val="auto"/>
                <w:sz w:val="20"/>
                <w:szCs w:val="26"/>
              </w:rPr>
            </w:pPr>
          </w:p>
        </w:tc>
      </w:tr>
      <w:tr w:rsidR="00C63E20" w:rsidRPr="00CE32F5" w:rsidTr="00F5484C">
        <w:tc>
          <w:tcPr>
            <w:tcW w:w="1284" w:type="pct"/>
          </w:tcPr>
          <w:p w:rsidR="00C63E20" w:rsidRPr="00CE32F5" w:rsidRDefault="00C63E20" w:rsidP="00E67DAD">
            <w:pPr>
              <w:spacing w:after="0"/>
              <w:jc w:val="center"/>
              <w:rPr>
                <w:sz w:val="20"/>
                <w:szCs w:val="26"/>
              </w:rPr>
            </w:pPr>
          </w:p>
        </w:tc>
        <w:tc>
          <w:tcPr>
            <w:tcW w:w="662" w:type="pct"/>
          </w:tcPr>
          <w:p w:rsidR="00C63E20" w:rsidRPr="00CE32F5" w:rsidRDefault="00C63E20" w:rsidP="00E67DAD">
            <w:pPr>
              <w:spacing w:after="0"/>
              <w:jc w:val="center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3.</w:t>
            </w:r>
          </w:p>
        </w:tc>
        <w:tc>
          <w:tcPr>
            <w:tcW w:w="3054" w:type="pct"/>
            <w:tcBorders>
              <w:top w:val="single" w:sz="4" w:space="0" w:color="auto"/>
              <w:bottom w:val="single" w:sz="4" w:space="0" w:color="auto"/>
            </w:tcBorders>
          </w:tcPr>
          <w:p w:rsidR="00C63E20" w:rsidRPr="00CE32F5" w:rsidRDefault="00C63E20" w:rsidP="00E67DAD">
            <w:pPr>
              <w:spacing w:after="0"/>
              <w:ind w:firstLine="26"/>
              <w:rPr>
                <w:i/>
                <w:color w:val="auto"/>
                <w:sz w:val="20"/>
                <w:szCs w:val="26"/>
              </w:rPr>
            </w:pPr>
          </w:p>
        </w:tc>
      </w:tr>
    </w:tbl>
    <w:p w:rsidR="00C63E20" w:rsidRPr="00CE32F5" w:rsidRDefault="00C63E20" w:rsidP="00C63E20">
      <w:pPr>
        <w:spacing w:after="0" w:line="240" w:lineRule="auto"/>
        <w:jc w:val="center"/>
        <w:rPr>
          <w:sz w:val="16"/>
        </w:rPr>
      </w:pPr>
    </w:p>
    <w:tbl>
      <w:tblPr>
        <w:tblStyle w:val="a6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3"/>
        <w:gridCol w:w="2107"/>
        <w:gridCol w:w="1619"/>
        <w:gridCol w:w="1911"/>
      </w:tblGrid>
      <w:tr w:rsidR="00C63E20" w:rsidRPr="00CE32F5" w:rsidTr="00F5484C">
        <w:tc>
          <w:tcPr>
            <w:tcW w:w="2156" w:type="pct"/>
          </w:tcPr>
          <w:p w:rsidR="00C63E20" w:rsidRPr="00CE32F5" w:rsidRDefault="00C63E20" w:rsidP="00E67DAD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>«____» _______________ 20___ г.</w:t>
            </w:r>
          </w:p>
        </w:tc>
        <w:tc>
          <w:tcPr>
            <w:tcW w:w="1063" w:type="pct"/>
          </w:tcPr>
          <w:p w:rsidR="00C63E20" w:rsidRPr="00CE32F5" w:rsidRDefault="00C63E20" w:rsidP="00E67DAD">
            <w:pPr>
              <w:spacing w:after="0"/>
              <w:ind w:firstLine="0"/>
              <w:jc w:val="center"/>
              <w:rPr>
                <w:sz w:val="22"/>
                <w:szCs w:val="26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C63E20" w:rsidRPr="00CE32F5" w:rsidRDefault="00C63E20" w:rsidP="00F5484C">
            <w:pPr>
              <w:spacing w:after="0"/>
              <w:ind w:right="-87" w:firstLine="0"/>
              <w:jc w:val="right"/>
              <w:rPr>
                <w:i/>
                <w:color w:val="auto"/>
                <w:sz w:val="22"/>
                <w:szCs w:val="26"/>
              </w:rPr>
            </w:pPr>
            <w:r w:rsidRPr="00CE32F5">
              <w:rPr>
                <w:i/>
                <w:color w:val="auto"/>
                <w:sz w:val="22"/>
                <w:szCs w:val="26"/>
              </w:rPr>
              <w:t>/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C63E20" w:rsidRPr="00CE32F5" w:rsidRDefault="00C63E20" w:rsidP="00FA3976">
            <w:pPr>
              <w:spacing w:after="0"/>
              <w:ind w:right="-105" w:firstLine="0"/>
              <w:jc w:val="center"/>
              <w:rPr>
                <w:i/>
                <w:color w:val="auto"/>
                <w:sz w:val="22"/>
                <w:szCs w:val="26"/>
              </w:rPr>
            </w:pPr>
          </w:p>
        </w:tc>
      </w:tr>
      <w:tr w:rsidR="00C63E20" w:rsidRPr="00CE32F5" w:rsidTr="00F5484C">
        <w:tc>
          <w:tcPr>
            <w:tcW w:w="2156" w:type="pct"/>
          </w:tcPr>
          <w:p w:rsidR="00C63E20" w:rsidRPr="00F5484C" w:rsidRDefault="00C63E20" w:rsidP="00E67DAD">
            <w:pPr>
              <w:spacing w:after="0"/>
              <w:ind w:firstLine="0"/>
              <w:jc w:val="center"/>
              <w:rPr>
                <w:i/>
                <w:sz w:val="16"/>
                <w:szCs w:val="12"/>
              </w:rPr>
            </w:pPr>
            <w:r w:rsidRPr="00F5484C">
              <w:rPr>
                <w:i/>
                <w:sz w:val="16"/>
                <w:szCs w:val="12"/>
              </w:rPr>
              <w:t>(дата заполнения заявления)</w:t>
            </w:r>
          </w:p>
        </w:tc>
        <w:tc>
          <w:tcPr>
            <w:tcW w:w="1063" w:type="pct"/>
          </w:tcPr>
          <w:p w:rsidR="00C63E20" w:rsidRPr="00CE32F5" w:rsidRDefault="00C63E20" w:rsidP="00E67DAD">
            <w:pPr>
              <w:spacing w:after="0"/>
              <w:ind w:firstLine="0"/>
              <w:jc w:val="center"/>
              <w:rPr>
                <w:i/>
                <w:sz w:val="10"/>
                <w:szCs w:val="12"/>
              </w:rPr>
            </w:pP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C63E20" w:rsidRPr="00F5484C" w:rsidRDefault="00C63E20" w:rsidP="00F5484C">
            <w:pPr>
              <w:spacing w:after="0"/>
              <w:ind w:right="-87" w:hanging="113"/>
              <w:jc w:val="center"/>
              <w:rPr>
                <w:i/>
                <w:sz w:val="16"/>
                <w:szCs w:val="16"/>
              </w:rPr>
            </w:pPr>
            <w:r w:rsidRPr="00F5484C">
              <w:rPr>
                <w:i/>
                <w:sz w:val="16"/>
                <w:szCs w:val="16"/>
              </w:rPr>
              <w:t>(подпись</w:t>
            </w:r>
            <w:r w:rsidR="00F5484C">
              <w:rPr>
                <w:i/>
                <w:sz w:val="16"/>
                <w:szCs w:val="16"/>
              </w:rPr>
              <w:t xml:space="preserve"> заявителя</w:t>
            </w:r>
            <w:r w:rsidRPr="00F5484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C63E20" w:rsidRPr="00F5484C" w:rsidRDefault="00C63E20" w:rsidP="00F5484C">
            <w:pPr>
              <w:spacing w:after="0"/>
              <w:ind w:right="-59" w:firstLine="0"/>
              <w:jc w:val="center"/>
              <w:rPr>
                <w:i/>
                <w:sz w:val="16"/>
                <w:szCs w:val="16"/>
              </w:rPr>
            </w:pPr>
            <w:r w:rsidRPr="00F5484C">
              <w:rPr>
                <w:i/>
                <w:sz w:val="16"/>
                <w:szCs w:val="16"/>
              </w:rPr>
              <w:t>(ФИО</w:t>
            </w:r>
            <w:r w:rsidR="00F5484C">
              <w:rPr>
                <w:i/>
                <w:sz w:val="16"/>
                <w:szCs w:val="16"/>
              </w:rPr>
              <w:t xml:space="preserve"> заявителя</w:t>
            </w:r>
            <w:r w:rsidRPr="00F5484C">
              <w:rPr>
                <w:i/>
                <w:sz w:val="16"/>
                <w:szCs w:val="16"/>
              </w:rPr>
              <w:t>)</w:t>
            </w:r>
          </w:p>
        </w:tc>
      </w:tr>
    </w:tbl>
    <w:p w:rsidR="00C63E20" w:rsidRPr="00CE32F5" w:rsidRDefault="00C63E20" w:rsidP="00C63E20">
      <w:pPr>
        <w:spacing w:after="0" w:line="240" w:lineRule="auto"/>
        <w:jc w:val="center"/>
        <w:rPr>
          <w:sz w:val="20"/>
        </w:rPr>
      </w:pPr>
    </w:p>
    <w:tbl>
      <w:tblPr>
        <w:tblStyle w:val="a6"/>
        <w:tblW w:w="51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5"/>
        <w:gridCol w:w="356"/>
        <w:gridCol w:w="3867"/>
        <w:gridCol w:w="4013"/>
        <w:gridCol w:w="142"/>
      </w:tblGrid>
      <w:tr w:rsidR="00031B79" w:rsidRPr="00CE32F5" w:rsidTr="00F5484C">
        <w:trPr>
          <w:gridAfter w:val="1"/>
          <w:wAfter w:w="71" w:type="pct"/>
          <w:jc w:val="center"/>
        </w:trPr>
        <w:tc>
          <w:tcPr>
            <w:tcW w:w="4929" w:type="pct"/>
            <w:gridSpan w:val="4"/>
          </w:tcPr>
          <w:p w:rsidR="00031B79" w:rsidRPr="00CE32F5" w:rsidRDefault="00031B79" w:rsidP="00CF6400">
            <w:pPr>
              <w:spacing w:after="0"/>
              <w:ind w:right="-251" w:firstLine="0"/>
              <w:rPr>
                <w:sz w:val="22"/>
                <w:szCs w:val="26"/>
              </w:rPr>
            </w:pPr>
            <w:r w:rsidRPr="00CE32F5">
              <w:rPr>
                <w:sz w:val="22"/>
                <w:szCs w:val="26"/>
              </w:rPr>
              <w:t xml:space="preserve">Мнение </w:t>
            </w:r>
            <w:r w:rsidR="00CF6400" w:rsidRPr="00CE32F5">
              <w:rPr>
                <w:sz w:val="22"/>
                <w:szCs w:val="26"/>
              </w:rPr>
              <w:t>директора</w:t>
            </w:r>
            <w:r w:rsidRPr="00CE32F5">
              <w:rPr>
                <w:sz w:val="22"/>
                <w:szCs w:val="26"/>
              </w:rPr>
              <w:t xml:space="preserve"> института по заявлению:                            </w:t>
            </w:r>
          </w:p>
        </w:tc>
      </w:tr>
      <w:tr w:rsidR="00031B79" w:rsidRPr="00CE32F5" w:rsidTr="00F5484C">
        <w:trPr>
          <w:trHeight w:val="2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CF6400" w:rsidRPr="00CE32F5" w:rsidTr="00F5484C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6400" w:rsidRPr="00CE32F5" w:rsidRDefault="00CF6400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trHeight w:val="27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22"/>
                <w:szCs w:val="26"/>
              </w:rPr>
            </w:pPr>
          </w:p>
        </w:tc>
      </w:tr>
      <w:tr w:rsidR="00031B79" w:rsidRPr="00CE32F5" w:rsidTr="00F5484C">
        <w:trPr>
          <w:gridAfter w:val="1"/>
          <w:wAfter w:w="71" w:type="pct"/>
          <w:trHeight w:val="263"/>
          <w:jc w:val="center"/>
        </w:trPr>
        <w:tc>
          <w:tcPr>
            <w:tcW w:w="812" w:type="pct"/>
            <w:tcBorders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178" w:type="pct"/>
            <w:vMerge w:val="restart"/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1933" w:type="pct"/>
            <w:tcBorders>
              <w:bottom w:val="single" w:sz="4" w:space="0" w:color="auto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</w:tc>
        <w:tc>
          <w:tcPr>
            <w:tcW w:w="2005" w:type="pct"/>
            <w:tcBorders>
              <w:left w:val="nil"/>
            </w:tcBorders>
          </w:tcPr>
          <w:p w:rsidR="00031B79" w:rsidRPr="00CE32F5" w:rsidRDefault="00031B79" w:rsidP="00031B79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</w:p>
          <w:p w:rsidR="00031B79" w:rsidRPr="00F5484C" w:rsidRDefault="00031B79" w:rsidP="00031B79">
            <w:pPr>
              <w:spacing w:after="0" w:line="240" w:lineRule="auto"/>
              <w:ind w:right="38"/>
              <w:jc w:val="center"/>
              <w:rPr>
                <w:sz w:val="18"/>
                <w:szCs w:val="26"/>
              </w:rPr>
            </w:pPr>
            <w:r w:rsidRPr="00F5484C">
              <w:rPr>
                <w:sz w:val="18"/>
                <w:szCs w:val="26"/>
              </w:rPr>
              <w:t>«____» _______________ 20___ г.</w:t>
            </w:r>
          </w:p>
        </w:tc>
      </w:tr>
      <w:tr w:rsidR="00031B79" w:rsidRPr="00CE32F5" w:rsidTr="00F5484C">
        <w:trPr>
          <w:gridAfter w:val="1"/>
          <w:wAfter w:w="71" w:type="pct"/>
          <w:jc w:val="center"/>
        </w:trPr>
        <w:tc>
          <w:tcPr>
            <w:tcW w:w="812" w:type="pct"/>
            <w:tcBorders>
              <w:top w:val="single" w:sz="4" w:space="0" w:color="auto"/>
            </w:tcBorders>
          </w:tcPr>
          <w:p w:rsidR="00031B79" w:rsidRPr="00CE32F5" w:rsidRDefault="00031B79" w:rsidP="00031B79">
            <w:pPr>
              <w:spacing w:after="0"/>
              <w:ind w:right="38" w:firstLine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(подпись)</w:t>
            </w:r>
          </w:p>
        </w:tc>
        <w:tc>
          <w:tcPr>
            <w:tcW w:w="178" w:type="pct"/>
            <w:vMerge/>
            <w:tcBorders>
              <w:top w:val="single" w:sz="4" w:space="0" w:color="auto"/>
            </w:tcBorders>
          </w:tcPr>
          <w:p w:rsidR="00031B79" w:rsidRPr="00CE32F5" w:rsidRDefault="00031B79" w:rsidP="00031B79">
            <w:pPr>
              <w:spacing w:after="0"/>
              <w:ind w:right="38"/>
              <w:jc w:val="center"/>
              <w:rPr>
                <w:i/>
                <w:sz w:val="16"/>
                <w:szCs w:val="12"/>
              </w:rPr>
            </w:pPr>
          </w:p>
        </w:tc>
        <w:tc>
          <w:tcPr>
            <w:tcW w:w="1933" w:type="pct"/>
            <w:tcBorders>
              <w:top w:val="single" w:sz="4" w:space="0" w:color="auto"/>
            </w:tcBorders>
          </w:tcPr>
          <w:p w:rsidR="00031B79" w:rsidRPr="00CE32F5" w:rsidRDefault="00031B79" w:rsidP="00031B79">
            <w:pPr>
              <w:spacing w:after="0"/>
              <w:ind w:right="38" w:firstLine="0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(расшифровка подписи)</w:t>
            </w:r>
          </w:p>
        </w:tc>
        <w:tc>
          <w:tcPr>
            <w:tcW w:w="2005" w:type="pct"/>
            <w:tcBorders>
              <w:left w:val="nil"/>
            </w:tcBorders>
          </w:tcPr>
          <w:p w:rsidR="00031B79" w:rsidRPr="00CE32F5" w:rsidRDefault="00031B79" w:rsidP="00031B79">
            <w:pPr>
              <w:spacing w:after="0"/>
              <w:ind w:right="38"/>
              <w:jc w:val="center"/>
              <w:rPr>
                <w:i/>
                <w:sz w:val="16"/>
                <w:szCs w:val="12"/>
              </w:rPr>
            </w:pPr>
            <w:r w:rsidRPr="00CE32F5">
              <w:rPr>
                <w:i/>
                <w:sz w:val="16"/>
                <w:szCs w:val="12"/>
              </w:rPr>
              <w:t>(дата согласования)</w:t>
            </w:r>
          </w:p>
        </w:tc>
      </w:tr>
    </w:tbl>
    <w:p w:rsidR="00F5484C" w:rsidRDefault="00F5484C">
      <w:pPr>
        <w:spacing w:after="160" w:line="259" w:lineRule="auto"/>
        <w:ind w:right="0" w:firstLine="0"/>
        <w:jc w:val="left"/>
        <w:rPr>
          <w:sz w:val="18"/>
          <w:szCs w:val="19"/>
        </w:rPr>
      </w:pPr>
      <w:r>
        <w:rPr>
          <w:sz w:val="18"/>
          <w:szCs w:val="19"/>
        </w:rPr>
        <w:br w:type="page"/>
      </w:r>
    </w:p>
    <w:p w:rsidR="00FB7DAA" w:rsidRPr="00CE32F5" w:rsidRDefault="00FB7DAA" w:rsidP="00FB7DAA">
      <w:pPr>
        <w:tabs>
          <w:tab w:val="left" w:pos="1134"/>
        </w:tabs>
        <w:spacing w:after="0" w:line="240" w:lineRule="auto"/>
        <w:ind w:left="4536" w:right="-1"/>
        <w:jc w:val="left"/>
        <w:rPr>
          <w:sz w:val="19"/>
          <w:szCs w:val="19"/>
        </w:rPr>
      </w:pPr>
    </w:p>
    <w:tbl>
      <w:tblPr>
        <w:tblStyle w:val="a6"/>
        <w:tblW w:w="2681" w:type="pct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36"/>
        <w:gridCol w:w="203"/>
        <w:gridCol w:w="655"/>
        <w:gridCol w:w="3115"/>
      </w:tblGrid>
      <w:tr w:rsidR="00FB7DAA" w:rsidRPr="00CE32F5" w:rsidTr="00E67DAD">
        <w:tc>
          <w:tcPr>
            <w:tcW w:w="5000" w:type="pct"/>
            <w:gridSpan w:val="4"/>
          </w:tcPr>
          <w:p w:rsidR="00FB7DAA" w:rsidRPr="00CE32F5" w:rsidRDefault="00FB7DAA" w:rsidP="00E67DAD">
            <w:pPr>
              <w:spacing w:after="0"/>
              <w:ind w:right="-39" w:hanging="108"/>
              <w:rPr>
                <w:sz w:val="20"/>
              </w:rPr>
            </w:pPr>
            <w:r w:rsidRPr="00CE32F5">
              <w:rPr>
                <w:sz w:val="20"/>
              </w:rPr>
              <w:t>Ректору</w:t>
            </w:r>
          </w:p>
        </w:tc>
      </w:tr>
      <w:tr w:rsidR="00FB7DAA" w:rsidRPr="00CE32F5" w:rsidTr="00E67DAD">
        <w:tc>
          <w:tcPr>
            <w:tcW w:w="5000" w:type="pct"/>
            <w:gridSpan w:val="4"/>
          </w:tcPr>
          <w:p w:rsidR="00FB7DAA" w:rsidRPr="00CE32F5" w:rsidRDefault="00FB7DAA" w:rsidP="00E67DAD">
            <w:pPr>
              <w:spacing w:after="0"/>
              <w:ind w:right="-39" w:hanging="108"/>
              <w:rPr>
                <w:sz w:val="20"/>
              </w:rPr>
            </w:pPr>
            <w:r w:rsidRPr="00CE32F5">
              <w:rPr>
                <w:sz w:val="20"/>
              </w:rPr>
              <w:t>Университета имени О.Е. Кутафина (МГЮА)</w:t>
            </w:r>
          </w:p>
        </w:tc>
      </w:tr>
      <w:tr w:rsidR="00FB7DAA" w:rsidRPr="00CE32F5" w:rsidTr="00E67DAD">
        <w:tc>
          <w:tcPr>
            <w:tcW w:w="5000" w:type="pct"/>
            <w:gridSpan w:val="4"/>
          </w:tcPr>
          <w:p w:rsidR="00FB7DAA" w:rsidRPr="00CE32F5" w:rsidRDefault="00FB7DAA" w:rsidP="00E67DAD">
            <w:pPr>
              <w:spacing w:after="0"/>
              <w:ind w:right="-39" w:hanging="108"/>
              <w:rPr>
                <w:sz w:val="20"/>
              </w:rPr>
            </w:pPr>
            <w:r w:rsidRPr="00CE32F5">
              <w:rPr>
                <w:sz w:val="20"/>
              </w:rPr>
              <w:t>В.В. Блажееву</w:t>
            </w: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B7DAA" w:rsidRPr="00F5484C" w:rsidRDefault="00FB7DAA" w:rsidP="00E67DAD">
            <w:pPr>
              <w:spacing w:after="0"/>
              <w:ind w:right="-39" w:hanging="108"/>
              <w:jc w:val="center"/>
              <w:rPr>
                <w:i/>
                <w:sz w:val="8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(ФИО родителя (законного представителя))</w:t>
            </w: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B7DAA" w:rsidRPr="00F5484C" w:rsidRDefault="00FB7DAA" w:rsidP="00E67DAD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  <w:r w:rsidRPr="00F5484C">
              <w:rPr>
                <w:i/>
                <w:sz w:val="16"/>
                <w:szCs w:val="10"/>
              </w:rPr>
              <w:t>(фамилия, имя, отчество обучающегося в родительном падеже)</w:t>
            </w:r>
          </w:p>
        </w:tc>
      </w:tr>
      <w:tr w:rsidR="00FB7DAA" w:rsidRPr="00CE32F5" w:rsidTr="00E67DAD">
        <w:tc>
          <w:tcPr>
            <w:tcW w:w="1381" w:type="pct"/>
            <w:gridSpan w:val="2"/>
          </w:tcPr>
          <w:p w:rsidR="00FB7DAA" w:rsidRPr="00CE32F5" w:rsidRDefault="00FB7DAA" w:rsidP="00E67DAD">
            <w:pPr>
              <w:spacing w:after="0"/>
              <w:ind w:right="-39" w:hanging="108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гражданство</w:t>
            </w:r>
          </w:p>
        </w:tc>
        <w:tc>
          <w:tcPr>
            <w:tcW w:w="3619" w:type="pct"/>
            <w:gridSpan w:val="2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FB7DAA" w:rsidRPr="00CE32F5" w:rsidTr="00E67DAD">
        <w:tc>
          <w:tcPr>
            <w:tcW w:w="2010" w:type="pct"/>
            <w:gridSpan w:val="3"/>
          </w:tcPr>
          <w:p w:rsidR="00FB7DAA" w:rsidRPr="00CE32F5" w:rsidRDefault="00FB7DAA" w:rsidP="00E67DAD">
            <w:pPr>
              <w:spacing w:after="0"/>
              <w:ind w:right="-39" w:hanging="108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проживающего (-ей)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rPr>
                <w:i/>
                <w:sz w:val="20"/>
                <w:szCs w:val="26"/>
              </w:rPr>
            </w:pP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i/>
                <w:sz w:val="20"/>
                <w:szCs w:val="26"/>
              </w:rPr>
            </w:pP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FB7DAA" w:rsidRPr="00CE32F5" w:rsidTr="00E67DAD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B7DAA" w:rsidRPr="00F5484C" w:rsidRDefault="00FB7DAA" w:rsidP="00E67DAD">
            <w:pPr>
              <w:spacing w:after="0"/>
              <w:ind w:right="-39" w:hanging="108"/>
              <w:jc w:val="center"/>
              <w:rPr>
                <w:i/>
                <w:sz w:val="16"/>
                <w:szCs w:val="26"/>
              </w:rPr>
            </w:pPr>
            <w:r w:rsidRPr="00F5484C">
              <w:rPr>
                <w:i/>
                <w:sz w:val="16"/>
                <w:szCs w:val="10"/>
              </w:rPr>
              <w:t>(указать адрес фактического проживания с индексом</w:t>
            </w:r>
          </w:p>
        </w:tc>
      </w:tr>
      <w:tr w:rsidR="00FB7DAA" w:rsidRPr="00CE32F5" w:rsidTr="00E67DAD"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:rsidR="00FB7DAA" w:rsidRPr="00CE32F5" w:rsidRDefault="00FB7DAA" w:rsidP="00E67DAD">
            <w:pPr>
              <w:spacing w:after="0"/>
              <w:ind w:right="-39" w:hanging="108"/>
              <w:jc w:val="left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телефон:</w:t>
            </w:r>
          </w:p>
        </w:tc>
        <w:tc>
          <w:tcPr>
            <w:tcW w:w="3814" w:type="pct"/>
            <w:gridSpan w:val="3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FB7DAA" w:rsidRPr="00CE32F5" w:rsidTr="00E67DAD">
        <w:trPr>
          <w:trHeight w:val="5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B7DAA" w:rsidRPr="00F5484C" w:rsidRDefault="00FB7DAA" w:rsidP="00E67DAD">
            <w:pPr>
              <w:spacing w:after="0"/>
              <w:ind w:left="-250" w:right="-109" w:firstLine="0"/>
              <w:jc w:val="center"/>
              <w:rPr>
                <w:i/>
                <w:sz w:val="10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номера телефонов</w:t>
            </w:r>
          </w:p>
        </w:tc>
      </w:tr>
      <w:tr w:rsidR="00FB7DAA" w:rsidRPr="00CE32F5" w:rsidTr="00E67DAD"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:rsidR="00FB7DAA" w:rsidRPr="00CE32F5" w:rsidRDefault="00FB7DAA" w:rsidP="00E67DAD">
            <w:pPr>
              <w:spacing w:after="0"/>
              <w:ind w:right="-39" w:hanging="108"/>
              <w:jc w:val="left"/>
              <w:rPr>
                <w:sz w:val="20"/>
                <w:szCs w:val="26"/>
              </w:rPr>
            </w:pPr>
            <w:r w:rsidRPr="00CE32F5">
              <w:rPr>
                <w:sz w:val="20"/>
                <w:szCs w:val="26"/>
              </w:rPr>
              <w:t>эл. почта:</w:t>
            </w:r>
          </w:p>
        </w:tc>
        <w:tc>
          <w:tcPr>
            <w:tcW w:w="3814" w:type="pct"/>
            <w:gridSpan w:val="3"/>
            <w:tcBorders>
              <w:bottom w:val="single" w:sz="4" w:space="0" w:color="auto"/>
            </w:tcBorders>
          </w:tcPr>
          <w:p w:rsidR="00FB7DAA" w:rsidRPr="00CE32F5" w:rsidRDefault="00FB7DAA" w:rsidP="00E67DAD">
            <w:pPr>
              <w:spacing w:after="0"/>
              <w:ind w:right="-39" w:hanging="108"/>
              <w:jc w:val="center"/>
              <w:rPr>
                <w:sz w:val="20"/>
                <w:szCs w:val="26"/>
              </w:rPr>
            </w:pPr>
          </w:p>
        </w:tc>
      </w:tr>
      <w:tr w:rsidR="00FB7DAA" w:rsidRPr="00CE32F5" w:rsidTr="00E67DAD">
        <w:trPr>
          <w:trHeight w:val="5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B7DAA" w:rsidRPr="00F5484C" w:rsidRDefault="00FB7DAA" w:rsidP="00E67DAD">
            <w:pPr>
              <w:spacing w:after="0"/>
              <w:ind w:left="-250" w:right="-109" w:firstLine="0"/>
              <w:jc w:val="center"/>
              <w:rPr>
                <w:i/>
                <w:sz w:val="10"/>
                <w:szCs w:val="10"/>
              </w:rPr>
            </w:pPr>
            <w:r w:rsidRPr="00F5484C">
              <w:rPr>
                <w:i/>
                <w:sz w:val="16"/>
                <w:szCs w:val="10"/>
              </w:rPr>
              <w:t>указать адрес электронной почты</w:t>
            </w:r>
          </w:p>
        </w:tc>
      </w:tr>
    </w:tbl>
    <w:p w:rsidR="00FB7DAA" w:rsidRPr="00CE32F5" w:rsidRDefault="00FB7DAA" w:rsidP="00FB7DAA">
      <w:pPr>
        <w:tabs>
          <w:tab w:val="left" w:pos="5824"/>
        </w:tabs>
        <w:spacing w:after="0" w:line="240" w:lineRule="auto"/>
        <w:rPr>
          <w:sz w:val="22"/>
        </w:rPr>
      </w:pPr>
    </w:p>
    <w:p w:rsidR="00FB7DAA" w:rsidRPr="00CE32F5" w:rsidRDefault="00FB7DAA" w:rsidP="00FB7DAA">
      <w:pPr>
        <w:tabs>
          <w:tab w:val="left" w:pos="1134"/>
        </w:tabs>
        <w:spacing w:after="0" w:line="240" w:lineRule="auto"/>
        <w:ind w:left="3544"/>
        <w:jc w:val="center"/>
        <w:rPr>
          <w:sz w:val="19"/>
          <w:szCs w:val="19"/>
        </w:rPr>
      </w:pPr>
    </w:p>
    <w:p w:rsidR="00FB7DAA" w:rsidRPr="00CE32F5" w:rsidRDefault="00FB7DAA" w:rsidP="00FB7DAA">
      <w:pPr>
        <w:spacing w:after="0" w:line="240" w:lineRule="auto"/>
        <w:jc w:val="center"/>
        <w:rPr>
          <w:b/>
          <w:sz w:val="22"/>
          <w:szCs w:val="26"/>
        </w:rPr>
      </w:pPr>
      <w:r w:rsidRPr="00CE32F5">
        <w:rPr>
          <w:b/>
          <w:sz w:val="22"/>
          <w:szCs w:val="26"/>
        </w:rPr>
        <w:t>ЗАЯВЛЕНИЕ</w:t>
      </w:r>
      <w:r w:rsidR="00CF6400" w:rsidRPr="00CE32F5">
        <w:rPr>
          <w:b/>
          <w:sz w:val="22"/>
          <w:szCs w:val="26"/>
        </w:rPr>
        <w:t xml:space="preserve"> О СОГЛАСИИ НА ПЕРЕХ</w:t>
      </w:r>
      <w:r w:rsidRPr="00CE32F5">
        <w:rPr>
          <w:b/>
          <w:sz w:val="22"/>
          <w:szCs w:val="26"/>
        </w:rPr>
        <w:t>ОД</w:t>
      </w:r>
    </w:p>
    <w:p w:rsidR="00FB7DAA" w:rsidRPr="00CE32F5" w:rsidRDefault="00FB7DAA" w:rsidP="00FB7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7DAA" w:rsidRPr="00CE32F5" w:rsidRDefault="00294098" w:rsidP="00FB7DAA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br w:type="textWrapping" w:clear="all"/>
      </w:r>
    </w:p>
    <w:p w:rsidR="002148DF" w:rsidRDefault="002148DF" w:rsidP="00FB7DAA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Я, _____________________________________________________________________________  </w:t>
      </w:r>
    </w:p>
    <w:p w:rsidR="002148DF" w:rsidRDefault="002148DF" w:rsidP="002148DF">
      <w:pPr>
        <w:pStyle w:val="ConsPlusNormal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F5484C">
        <w:rPr>
          <w:rFonts w:ascii="Times New Roman" w:hAnsi="Times New Roman" w:cs="Times New Roman"/>
          <w:i/>
          <w:sz w:val="16"/>
          <w:szCs w:val="28"/>
        </w:rPr>
        <w:t>ФИО родителя (законного представителя)</w:t>
      </w:r>
    </w:p>
    <w:p w:rsidR="002148DF" w:rsidRDefault="002148DF" w:rsidP="002148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148DF" w:rsidRPr="002148DF" w:rsidRDefault="002148DF" w:rsidP="002148D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148DF">
        <w:rPr>
          <w:rFonts w:ascii="Times New Roman" w:hAnsi="Times New Roman" w:cs="Times New Roman"/>
          <w:szCs w:val="22"/>
        </w:rPr>
        <w:t>являюсь родителем (законным представителем)</w:t>
      </w:r>
      <w:r>
        <w:rPr>
          <w:rFonts w:ascii="Times New Roman" w:hAnsi="Times New Roman" w:cs="Times New Roman"/>
          <w:szCs w:val="22"/>
        </w:rPr>
        <w:t>___________________________________________,</w:t>
      </w:r>
    </w:p>
    <w:p w:rsidR="002148DF" w:rsidRDefault="002148DF" w:rsidP="002148DF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16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                             </w:t>
      </w:r>
      <w:r w:rsidRPr="00F5484C">
        <w:rPr>
          <w:rFonts w:ascii="Times New Roman" w:hAnsi="Times New Roman" w:cs="Times New Roman"/>
          <w:i/>
          <w:sz w:val="16"/>
          <w:szCs w:val="28"/>
        </w:rPr>
        <w:t>ФИО обучающегося</w:t>
      </w:r>
    </w:p>
    <w:p w:rsidR="00FB7DAA" w:rsidRPr="00CE32F5" w:rsidRDefault="004A191A" w:rsidP="00FB7DAA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  <w:r w:rsidRPr="00CE32F5">
        <w:rPr>
          <w:rFonts w:ascii="Times New Roman" w:hAnsi="Times New Roman" w:cs="Times New Roman"/>
          <w:szCs w:val="22"/>
        </w:rPr>
        <w:t xml:space="preserve">обучающегося (-щейся) в ФГБОУ ВО «Московский государственный юридический университет имени О.Е.Кутафина (МГЮА)» </w:t>
      </w:r>
      <w:r w:rsidR="00FB7DAA" w:rsidRPr="00CE32F5">
        <w:rPr>
          <w:rFonts w:ascii="Times New Roman" w:hAnsi="Times New Roman" w:cs="Times New Roman"/>
          <w:szCs w:val="28"/>
        </w:rPr>
        <w:t xml:space="preserve">по профессии (специальности среднего профессионального образования, специальности, направлению подготовки высшего образования) </w:t>
      </w:r>
      <w:r w:rsidR="00FB7DAA" w:rsidRPr="00CE32F5">
        <w:rPr>
          <w:rFonts w:ascii="Times New Roman" w:hAnsi="Times New Roman" w:cs="Times New Roman"/>
          <w:szCs w:val="28"/>
        </w:rPr>
        <w:br/>
      </w:r>
    </w:p>
    <w:tbl>
      <w:tblPr>
        <w:tblStyle w:val="a6"/>
        <w:tblW w:w="9498" w:type="dxa"/>
        <w:tblLook w:val="04A0"/>
      </w:tblPr>
      <w:tblGrid>
        <w:gridCol w:w="9498"/>
      </w:tblGrid>
      <w:tr w:rsidR="00FB7DAA" w:rsidRPr="00CE32F5" w:rsidTr="00E67DAD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DAA" w:rsidRPr="00CE32F5" w:rsidRDefault="00FB7DAA" w:rsidP="00E67DA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FB7DAA" w:rsidRPr="00CE32F5" w:rsidRDefault="00FB7DAA" w:rsidP="00FB7DA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E32F5">
        <w:rPr>
          <w:rFonts w:ascii="Times New Roman" w:hAnsi="Times New Roman" w:cs="Times New Roman"/>
          <w:szCs w:val="22"/>
        </w:rPr>
        <w:t>заявляю о согласии на переход ____________________________________________ (Ф.И.О. обучающегося) для обучения по профессии (специальности среднего профессионального образования, специальности, направлению подготовки высшего образования) с платных мест на места, финансируемые за счет бюджетных ассигнований федерального бюджета.</w:t>
      </w:r>
    </w:p>
    <w:p w:rsidR="00FB7DAA" w:rsidRPr="00CE32F5" w:rsidRDefault="00FB7DAA" w:rsidP="00FB7D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DAA" w:rsidRPr="00CE32F5" w:rsidRDefault="00FB7DAA" w:rsidP="00FB7DAA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CE32F5">
        <w:rPr>
          <w:rFonts w:ascii="Times New Roman" w:hAnsi="Times New Roman" w:cs="Times New Roman"/>
          <w:szCs w:val="28"/>
        </w:rPr>
        <w:t>Приложение:</w:t>
      </w:r>
    </w:p>
    <w:p w:rsidR="00FB7DAA" w:rsidRPr="00CE32F5" w:rsidRDefault="00FB7DAA" w:rsidP="00FB7DAA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CE32F5">
        <w:rPr>
          <w:rFonts w:ascii="Times New Roman" w:hAnsi="Times New Roman" w:cs="Times New Roman"/>
          <w:szCs w:val="28"/>
        </w:rPr>
        <w:t>Свидетельство о рождении (или иные документы, подтверждающие законное представительство).</w:t>
      </w:r>
    </w:p>
    <w:p w:rsidR="00FB7DAA" w:rsidRPr="00CE32F5" w:rsidRDefault="00FB7DAA" w:rsidP="00FB7DAA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FB7DAA" w:rsidRPr="00CE32F5" w:rsidRDefault="00FB7DAA" w:rsidP="00FB7D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DAA" w:rsidRPr="00CE32F5" w:rsidRDefault="00FB7DAA" w:rsidP="00FB7DA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CE32F5">
        <w:rPr>
          <w:rFonts w:ascii="Times New Roman" w:hAnsi="Times New Roman" w:cs="Times New Roman"/>
          <w:sz w:val="22"/>
          <w:szCs w:val="28"/>
        </w:rPr>
        <w:t xml:space="preserve">    "___"________</w:t>
      </w:r>
      <w:r w:rsidR="00095528">
        <w:rPr>
          <w:rFonts w:ascii="Times New Roman" w:hAnsi="Times New Roman" w:cs="Times New Roman"/>
          <w:sz w:val="22"/>
          <w:szCs w:val="28"/>
        </w:rPr>
        <w:t xml:space="preserve">  </w:t>
      </w:r>
      <w:r w:rsidRPr="00CE32F5">
        <w:rPr>
          <w:rFonts w:ascii="Times New Roman" w:hAnsi="Times New Roman" w:cs="Times New Roman"/>
          <w:sz w:val="22"/>
          <w:szCs w:val="28"/>
        </w:rPr>
        <w:t xml:space="preserve"> ____ г.            ____________________ / </w:t>
      </w:r>
      <w:r w:rsidR="00095528">
        <w:rPr>
          <w:rFonts w:ascii="Times New Roman" w:hAnsi="Times New Roman" w:cs="Times New Roman"/>
          <w:sz w:val="22"/>
          <w:szCs w:val="28"/>
        </w:rPr>
        <w:t xml:space="preserve">          </w:t>
      </w:r>
      <w:r w:rsidRPr="00CE32F5">
        <w:rPr>
          <w:rFonts w:ascii="Times New Roman" w:hAnsi="Times New Roman" w:cs="Times New Roman"/>
          <w:sz w:val="22"/>
          <w:szCs w:val="28"/>
        </w:rPr>
        <w:t xml:space="preserve">_____________________________/                                                                          </w:t>
      </w:r>
    </w:p>
    <w:p w:rsidR="00FB7DAA" w:rsidRPr="00CE32F5" w:rsidRDefault="00FB7DAA" w:rsidP="00FB7DAA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  <w:r w:rsidRPr="00CE32F5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(подпись)            </w:t>
      </w:r>
      <w:r w:rsidR="00095528">
        <w:rPr>
          <w:rFonts w:ascii="Times New Roman" w:hAnsi="Times New Roman" w:cs="Times New Roman"/>
          <w:sz w:val="16"/>
          <w:szCs w:val="28"/>
        </w:rPr>
        <w:t xml:space="preserve">   </w:t>
      </w:r>
      <w:r w:rsidRPr="00CE32F5">
        <w:rPr>
          <w:rFonts w:ascii="Times New Roman" w:hAnsi="Times New Roman" w:cs="Times New Roman"/>
          <w:sz w:val="16"/>
          <w:szCs w:val="28"/>
        </w:rPr>
        <w:t xml:space="preserve">         (Ф.И.О. родителя (законного представителя))</w:t>
      </w:r>
    </w:p>
    <w:p w:rsidR="00876A1B" w:rsidRPr="00CE32F5" w:rsidRDefault="00876A1B" w:rsidP="00CF0D74">
      <w:pPr>
        <w:ind w:left="-142"/>
      </w:pPr>
    </w:p>
    <w:p w:rsidR="00CF0D74" w:rsidRPr="00CE32F5" w:rsidRDefault="00CF0D74" w:rsidP="00CF0D74"/>
    <w:p w:rsidR="00CF0D74" w:rsidRPr="00CE32F5" w:rsidRDefault="00CF0D74" w:rsidP="000378D0">
      <w:pPr>
        <w:tabs>
          <w:tab w:val="left" w:pos="1134"/>
          <w:tab w:val="left" w:pos="6096"/>
        </w:tabs>
        <w:ind w:left="8505"/>
        <w:jc w:val="center"/>
        <w:rPr>
          <w:sz w:val="24"/>
          <w:szCs w:val="24"/>
        </w:rPr>
        <w:sectPr w:rsidR="00CF0D74" w:rsidRPr="00CE32F5" w:rsidSect="00051136">
          <w:headerReference w:type="default" r:id="rId8"/>
          <w:pgSz w:w="11907" w:h="16839" w:code="9"/>
          <w:pgMar w:top="1134" w:right="708" w:bottom="1134" w:left="1701" w:header="709" w:footer="709" w:gutter="0"/>
          <w:cols w:space="708"/>
          <w:titlePg/>
          <w:docGrid w:linePitch="381"/>
        </w:sectPr>
      </w:pPr>
    </w:p>
    <w:p w:rsidR="00FB7DAA" w:rsidRPr="00CE32F5" w:rsidRDefault="00FB7DAA" w:rsidP="004A191A">
      <w:pPr>
        <w:tabs>
          <w:tab w:val="left" w:pos="1134"/>
        </w:tabs>
        <w:spacing w:after="120" w:line="240" w:lineRule="auto"/>
        <w:ind w:left="9639" w:right="-1" w:firstLine="0"/>
        <w:jc w:val="center"/>
        <w:rPr>
          <w:sz w:val="18"/>
          <w:szCs w:val="19"/>
        </w:rPr>
      </w:pPr>
      <w:r w:rsidRPr="00CE32F5">
        <w:rPr>
          <w:sz w:val="18"/>
          <w:szCs w:val="19"/>
        </w:rPr>
        <w:lastRenderedPageBreak/>
        <w:t>Приложение</w:t>
      </w:r>
      <w:r w:rsidR="00475EFA">
        <w:rPr>
          <w:sz w:val="18"/>
          <w:szCs w:val="19"/>
        </w:rPr>
        <w:t xml:space="preserve"> № </w:t>
      </w:r>
      <w:r w:rsidR="002E444C">
        <w:rPr>
          <w:sz w:val="18"/>
          <w:szCs w:val="19"/>
        </w:rPr>
        <w:t>3</w:t>
      </w:r>
    </w:p>
    <w:p w:rsidR="00FB7DAA" w:rsidRPr="00CE32F5" w:rsidRDefault="00FB7DAA" w:rsidP="004A191A">
      <w:pPr>
        <w:tabs>
          <w:tab w:val="left" w:pos="1134"/>
        </w:tabs>
        <w:spacing w:after="0" w:line="240" w:lineRule="auto"/>
        <w:ind w:left="9639" w:right="-1" w:firstLine="0"/>
        <w:jc w:val="center"/>
        <w:rPr>
          <w:sz w:val="18"/>
          <w:szCs w:val="19"/>
        </w:rPr>
      </w:pPr>
      <w:r w:rsidRPr="00CE32F5">
        <w:rPr>
          <w:sz w:val="18"/>
          <w:szCs w:val="19"/>
        </w:rPr>
        <w:t>к Порядку перехода с платного обучения на бесплатное в ФГБОУ ВО «Московский государственны</w:t>
      </w:r>
      <w:r w:rsidR="00BC73AE">
        <w:rPr>
          <w:sz w:val="18"/>
          <w:szCs w:val="19"/>
        </w:rPr>
        <w:t>й юридический университет имени </w:t>
      </w:r>
      <w:r w:rsidRPr="00CE32F5">
        <w:rPr>
          <w:sz w:val="18"/>
          <w:szCs w:val="19"/>
        </w:rPr>
        <w:t>О.Е. Кутафина (МГЮА)»</w:t>
      </w:r>
    </w:p>
    <w:p w:rsidR="000378D0" w:rsidRPr="00CE32F5" w:rsidRDefault="000378D0" w:rsidP="004A191A">
      <w:pPr>
        <w:tabs>
          <w:tab w:val="left" w:pos="1134"/>
          <w:tab w:val="left" w:pos="7938"/>
        </w:tabs>
        <w:spacing w:line="240" w:lineRule="auto"/>
        <w:ind w:left="9639" w:firstLine="0"/>
        <w:jc w:val="center"/>
        <w:rPr>
          <w:sz w:val="19"/>
          <w:szCs w:val="19"/>
        </w:rPr>
      </w:pPr>
      <w:r w:rsidRPr="00CE32F5">
        <w:rPr>
          <w:sz w:val="19"/>
          <w:szCs w:val="19"/>
        </w:rPr>
        <w:t xml:space="preserve">от «   » _______________ </w:t>
      </w:r>
      <w:r w:rsidR="004A191A" w:rsidRPr="00CE32F5">
        <w:rPr>
          <w:sz w:val="19"/>
          <w:szCs w:val="19"/>
        </w:rPr>
        <w:t>2020</w:t>
      </w:r>
      <w:r w:rsidRPr="00CE32F5">
        <w:rPr>
          <w:sz w:val="19"/>
          <w:szCs w:val="19"/>
        </w:rPr>
        <w:t>г. № ___</w:t>
      </w:r>
    </w:p>
    <w:p w:rsidR="000378D0" w:rsidRPr="00CE32F5" w:rsidRDefault="000378D0" w:rsidP="000378D0">
      <w:pPr>
        <w:autoSpaceDE w:val="0"/>
        <w:autoSpaceDN w:val="0"/>
        <w:adjustRightInd w:val="0"/>
        <w:spacing w:line="240" w:lineRule="auto"/>
        <w:jc w:val="right"/>
        <w:rPr>
          <w:rFonts w:ascii="TimesNewRomanPS-BoldMT" w:hAnsi="TimesNewRomanPS-BoldMT" w:cs="TimesNewRomanPS-BoldMT"/>
          <w:b/>
          <w:bCs/>
        </w:rPr>
      </w:pPr>
    </w:p>
    <w:p w:rsidR="000378D0" w:rsidRPr="00CE32F5" w:rsidRDefault="000378D0" w:rsidP="000378D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CE32F5">
        <w:rPr>
          <w:b/>
          <w:bCs/>
        </w:rPr>
        <w:t xml:space="preserve">Критерии, применяемые при рассмотрении заявлений обучающихся о </w:t>
      </w:r>
      <w:r w:rsidRPr="00CE32F5">
        <w:rPr>
          <w:b/>
          <w:color w:val="000000" w:themeColor="text1"/>
        </w:rPr>
        <w:t>переходе с мест на основе оплаты стоимости обучения на места, финансируемые за счет бюджетных ассигнований федерального бюджета</w:t>
      </w:r>
    </w:p>
    <w:p w:rsidR="000378D0" w:rsidRPr="00CE32F5" w:rsidRDefault="000378D0" w:rsidP="000378D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tbl>
      <w:tblPr>
        <w:tblStyle w:val="a6"/>
        <w:tblW w:w="14883" w:type="dxa"/>
        <w:tblInd w:w="988" w:type="dxa"/>
        <w:tblLook w:val="04A0"/>
      </w:tblPr>
      <w:tblGrid>
        <w:gridCol w:w="6378"/>
        <w:gridCol w:w="8505"/>
      </w:tblGrid>
      <w:tr w:rsidR="00B57187" w:rsidRPr="00CE32F5" w:rsidTr="00323C61">
        <w:tc>
          <w:tcPr>
            <w:tcW w:w="6378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  <w:r w:rsidRPr="00CE32F5">
              <w:rPr>
                <w:sz w:val="24"/>
              </w:rPr>
              <w:t>Институт (филиал)</w:t>
            </w:r>
          </w:p>
        </w:tc>
        <w:tc>
          <w:tcPr>
            <w:tcW w:w="8505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</w:p>
        </w:tc>
      </w:tr>
      <w:tr w:rsidR="00B57187" w:rsidRPr="00CE32F5" w:rsidTr="00323C61">
        <w:tc>
          <w:tcPr>
            <w:tcW w:w="6378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  <w:r w:rsidRPr="00CE32F5">
              <w:rPr>
                <w:sz w:val="24"/>
              </w:rPr>
              <w:t>ФИО</w:t>
            </w:r>
            <w:r w:rsidR="008F09F2" w:rsidRPr="00CE32F5">
              <w:rPr>
                <w:sz w:val="24"/>
              </w:rPr>
              <w:t xml:space="preserve"> обучающегося</w:t>
            </w:r>
          </w:p>
        </w:tc>
        <w:tc>
          <w:tcPr>
            <w:tcW w:w="8505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</w:p>
        </w:tc>
      </w:tr>
      <w:tr w:rsidR="00B57187" w:rsidRPr="00CE32F5" w:rsidTr="00323C61">
        <w:tc>
          <w:tcPr>
            <w:tcW w:w="6378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  <w:r w:rsidRPr="00CE32F5">
              <w:rPr>
                <w:sz w:val="24"/>
              </w:rPr>
              <w:t xml:space="preserve">Направление подготовки (специальность), профиль / программа </w:t>
            </w:r>
            <w:r w:rsidR="00056B03" w:rsidRPr="00CE32F5">
              <w:rPr>
                <w:sz w:val="24"/>
              </w:rPr>
              <w:t>магистратуры</w:t>
            </w:r>
          </w:p>
        </w:tc>
        <w:tc>
          <w:tcPr>
            <w:tcW w:w="8505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</w:p>
        </w:tc>
      </w:tr>
      <w:tr w:rsidR="00B57187" w:rsidRPr="00CE32F5" w:rsidTr="00323C61">
        <w:tc>
          <w:tcPr>
            <w:tcW w:w="6378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  <w:r w:rsidRPr="00CE32F5">
              <w:rPr>
                <w:sz w:val="24"/>
              </w:rPr>
              <w:t>Курс</w:t>
            </w:r>
          </w:p>
        </w:tc>
        <w:tc>
          <w:tcPr>
            <w:tcW w:w="8505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</w:p>
        </w:tc>
      </w:tr>
      <w:tr w:rsidR="00B57187" w:rsidRPr="00CE32F5" w:rsidTr="00323C61">
        <w:tc>
          <w:tcPr>
            <w:tcW w:w="6378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  <w:r w:rsidRPr="00CE32F5">
              <w:rPr>
                <w:sz w:val="24"/>
              </w:rPr>
              <w:t>Форма обучения</w:t>
            </w:r>
          </w:p>
        </w:tc>
        <w:tc>
          <w:tcPr>
            <w:tcW w:w="8505" w:type="dxa"/>
          </w:tcPr>
          <w:p w:rsidR="00B57187" w:rsidRPr="00CE32F5" w:rsidRDefault="00B57187" w:rsidP="00B57187">
            <w:pPr>
              <w:autoSpaceDE w:val="0"/>
              <w:autoSpaceDN w:val="0"/>
              <w:adjustRightInd w:val="0"/>
              <w:spacing w:line="240" w:lineRule="auto"/>
              <w:ind w:right="33" w:firstLine="0"/>
              <w:rPr>
                <w:sz w:val="24"/>
              </w:rPr>
            </w:pPr>
          </w:p>
        </w:tc>
      </w:tr>
    </w:tbl>
    <w:p w:rsidR="00CA2419" w:rsidRPr="00CE32F5" w:rsidRDefault="00CA2419" w:rsidP="000378D0">
      <w:pPr>
        <w:autoSpaceDE w:val="0"/>
        <w:autoSpaceDN w:val="0"/>
        <w:adjustRightInd w:val="0"/>
        <w:spacing w:line="240" w:lineRule="auto"/>
      </w:pPr>
    </w:p>
    <w:tbl>
      <w:tblPr>
        <w:tblStyle w:val="a6"/>
        <w:tblW w:w="14865" w:type="dxa"/>
        <w:tblInd w:w="988" w:type="dxa"/>
        <w:tblLook w:val="04A0"/>
      </w:tblPr>
      <w:tblGrid>
        <w:gridCol w:w="562"/>
        <w:gridCol w:w="2428"/>
        <w:gridCol w:w="6223"/>
        <w:gridCol w:w="1495"/>
        <w:gridCol w:w="1196"/>
        <w:gridCol w:w="2961"/>
      </w:tblGrid>
      <w:tr w:rsidR="00323C61" w:rsidRPr="00CE32F5" w:rsidTr="00323C61">
        <w:trPr>
          <w:cantSplit/>
          <w:trHeight w:val="241"/>
        </w:trPr>
        <w:tc>
          <w:tcPr>
            <w:tcW w:w="562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Область деятельности</w:t>
            </w:r>
          </w:p>
        </w:tc>
        <w:tc>
          <w:tcPr>
            <w:tcW w:w="6223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Критерии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Баллы</w:t>
            </w:r>
          </w:p>
        </w:tc>
        <w:tc>
          <w:tcPr>
            <w:tcW w:w="2961" w:type="dxa"/>
            <w:vMerge w:val="restart"/>
            <w:vAlign w:val="center"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Примечание</w:t>
            </w:r>
          </w:p>
        </w:tc>
      </w:tr>
      <w:tr w:rsidR="00323C61" w:rsidRPr="00CE32F5" w:rsidTr="00323C61">
        <w:trPr>
          <w:cantSplit/>
          <w:trHeight w:val="70"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1495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Победитель</w:t>
            </w:r>
          </w:p>
        </w:tc>
        <w:tc>
          <w:tcPr>
            <w:tcW w:w="1196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b/>
                <w:sz w:val="24"/>
              </w:rPr>
            </w:pPr>
            <w:r w:rsidRPr="00CE32F5">
              <w:rPr>
                <w:b/>
                <w:sz w:val="24"/>
              </w:rPr>
              <w:t>Призер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1.</w:t>
            </w:r>
          </w:p>
        </w:tc>
        <w:tc>
          <w:tcPr>
            <w:tcW w:w="2428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Учебная деятельность</w:t>
            </w:r>
          </w:p>
        </w:tc>
        <w:tc>
          <w:tcPr>
            <w:tcW w:w="8914" w:type="dxa"/>
            <w:gridSpan w:val="3"/>
          </w:tcPr>
          <w:p w:rsidR="00323C61" w:rsidRPr="00CE32F5" w:rsidRDefault="00323C61" w:rsidP="00D818C8">
            <w:pPr>
              <w:pStyle w:val="a9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0" w:right="12" w:firstLine="282"/>
              <w:rPr>
                <w:sz w:val="24"/>
              </w:rPr>
            </w:pPr>
            <w:r w:rsidRPr="00CE32F5">
              <w:rPr>
                <w:sz w:val="24"/>
              </w:rPr>
              <w:t>Получение обучающимся в течение не менее 2-х следующих друг за другом промежуточных аттестаций, предшествующих подаче заявления о переходе с платной основы обучения на вакантное бюджетное место:</w:t>
            </w:r>
          </w:p>
        </w:tc>
        <w:tc>
          <w:tcPr>
            <w:tcW w:w="2961" w:type="dxa"/>
            <w:vMerge w:val="restart"/>
          </w:tcPr>
          <w:p w:rsidR="00323C61" w:rsidRPr="00CE32F5" w:rsidRDefault="00323C61" w:rsidP="00323C6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  <w:r w:rsidRPr="00CE32F5">
              <w:rPr>
                <w:i/>
                <w:sz w:val="24"/>
              </w:rPr>
              <w:t>Указывается информация о сдаче промежуточных аттестаций</w:t>
            </w:r>
            <w:r w:rsidR="00F5484C" w:rsidRPr="00F5484C">
              <w:rPr>
                <w:i/>
                <w:sz w:val="24"/>
              </w:rPr>
              <w:t>за два последних семестра обучения, предшествующих подаче заявления</w:t>
            </w:r>
            <w:r w:rsidRPr="00CE32F5">
              <w:rPr>
                <w:i/>
                <w:sz w:val="24"/>
              </w:rPr>
              <w:t xml:space="preserve"> (с учетом пересдач по дисциплинам)</w:t>
            </w: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12" w:firstLine="0"/>
              <w:jc w:val="left"/>
              <w:rPr>
                <w:sz w:val="24"/>
              </w:rPr>
            </w:pPr>
            <w:r w:rsidRPr="00CE32F5">
              <w:rPr>
                <w:sz w:val="24"/>
              </w:rPr>
              <w:t>только оценок «отлично»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12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50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12" w:firstLine="0"/>
              <w:jc w:val="left"/>
              <w:rPr>
                <w:sz w:val="24"/>
              </w:rPr>
            </w:pPr>
            <w:r w:rsidRPr="00CE32F5">
              <w:rPr>
                <w:sz w:val="24"/>
              </w:rPr>
              <w:t>оценок «отлично» и «хорошо»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12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25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12" w:firstLine="0"/>
              <w:jc w:val="left"/>
              <w:rPr>
                <w:sz w:val="24"/>
              </w:rPr>
            </w:pPr>
            <w:r w:rsidRPr="00CE32F5">
              <w:rPr>
                <w:sz w:val="24"/>
              </w:rPr>
              <w:t>только оценок «хорошо»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12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10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D818C8" w:rsidRPr="00CE32F5" w:rsidTr="00323C61">
        <w:trPr>
          <w:cantSplit/>
        </w:trPr>
        <w:tc>
          <w:tcPr>
            <w:tcW w:w="562" w:type="dxa"/>
            <w:vMerge/>
          </w:tcPr>
          <w:p w:rsidR="00D818C8" w:rsidRPr="00CE32F5" w:rsidRDefault="00D818C8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D818C8" w:rsidRPr="00CE32F5" w:rsidRDefault="00D818C8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</w:p>
        </w:tc>
        <w:tc>
          <w:tcPr>
            <w:tcW w:w="8914" w:type="dxa"/>
            <w:gridSpan w:val="3"/>
          </w:tcPr>
          <w:p w:rsidR="00D818C8" w:rsidRPr="00CE32F5" w:rsidRDefault="00D818C8" w:rsidP="00D818C8">
            <w:pPr>
              <w:pStyle w:val="a9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-2" w:right="12" w:firstLine="284"/>
              <w:rPr>
                <w:sz w:val="24"/>
              </w:rPr>
            </w:pPr>
            <w:r w:rsidRPr="00CE32F5">
              <w:rPr>
                <w:sz w:val="24"/>
              </w:rPr>
              <w:t>Признание обучающегося победителем или призером олимпиады, конкурса и иных мероприятий, направленных на выявление учебных достижений обучающихся, проведенных в течение года, предшествующего подаче заявления о переходе с платной основы обучения на вакантное бюджетное место:</w:t>
            </w:r>
          </w:p>
        </w:tc>
        <w:tc>
          <w:tcPr>
            <w:tcW w:w="2961" w:type="dxa"/>
          </w:tcPr>
          <w:p w:rsidR="00D818C8" w:rsidRPr="00CE32F5" w:rsidRDefault="00D818C8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0378D0" w:rsidRPr="00CE32F5" w:rsidTr="00323C61">
        <w:trPr>
          <w:cantSplit/>
        </w:trPr>
        <w:tc>
          <w:tcPr>
            <w:tcW w:w="562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34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региональном уровне</w:t>
            </w:r>
          </w:p>
        </w:tc>
        <w:tc>
          <w:tcPr>
            <w:tcW w:w="1495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3</w:t>
            </w:r>
          </w:p>
        </w:tc>
        <w:tc>
          <w:tcPr>
            <w:tcW w:w="1196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2</w:t>
            </w:r>
          </w:p>
        </w:tc>
        <w:tc>
          <w:tcPr>
            <w:tcW w:w="2961" w:type="dxa"/>
            <w:vMerge w:val="restart"/>
          </w:tcPr>
          <w:p w:rsidR="000378D0" w:rsidRPr="00CE32F5" w:rsidRDefault="000378D0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0378D0" w:rsidRPr="00CE32F5" w:rsidTr="00323C61">
        <w:trPr>
          <w:cantSplit/>
        </w:trPr>
        <w:tc>
          <w:tcPr>
            <w:tcW w:w="562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34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-на ведомственном уровне</w:t>
            </w:r>
          </w:p>
        </w:tc>
        <w:tc>
          <w:tcPr>
            <w:tcW w:w="1495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3</w:t>
            </w:r>
          </w:p>
        </w:tc>
        <w:tc>
          <w:tcPr>
            <w:tcW w:w="2961" w:type="dxa"/>
            <w:vMerge/>
          </w:tcPr>
          <w:p w:rsidR="000378D0" w:rsidRPr="00CE32F5" w:rsidRDefault="000378D0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0378D0" w:rsidRPr="00CE32F5" w:rsidTr="00323C61">
        <w:trPr>
          <w:cantSplit/>
          <w:trHeight w:val="161"/>
        </w:trPr>
        <w:tc>
          <w:tcPr>
            <w:tcW w:w="562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34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-на всероссийском уровне</w:t>
            </w:r>
          </w:p>
        </w:tc>
        <w:tc>
          <w:tcPr>
            <w:tcW w:w="1495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8</w:t>
            </w:r>
          </w:p>
        </w:tc>
        <w:tc>
          <w:tcPr>
            <w:tcW w:w="1196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4</w:t>
            </w:r>
          </w:p>
        </w:tc>
        <w:tc>
          <w:tcPr>
            <w:tcW w:w="2961" w:type="dxa"/>
            <w:vMerge/>
          </w:tcPr>
          <w:p w:rsidR="000378D0" w:rsidRPr="00CE32F5" w:rsidRDefault="000378D0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0378D0" w:rsidRPr="00CE32F5" w:rsidTr="00323C61">
        <w:trPr>
          <w:cantSplit/>
        </w:trPr>
        <w:tc>
          <w:tcPr>
            <w:tcW w:w="562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34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-на международном уровне</w:t>
            </w:r>
          </w:p>
        </w:tc>
        <w:tc>
          <w:tcPr>
            <w:tcW w:w="1495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10</w:t>
            </w:r>
          </w:p>
        </w:tc>
        <w:tc>
          <w:tcPr>
            <w:tcW w:w="1196" w:type="dxa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</w:t>
            </w:r>
          </w:p>
        </w:tc>
        <w:tc>
          <w:tcPr>
            <w:tcW w:w="2961" w:type="dxa"/>
            <w:vMerge/>
          </w:tcPr>
          <w:p w:rsidR="000378D0" w:rsidRPr="00CE32F5" w:rsidRDefault="000378D0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2.</w:t>
            </w:r>
          </w:p>
        </w:tc>
        <w:tc>
          <w:tcPr>
            <w:tcW w:w="2428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Научно-исследовательская деятельность</w:t>
            </w:r>
          </w:p>
        </w:tc>
        <w:tc>
          <w:tcPr>
            <w:tcW w:w="8914" w:type="dxa"/>
            <w:gridSpan w:val="3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282"/>
              <w:rPr>
                <w:sz w:val="24"/>
              </w:rPr>
            </w:pPr>
            <w:r w:rsidRPr="00CE32F5">
              <w:rPr>
                <w:sz w:val="24"/>
              </w:rPr>
              <w:t xml:space="preserve">2.1. Получение студентом в течение года, предшествующего подаче заявления о переходе с платной основы обучения на вакантное бюджетное место: </w:t>
            </w:r>
          </w:p>
        </w:tc>
        <w:tc>
          <w:tcPr>
            <w:tcW w:w="2961" w:type="dxa"/>
            <w:vMerge w:val="restart"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339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 xml:space="preserve">Количество публикаций – 1 балл, последующие публикации учитываются с коэффициентом 0,5 балла/публикация. </w:t>
            </w:r>
          </w:p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339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 xml:space="preserve">Если публикация написана в соавторстве, то количество баллов, установленное за одну публикацию делится на количество авторов; </w:t>
            </w:r>
          </w:p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339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>Количество баллов не делится на количество авторов, если статья написана в соавторстве с научно-педагогическими работниками Университета.</w:t>
            </w:r>
          </w:p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339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 xml:space="preserve">Учитываются </w:t>
            </w:r>
            <w:r w:rsidR="00F5484C">
              <w:rPr>
                <w:i/>
                <w:sz w:val="24"/>
              </w:rPr>
              <w:t xml:space="preserve">только </w:t>
            </w:r>
            <w:r w:rsidRPr="00CE32F5">
              <w:rPr>
                <w:i/>
                <w:sz w:val="24"/>
              </w:rPr>
              <w:t>научные издания, входящие в РИНЦ.</w:t>
            </w:r>
          </w:p>
          <w:p w:rsidR="00323C61" w:rsidRPr="00CE32F5" w:rsidRDefault="00323C61" w:rsidP="00CC1D2E">
            <w:pPr>
              <w:autoSpaceDE w:val="0"/>
              <w:autoSpaceDN w:val="0"/>
              <w:adjustRightInd w:val="0"/>
              <w:ind w:right="0" w:firstLine="339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 xml:space="preserve">Статьи, не опубликованные в научных изданиях на момент рассмотрения заявлений о переходе, Комиссией не рассматриваются. </w:t>
            </w: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8914" w:type="dxa"/>
            <w:gridSpan w:val="3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282"/>
              <w:rPr>
                <w:sz w:val="24"/>
              </w:rPr>
            </w:pPr>
            <w:r w:rsidRPr="00CE32F5">
              <w:rPr>
                <w:sz w:val="24"/>
              </w:rPr>
              <w:t>2.1.1. награды (приза) за результаты научно-исследовательской работы, проводимой обучающимся: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региональном уровне</w:t>
            </w:r>
          </w:p>
        </w:tc>
        <w:tc>
          <w:tcPr>
            <w:tcW w:w="1495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3</w:t>
            </w:r>
          </w:p>
        </w:tc>
        <w:tc>
          <w:tcPr>
            <w:tcW w:w="1196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2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 xml:space="preserve">  - на ведомственном уровне</w:t>
            </w:r>
          </w:p>
        </w:tc>
        <w:tc>
          <w:tcPr>
            <w:tcW w:w="1495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3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всероссийском уровне</w:t>
            </w:r>
          </w:p>
        </w:tc>
        <w:tc>
          <w:tcPr>
            <w:tcW w:w="1495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8</w:t>
            </w:r>
          </w:p>
        </w:tc>
        <w:tc>
          <w:tcPr>
            <w:tcW w:w="1196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4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международном уровне</w:t>
            </w:r>
          </w:p>
        </w:tc>
        <w:tc>
          <w:tcPr>
            <w:tcW w:w="1495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10</w:t>
            </w:r>
          </w:p>
        </w:tc>
        <w:tc>
          <w:tcPr>
            <w:tcW w:w="1196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282"/>
              <w:rPr>
                <w:sz w:val="24"/>
              </w:rPr>
            </w:pPr>
            <w:r w:rsidRPr="00CE32F5">
              <w:rPr>
                <w:sz w:val="24"/>
              </w:rPr>
              <w:t>2.1.2. документа, удостоверяющего исключительное право обучающегося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10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282"/>
              <w:rPr>
                <w:sz w:val="24"/>
              </w:rPr>
            </w:pPr>
            <w:r w:rsidRPr="00CE32F5">
              <w:rPr>
                <w:sz w:val="24"/>
              </w:rPr>
              <w:t xml:space="preserve">2.1.3. гранта на выполнение научно-исследовательской работы 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10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8914" w:type="dxa"/>
            <w:gridSpan w:val="3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12" w:firstLine="282"/>
              <w:rPr>
                <w:sz w:val="24"/>
              </w:rPr>
            </w:pPr>
            <w:r w:rsidRPr="00CE32F5">
              <w:rPr>
                <w:sz w:val="24"/>
              </w:rPr>
              <w:t>2.2. Наличие у обучающегося публикации в научном (учебно-научном, учебно-методическом) издании в течение года, предшествующего подаче заявления о переходе с платной основы обучения на вакантное бюджетное место: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в издании Университета, иного высшего образования или научной организации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3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в ведомственном или региональном издании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-во всероссийском издании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8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E42D76">
        <w:trPr>
          <w:cantSplit/>
        </w:trPr>
        <w:tc>
          <w:tcPr>
            <w:tcW w:w="562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rPr>
                <w:sz w:val="24"/>
              </w:rPr>
            </w:pPr>
          </w:p>
        </w:tc>
        <w:tc>
          <w:tcPr>
            <w:tcW w:w="2428" w:type="dxa"/>
            <w:vMerge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rPr>
                <w:sz w:val="24"/>
              </w:rPr>
            </w:pPr>
          </w:p>
        </w:tc>
        <w:tc>
          <w:tcPr>
            <w:tcW w:w="6223" w:type="dxa"/>
            <w:vAlign w:val="center"/>
          </w:tcPr>
          <w:p w:rsidR="00323C61" w:rsidRPr="00CE32F5" w:rsidRDefault="00323C61" w:rsidP="00E42D76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в международном издании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167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10</w:t>
            </w:r>
          </w:p>
        </w:tc>
        <w:tc>
          <w:tcPr>
            <w:tcW w:w="2961" w:type="dxa"/>
            <w:vMerge/>
          </w:tcPr>
          <w:p w:rsidR="00323C61" w:rsidRPr="00CE32F5" w:rsidRDefault="00323C61" w:rsidP="005C7731">
            <w:pPr>
              <w:autoSpaceDE w:val="0"/>
              <w:autoSpaceDN w:val="0"/>
              <w:adjustRightInd w:val="0"/>
              <w:ind w:right="0" w:firstLine="0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lastRenderedPageBreak/>
              <w:t>3</w:t>
            </w:r>
          </w:p>
        </w:tc>
        <w:tc>
          <w:tcPr>
            <w:tcW w:w="2428" w:type="dxa"/>
            <w:vMerge w:val="restart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Общественная деятельность</w:t>
            </w:r>
          </w:p>
        </w:tc>
        <w:tc>
          <w:tcPr>
            <w:tcW w:w="8914" w:type="dxa"/>
            <w:gridSpan w:val="3"/>
          </w:tcPr>
          <w:p w:rsidR="00323C61" w:rsidRPr="00CE32F5" w:rsidRDefault="00323C61" w:rsidP="00D818C8">
            <w:pPr>
              <w:autoSpaceDE w:val="0"/>
              <w:autoSpaceDN w:val="0"/>
              <w:adjustRightInd w:val="0"/>
              <w:ind w:right="0" w:firstLine="282"/>
              <w:rPr>
                <w:sz w:val="24"/>
              </w:rPr>
            </w:pPr>
            <w:r w:rsidRPr="00CE32F5">
              <w:rPr>
                <w:sz w:val="24"/>
              </w:rPr>
              <w:t>3.1. Систематическое участие студента в течение года, предшествующего подаче заявления о переходе с платной основы обучения на вакантное бюджетное место,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Университетом или иной федеральной государственной образовательной организацией высшего образования или с ее участием, подтверждаемое документально:</w:t>
            </w:r>
          </w:p>
        </w:tc>
        <w:tc>
          <w:tcPr>
            <w:tcW w:w="2961" w:type="dxa"/>
            <w:vMerge w:val="restart"/>
            <w:vAlign w:val="center"/>
          </w:tcPr>
          <w:p w:rsidR="00323C61" w:rsidRPr="00CE32F5" w:rsidRDefault="00323C61" w:rsidP="00B57187">
            <w:pPr>
              <w:autoSpaceDE w:val="0"/>
              <w:autoSpaceDN w:val="0"/>
              <w:adjustRightInd w:val="0"/>
              <w:ind w:right="0" w:firstLine="0"/>
              <w:jc w:val="center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>Участие не менее, чем в 2 мероприятиях на одном из уровней.</w:t>
            </w:r>
          </w:p>
          <w:p w:rsidR="00323C61" w:rsidRPr="00CE32F5" w:rsidRDefault="00323C61" w:rsidP="00B57187">
            <w:pPr>
              <w:autoSpaceDE w:val="0"/>
              <w:autoSpaceDN w:val="0"/>
              <w:adjustRightInd w:val="0"/>
              <w:ind w:right="0" w:firstLine="339"/>
              <w:jc w:val="center"/>
              <w:rPr>
                <w:i/>
                <w:sz w:val="24"/>
              </w:rPr>
            </w:pPr>
          </w:p>
        </w:tc>
      </w:tr>
      <w:tr w:rsidR="00323C61" w:rsidRPr="00CE32F5" w:rsidTr="00323C61">
        <w:trPr>
          <w:cantSplit/>
          <w:trHeight w:val="399"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университетском уровне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1</w:t>
            </w:r>
          </w:p>
        </w:tc>
        <w:tc>
          <w:tcPr>
            <w:tcW w:w="2961" w:type="dxa"/>
            <w:vMerge/>
            <w:vAlign w:val="center"/>
          </w:tcPr>
          <w:p w:rsidR="00323C61" w:rsidRPr="00CE32F5" w:rsidRDefault="00323C61" w:rsidP="006F0BF4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региональном и ведомственном уровне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3</w:t>
            </w:r>
          </w:p>
        </w:tc>
        <w:tc>
          <w:tcPr>
            <w:tcW w:w="2961" w:type="dxa"/>
            <w:vMerge/>
            <w:vAlign w:val="center"/>
          </w:tcPr>
          <w:p w:rsidR="00323C61" w:rsidRPr="00CE32F5" w:rsidRDefault="00323C61" w:rsidP="006F0BF4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всероссийском уровне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4</w:t>
            </w:r>
          </w:p>
        </w:tc>
        <w:tc>
          <w:tcPr>
            <w:tcW w:w="2961" w:type="dxa"/>
            <w:vMerge/>
            <w:vAlign w:val="center"/>
          </w:tcPr>
          <w:p w:rsidR="00323C61" w:rsidRPr="00CE32F5" w:rsidRDefault="00323C61" w:rsidP="006F0BF4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</w:tr>
      <w:tr w:rsidR="00323C61" w:rsidRPr="00CE32F5" w:rsidTr="00323C61">
        <w:trPr>
          <w:cantSplit/>
        </w:trPr>
        <w:tc>
          <w:tcPr>
            <w:tcW w:w="562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</w:p>
        </w:tc>
        <w:tc>
          <w:tcPr>
            <w:tcW w:w="2428" w:type="dxa"/>
            <w:vMerge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  <w:tc>
          <w:tcPr>
            <w:tcW w:w="6223" w:type="dxa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right"/>
              <w:rPr>
                <w:sz w:val="24"/>
              </w:rPr>
            </w:pPr>
            <w:r w:rsidRPr="00CE32F5">
              <w:rPr>
                <w:sz w:val="24"/>
              </w:rPr>
              <w:t>- на международном уровне</w:t>
            </w:r>
          </w:p>
        </w:tc>
        <w:tc>
          <w:tcPr>
            <w:tcW w:w="2691" w:type="dxa"/>
            <w:gridSpan w:val="2"/>
            <w:vAlign w:val="center"/>
          </w:tcPr>
          <w:p w:rsidR="00323C61" w:rsidRPr="00CE32F5" w:rsidRDefault="00323C61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5</w:t>
            </w:r>
          </w:p>
        </w:tc>
        <w:tc>
          <w:tcPr>
            <w:tcW w:w="2961" w:type="dxa"/>
            <w:vMerge/>
            <w:vAlign w:val="center"/>
          </w:tcPr>
          <w:p w:rsidR="00323C61" w:rsidRPr="00CE32F5" w:rsidRDefault="00323C61" w:rsidP="006F0BF4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</w:p>
        </w:tc>
      </w:tr>
      <w:tr w:rsidR="000378D0" w:rsidRPr="00CE32F5" w:rsidTr="00323C61">
        <w:trPr>
          <w:cantSplit/>
        </w:trPr>
        <w:tc>
          <w:tcPr>
            <w:tcW w:w="562" w:type="dxa"/>
            <w:vAlign w:val="center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43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4</w:t>
            </w:r>
          </w:p>
        </w:tc>
        <w:tc>
          <w:tcPr>
            <w:tcW w:w="2428" w:type="dxa"/>
            <w:vAlign w:val="center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-2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Тяжелое материальное положение (существенное ухудшение положения в период обучения в Университете)</w:t>
            </w:r>
          </w:p>
        </w:tc>
        <w:tc>
          <w:tcPr>
            <w:tcW w:w="6223" w:type="dxa"/>
          </w:tcPr>
          <w:p w:rsidR="000378D0" w:rsidRPr="00CE32F5" w:rsidRDefault="000378D0" w:rsidP="003F607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E32F5">
              <w:rPr>
                <w:color w:val="000000" w:themeColor="text1"/>
              </w:rPr>
              <w:t>4.1. Смерть лица, оплачивающего обучение;</w:t>
            </w:r>
          </w:p>
          <w:p w:rsidR="000378D0" w:rsidRPr="00CE32F5" w:rsidRDefault="00F5484C" w:rsidP="003F607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4.2. </w:t>
            </w:r>
            <w:r w:rsidR="000378D0" w:rsidRPr="00CE32F5">
              <w:rPr>
                <w:color w:val="000000" w:themeColor="text1"/>
              </w:rPr>
              <w:t>Инвалидность I группы лица, оплачивающего обучение;</w:t>
            </w:r>
          </w:p>
          <w:p w:rsidR="000378D0" w:rsidRPr="00CE32F5" w:rsidRDefault="000378D0" w:rsidP="003F607A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CE32F5">
              <w:rPr>
                <w:color w:val="000000" w:themeColor="text1"/>
              </w:rPr>
              <w:t>4.3. Увольнение обоих родителей (или кормильца) с места работы, или увольнение одного из родителей с места работы в неполной или многодетной семье.</w:t>
            </w:r>
          </w:p>
        </w:tc>
        <w:tc>
          <w:tcPr>
            <w:tcW w:w="2691" w:type="dxa"/>
            <w:gridSpan w:val="2"/>
            <w:vAlign w:val="center"/>
          </w:tcPr>
          <w:p w:rsidR="000378D0" w:rsidRPr="00CE32F5" w:rsidRDefault="000378D0" w:rsidP="003F607A">
            <w:pPr>
              <w:autoSpaceDE w:val="0"/>
              <w:autoSpaceDN w:val="0"/>
              <w:adjustRightInd w:val="0"/>
              <w:ind w:right="0" w:firstLine="0"/>
              <w:jc w:val="center"/>
              <w:rPr>
                <w:sz w:val="24"/>
              </w:rPr>
            </w:pPr>
            <w:r w:rsidRPr="00CE32F5">
              <w:rPr>
                <w:sz w:val="24"/>
              </w:rPr>
              <w:t>Да/Нет</w:t>
            </w:r>
          </w:p>
        </w:tc>
        <w:tc>
          <w:tcPr>
            <w:tcW w:w="2961" w:type="dxa"/>
            <w:vAlign w:val="center"/>
          </w:tcPr>
          <w:p w:rsidR="000378D0" w:rsidRPr="00CE32F5" w:rsidRDefault="000378D0" w:rsidP="00B57187">
            <w:pPr>
              <w:autoSpaceDE w:val="0"/>
              <w:autoSpaceDN w:val="0"/>
              <w:adjustRightInd w:val="0"/>
              <w:ind w:right="0" w:firstLine="0"/>
              <w:jc w:val="center"/>
              <w:rPr>
                <w:i/>
                <w:sz w:val="24"/>
              </w:rPr>
            </w:pPr>
            <w:r w:rsidRPr="00CE32F5">
              <w:rPr>
                <w:i/>
                <w:sz w:val="24"/>
              </w:rPr>
              <w:t>Применяется как дополнительный критерий при прочих равных условиях</w:t>
            </w:r>
          </w:p>
        </w:tc>
      </w:tr>
    </w:tbl>
    <w:p w:rsidR="00BC73AE" w:rsidRDefault="00BC73AE" w:rsidP="00BC73AE">
      <w:pPr>
        <w:tabs>
          <w:tab w:val="right" w:pos="9356"/>
        </w:tabs>
        <w:spacing w:line="240" w:lineRule="auto"/>
        <w:ind w:firstLine="0"/>
        <w:rPr>
          <w:szCs w:val="28"/>
        </w:rPr>
      </w:pPr>
    </w:p>
    <w:p w:rsidR="00BC73AE" w:rsidRDefault="00BC73AE" w:rsidP="00BC73AE">
      <w:pPr>
        <w:tabs>
          <w:tab w:val="right" w:pos="9356"/>
        </w:tabs>
        <w:spacing w:line="240" w:lineRule="auto"/>
        <w:ind w:firstLine="0"/>
        <w:rPr>
          <w:szCs w:val="28"/>
        </w:rPr>
      </w:pPr>
    </w:p>
    <w:p w:rsidR="00BC73AE" w:rsidRPr="00BC73AE" w:rsidRDefault="00BC73AE" w:rsidP="00BC73AE">
      <w:pPr>
        <w:tabs>
          <w:tab w:val="right" w:pos="9356"/>
        </w:tabs>
        <w:spacing w:line="240" w:lineRule="auto"/>
        <w:ind w:firstLine="0"/>
        <w:rPr>
          <w:szCs w:val="28"/>
        </w:rPr>
      </w:pPr>
    </w:p>
    <w:p w:rsidR="000378D0" w:rsidRPr="00B57187" w:rsidRDefault="00B57187" w:rsidP="00B57187">
      <w:pPr>
        <w:tabs>
          <w:tab w:val="right" w:pos="14601"/>
        </w:tabs>
        <w:spacing w:line="240" w:lineRule="auto"/>
        <w:ind w:right="-31"/>
        <w:rPr>
          <w:szCs w:val="24"/>
        </w:rPr>
      </w:pPr>
      <w:r w:rsidRPr="00CE32F5">
        <w:rPr>
          <w:szCs w:val="24"/>
        </w:rPr>
        <w:t>Директор Института (филиала)</w:t>
      </w:r>
      <w:r w:rsidRPr="00CE32F5">
        <w:rPr>
          <w:szCs w:val="24"/>
        </w:rPr>
        <w:tab/>
        <w:t xml:space="preserve"> ____________________ / _____________</w:t>
      </w:r>
    </w:p>
    <w:p w:rsidR="006F6F27" w:rsidRDefault="006F6F27" w:rsidP="002B6D33">
      <w:pPr>
        <w:tabs>
          <w:tab w:val="center" w:pos="4763"/>
          <w:tab w:val="center" w:pos="4791"/>
          <w:tab w:val="center" w:leader="underscore" w:pos="4820"/>
        </w:tabs>
        <w:spacing w:line="240" w:lineRule="auto"/>
        <w:jc w:val="right"/>
      </w:pPr>
    </w:p>
    <w:sectPr w:rsidR="006F6F27" w:rsidSect="00323C61">
      <w:pgSz w:w="16838" w:h="11906" w:orient="landscape" w:code="9"/>
      <w:pgMar w:top="1701" w:right="1134" w:bottom="993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70" w:rsidRDefault="005A6470">
      <w:pPr>
        <w:spacing w:after="0" w:line="240" w:lineRule="auto"/>
      </w:pPr>
      <w:r>
        <w:separator/>
      </w:r>
    </w:p>
  </w:endnote>
  <w:endnote w:type="continuationSeparator" w:id="1">
    <w:p w:rsidR="005A6470" w:rsidRDefault="005A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70" w:rsidRDefault="005A6470">
      <w:pPr>
        <w:spacing w:after="0" w:line="240" w:lineRule="auto"/>
      </w:pPr>
      <w:r>
        <w:separator/>
      </w:r>
    </w:p>
  </w:footnote>
  <w:footnote w:type="continuationSeparator" w:id="1">
    <w:p w:rsidR="005A6470" w:rsidRDefault="005A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6059" w:rsidRPr="00461CA0" w:rsidRDefault="00A44B0E" w:rsidP="00461CA0">
        <w:pPr>
          <w:pStyle w:val="af0"/>
          <w:jc w:val="center"/>
          <w:rPr>
            <w:sz w:val="20"/>
            <w:szCs w:val="20"/>
          </w:rPr>
        </w:pPr>
        <w:r w:rsidRPr="00A56059">
          <w:rPr>
            <w:sz w:val="20"/>
            <w:szCs w:val="20"/>
          </w:rPr>
          <w:fldChar w:fldCharType="begin"/>
        </w:r>
        <w:r w:rsidR="00A56059" w:rsidRPr="00A56059">
          <w:rPr>
            <w:sz w:val="20"/>
            <w:szCs w:val="20"/>
          </w:rPr>
          <w:instrText>PAGE   \* MERGEFORMAT</w:instrText>
        </w:r>
        <w:r w:rsidRPr="00A56059">
          <w:rPr>
            <w:sz w:val="20"/>
            <w:szCs w:val="20"/>
          </w:rPr>
          <w:fldChar w:fldCharType="separate"/>
        </w:r>
        <w:r w:rsidR="00FF463A">
          <w:rPr>
            <w:noProof/>
            <w:sz w:val="20"/>
            <w:szCs w:val="20"/>
          </w:rPr>
          <w:t>2</w:t>
        </w:r>
        <w:r w:rsidRPr="00A560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1FA"/>
    <w:multiLevelType w:val="hybridMultilevel"/>
    <w:tmpl w:val="1C1A6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129A2"/>
    <w:multiLevelType w:val="hybridMultilevel"/>
    <w:tmpl w:val="FBD0F742"/>
    <w:lvl w:ilvl="0" w:tplc="BC2EA570">
      <w:start w:val="1"/>
      <w:numFmt w:val="decimal"/>
      <w:lvlText w:val="8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70701"/>
    <w:multiLevelType w:val="hybridMultilevel"/>
    <w:tmpl w:val="CE4E042C"/>
    <w:lvl w:ilvl="0" w:tplc="7256E402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646947"/>
    <w:multiLevelType w:val="hybridMultilevel"/>
    <w:tmpl w:val="45B49288"/>
    <w:lvl w:ilvl="0" w:tplc="B88A071E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F4F1D"/>
    <w:multiLevelType w:val="hybridMultilevel"/>
    <w:tmpl w:val="C6424480"/>
    <w:lvl w:ilvl="0" w:tplc="23D281CA">
      <w:start w:val="1"/>
      <w:numFmt w:val="decimal"/>
      <w:lvlText w:val="5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9716A3"/>
    <w:multiLevelType w:val="hybridMultilevel"/>
    <w:tmpl w:val="56C2C1C2"/>
    <w:lvl w:ilvl="0" w:tplc="8B30110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1820"/>
    <w:multiLevelType w:val="hybridMultilevel"/>
    <w:tmpl w:val="671E801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72232"/>
    <w:multiLevelType w:val="multilevel"/>
    <w:tmpl w:val="5BE6E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C271FD8"/>
    <w:multiLevelType w:val="hybridMultilevel"/>
    <w:tmpl w:val="8500D270"/>
    <w:lvl w:ilvl="0" w:tplc="E17E24E0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9047C9D"/>
    <w:multiLevelType w:val="hybridMultilevel"/>
    <w:tmpl w:val="ADDC8606"/>
    <w:lvl w:ilvl="0" w:tplc="E6F0474C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B12CB"/>
    <w:multiLevelType w:val="hybridMultilevel"/>
    <w:tmpl w:val="4C6EA428"/>
    <w:lvl w:ilvl="0" w:tplc="550870A6">
      <w:start w:val="1"/>
      <w:numFmt w:val="decimal"/>
      <w:lvlText w:val="5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9D190E"/>
    <w:multiLevelType w:val="hybridMultilevel"/>
    <w:tmpl w:val="E4BA5C48"/>
    <w:lvl w:ilvl="0" w:tplc="99C822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3E70D9"/>
    <w:multiLevelType w:val="hybridMultilevel"/>
    <w:tmpl w:val="1584EB34"/>
    <w:lvl w:ilvl="0" w:tplc="0419000F">
      <w:start w:val="1"/>
      <w:numFmt w:val="decimal"/>
      <w:lvlText w:val="%1."/>
      <w:lvlJc w:val="left"/>
      <w:pPr>
        <w:ind w:left="5256" w:hanging="360"/>
      </w:p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3">
    <w:nsid w:val="57DF3DC1"/>
    <w:multiLevelType w:val="hybridMultilevel"/>
    <w:tmpl w:val="D826D300"/>
    <w:lvl w:ilvl="0" w:tplc="57469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D6188"/>
    <w:multiLevelType w:val="multilevel"/>
    <w:tmpl w:val="F8FC6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15">
    <w:nsid w:val="59FB3630"/>
    <w:multiLevelType w:val="hybridMultilevel"/>
    <w:tmpl w:val="F16C7146"/>
    <w:lvl w:ilvl="0" w:tplc="43D0186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5D4864"/>
    <w:multiLevelType w:val="hybridMultilevel"/>
    <w:tmpl w:val="47248FAA"/>
    <w:lvl w:ilvl="0" w:tplc="09042D8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BC15670"/>
    <w:multiLevelType w:val="hybridMultilevel"/>
    <w:tmpl w:val="50DA1566"/>
    <w:lvl w:ilvl="0" w:tplc="57D2875E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20D6164"/>
    <w:multiLevelType w:val="hybridMultilevel"/>
    <w:tmpl w:val="06AEAC8E"/>
    <w:lvl w:ilvl="0" w:tplc="DE3067F6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071A0"/>
    <w:multiLevelType w:val="hybridMultilevel"/>
    <w:tmpl w:val="AAF03384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8C04CB"/>
    <w:multiLevelType w:val="hybridMultilevel"/>
    <w:tmpl w:val="FEBABB36"/>
    <w:lvl w:ilvl="0" w:tplc="308CEAB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6CB280C"/>
    <w:multiLevelType w:val="hybridMultilevel"/>
    <w:tmpl w:val="14A09DD0"/>
    <w:lvl w:ilvl="0" w:tplc="6D1C34B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120231"/>
    <w:multiLevelType w:val="hybridMultilevel"/>
    <w:tmpl w:val="08982AE6"/>
    <w:lvl w:ilvl="0" w:tplc="55505E92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16"/>
  </w:num>
  <w:num w:numId="12">
    <w:abstractNumId w:val="0"/>
  </w:num>
  <w:num w:numId="13">
    <w:abstractNumId w:val="17"/>
  </w:num>
  <w:num w:numId="14">
    <w:abstractNumId w:val="22"/>
  </w:num>
  <w:num w:numId="15">
    <w:abstractNumId w:val="1"/>
  </w:num>
  <w:num w:numId="16">
    <w:abstractNumId w:val="14"/>
  </w:num>
  <w:num w:numId="17">
    <w:abstractNumId w:val="3"/>
  </w:num>
  <w:num w:numId="18">
    <w:abstractNumId w:val="2"/>
  </w:num>
  <w:num w:numId="19">
    <w:abstractNumId w:val="6"/>
  </w:num>
  <w:num w:numId="20">
    <w:abstractNumId w:val="19"/>
  </w:num>
  <w:num w:numId="21">
    <w:abstractNumId w:val="21"/>
  </w:num>
  <w:num w:numId="22">
    <w:abstractNumId w:val="1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B8D"/>
    <w:rsid w:val="00010E55"/>
    <w:rsid w:val="000122BE"/>
    <w:rsid w:val="0002497B"/>
    <w:rsid w:val="00031B79"/>
    <w:rsid w:val="00031C8D"/>
    <w:rsid w:val="000378D0"/>
    <w:rsid w:val="000449B6"/>
    <w:rsid w:val="00047D29"/>
    <w:rsid w:val="00051136"/>
    <w:rsid w:val="00056B03"/>
    <w:rsid w:val="00086872"/>
    <w:rsid w:val="000938CE"/>
    <w:rsid w:val="00095528"/>
    <w:rsid w:val="0009624C"/>
    <w:rsid w:val="000C1404"/>
    <w:rsid w:val="000C34E3"/>
    <w:rsid w:val="000D0FD2"/>
    <w:rsid w:val="000D1D68"/>
    <w:rsid w:val="000F253E"/>
    <w:rsid w:val="0013782D"/>
    <w:rsid w:val="001673BE"/>
    <w:rsid w:val="001723D5"/>
    <w:rsid w:val="0018339D"/>
    <w:rsid w:val="0019259F"/>
    <w:rsid w:val="001B628B"/>
    <w:rsid w:val="001C11DB"/>
    <w:rsid w:val="001D5535"/>
    <w:rsid w:val="001F50EE"/>
    <w:rsid w:val="00212643"/>
    <w:rsid w:val="002148DF"/>
    <w:rsid w:val="00232988"/>
    <w:rsid w:val="00235E61"/>
    <w:rsid w:val="002401F9"/>
    <w:rsid w:val="0024747F"/>
    <w:rsid w:val="00252561"/>
    <w:rsid w:val="00260C9E"/>
    <w:rsid w:val="00264B9A"/>
    <w:rsid w:val="002656DE"/>
    <w:rsid w:val="00272836"/>
    <w:rsid w:val="0029089A"/>
    <w:rsid w:val="00294098"/>
    <w:rsid w:val="002A55BE"/>
    <w:rsid w:val="002B0929"/>
    <w:rsid w:val="002B6D33"/>
    <w:rsid w:val="002C1C39"/>
    <w:rsid w:val="002C1C3C"/>
    <w:rsid w:val="002C4E48"/>
    <w:rsid w:val="002C7987"/>
    <w:rsid w:val="002D7DEF"/>
    <w:rsid w:val="002E444C"/>
    <w:rsid w:val="002E4786"/>
    <w:rsid w:val="0030563D"/>
    <w:rsid w:val="00310B01"/>
    <w:rsid w:val="00316694"/>
    <w:rsid w:val="003212CA"/>
    <w:rsid w:val="00323C61"/>
    <w:rsid w:val="00350138"/>
    <w:rsid w:val="00355403"/>
    <w:rsid w:val="0035634A"/>
    <w:rsid w:val="00387109"/>
    <w:rsid w:val="00390A26"/>
    <w:rsid w:val="00391FAB"/>
    <w:rsid w:val="00392176"/>
    <w:rsid w:val="003A79C9"/>
    <w:rsid w:val="003B2DAE"/>
    <w:rsid w:val="003B68FA"/>
    <w:rsid w:val="003E528A"/>
    <w:rsid w:val="003E6608"/>
    <w:rsid w:val="003F49FC"/>
    <w:rsid w:val="003F607A"/>
    <w:rsid w:val="00430E33"/>
    <w:rsid w:val="004370F8"/>
    <w:rsid w:val="00440CE7"/>
    <w:rsid w:val="0045202F"/>
    <w:rsid w:val="00453D1C"/>
    <w:rsid w:val="00461CA0"/>
    <w:rsid w:val="00465EA9"/>
    <w:rsid w:val="00465FE6"/>
    <w:rsid w:val="00475EFA"/>
    <w:rsid w:val="004A191A"/>
    <w:rsid w:val="004A42A7"/>
    <w:rsid w:val="004A51A5"/>
    <w:rsid w:val="004A5EC5"/>
    <w:rsid w:val="004A74D3"/>
    <w:rsid w:val="004D4947"/>
    <w:rsid w:val="004E484C"/>
    <w:rsid w:val="004E5366"/>
    <w:rsid w:val="00531AA3"/>
    <w:rsid w:val="00540966"/>
    <w:rsid w:val="0054448C"/>
    <w:rsid w:val="00547CA1"/>
    <w:rsid w:val="005566D9"/>
    <w:rsid w:val="005576B2"/>
    <w:rsid w:val="0057280E"/>
    <w:rsid w:val="00576076"/>
    <w:rsid w:val="00591829"/>
    <w:rsid w:val="005A03F4"/>
    <w:rsid w:val="005A6470"/>
    <w:rsid w:val="005B11F1"/>
    <w:rsid w:val="005B3600"/>
    <w:rsid w:val="005B4BBD"/>
    <w:rsid w:val="005C1C00"/>
    <w:rsid w:val="005C39A2"/>
    <w:rsid w:val="005C5702"/>
    <w:rsid w:val="005C7731"/>
    <w:rsid w:val="005D2C98"/>
    <w:rsid w:val="005D562A"/>
    <w:rsid w:val="005E7344"/>
    <w:rsid w:val="006140ED"/>
    <w:rsid w:val="00616081"/>
    <w:rsid w:val="006232C7"/>
    <w:rsid w:val="00627952"/>
    <w:rsid w:val="006322FE"/>
    <w:rsid w:val="00663F11"/>
    <w:rsid w:val="00676455"/>
    <w:rsid w:val="006863AB"/>
    <w:rsid w:val="006933E8"/>
    <w:rsid w:val="006953C8"/>
    <w:rsid w:val="006B0942"/>
    <w:rsid w:val="006B70BF"/>
    <w:rsid w:val="006B7F65"/>
    <w:rsid w:val="006C09C2"/>
    <w:rsid w:val="006C4954"/>
    <w:rsid w:val="006D11E9"/>
    <w:rsid w:val="006D5FF1"/>
    <w:rsid w:val="006E10EA"/>
    <w:rsid w:val="006F0BF4"/>
    <w:rsid w:val="006F2843"/>
    <w:rsid w:val="006F6F27"/>
    <w:rsid w:val="007142C8"/>
    <w:rsid w:val="007279E1"/>
    <w:rsid w:val="007364ED"/>
    <w:rsid w:val="007559BF"/>
    <w:rsid w:val="0075731A"/>
    <w:rsid w:val="00761015"/>
    <w:rsid w:val="007703AD"/>
    <w:rsid w:val="00775C10"/>
    <w:rsid w:val="0077637A"/>
    <w:rsid w:val="007777CA"/>
    <w:rsid w:val="00785511"/>
    <w:rsid w:val="007949B4"/>
    <w:rsid w:val="007A4974"/>
    <w:rsid w:val="007A64EB"/>
    <w:rsid w:val="007C14D3"/>
    <w:rsid w:val="007C2AD0"/>
    <w:rsid w:val="007C31CE"/>
    <w:rsid w:val="007E76D5"/>
    <w:rsid w:val="007F6343"/>
    <w:rsid w:val="008030CB"/>
    <w:rsid w:val="00815A9F"/>
    <w:rsid w:val="00817A31"/>
    <w:rsid w:val="00831309"/>
    <w:rsid w:val="00834899"/>
    <w:rsid w:val="008470AB"/>
    <w:rsid w:val="00855603"/>
    <w:rsid w:val="00865FB4"/>
    <w:rsid w:val="00872ED9"/>
    <w:rsid w:val="00876A1B"/>
    <w:rsid w:val="008773D1"/>
    <w:rsid w:val="0088334E"/>
    <w:rsid w:val="00886337"/>
    <w:rsid w:val="00893AD2"/>
    <w:rsid w:val="00894590"/>
    <w:rsid w:val="00897E78"/>
    <w:rsid w:val="008D7535"/>
    <w:rsid w:val="008F09F2"/>
    <w:rsid w:val="00900D61"/>
    <w:rsid w:val="00901F9B"/>
    <w:rsid w:val="009055A4"/>
    <w:rsid w:val="00913FE5"/>
    <w:rsid w:val="00925CA5"/>
    <w:rsid w:val="009336A1"/>
    <w:rsid w:val="009350FC"/>
    <w:rsid w:val="00937EDE"/>
    <w:rsid w:val="009457AC"/>
    <w:rsid w:val="0094596E"/>
    <w:rsid w:val="00950D6E"/>
    <w:rsid w:val="00960D00"/>
    <w:rsid w:val="00962BFF"/>
    <w:rsid w:val="0096439B"/>
    <w:rsid w:val="0097498B"/>
    <w:rsid w:val="00983E2D"/>
    <w:rsid w:val="00984793"/>
    <w:rsid w:val="009857E8"/>
    <w:rsid w:val="00994E13"/>
    <w:rsid w:val="009A05A4"/>
    <w:rsid w:val="009A6931"/>
    <w:rsid w:val="009B7921"/>
    <w:rsid w:val="009C6393"/>
    <w:rsid w:val="009D4EC2"/>
    <w:rsid w:val="009D581E"/>
    <w:rsid w:val="009D7C9B"/>
    <w:rsid w:val="009F6180"/>
    <w:rsid w:val="00A05839"/>
    <w:rsid w:val="00A10D71"/>
    <w:rsid w:val="00A1709A"/>
    <w:rsid w:val="00A3012B"/>
    <w:rsid w:val="00A324CF"/>
    <w:rsid w:val="00A44B0E"/>
    <w:rsid w:val="00A463C5"/>
    <w:rsid w:val="00A47323"/>
    <w:rsid w:val="00A47F4D"/>
    <w:rsid w:val="00A51F14"/>
    <w:rsid w:val="00A535B3"/>
    <w:rsid w:val="00A55A67"/>
    <w:rsid w:val="00A56059"/>
    <w:rsid w:val="00A610D3"/>
    <w:rsid w:val="00A65B23"/>
    <w:rsid w:val="00A76B8D"/>
    <w:rsid w:val="00A8095D"/>
    <w:rsid w:val="00AB05FB"/>
    <w:rsid w:val="00AB096C"/>
    <w:rsid w:val="00AD3084"/>
    <w:rsid w:val="00AD57C4"/>
    <w:rsid w:val="00AF02F2"/>
    <w:rsid w:val="00AF6B0B"/>
    <w:rsid w:val="00B13DD0"/>
    <w:rsid w:val="00B31654"/>
    <w:rsid w:val="00B31A97"/>
    <w:rsid w:val="00B31CCA"/>
    <w:rsid w:val="00B410E7"/>
    <w:rsid w:val="00B43D9B"/>
    <w:rsid w:val="00B5470F"/>
    <w:rsid w:val="00B55C3D"/>
    <w:rsid w:val="00B5682C"/>
    <w:rsid w:val="00B56A71"/>
    <w:rsid w:val="00B57187"/>
    <w:rsid w:val="00B62EF3"/>
    <w:rsid w:val="00BC1CAA"/>
    <w:rsid w:val="00BC6635"/>
    <w:rsid w:val="00BC73AE"/>
    <w:rsid w:val="00BD2C22"/>
    <w:rsid w:val="00BD3626"/>
    <w:rsid w:val="00BE5254"/>
    <w:rsid w:val="00BF6541"/>
    <w:rsid w:val="00C06B6A"/>
    <w:rsid w:val="00C56D1B"/>
    <w:rsid w:val="00C60152"/>
    <w:rsid w:val="00C62C1A"/>
    <w:rsid w:val="00C63E20"/>
    <w:rsid w:val="00C92DD1"/>
    <w:rsid w:val="00CA2419"/>
    <w:rsid w:val="00CB4965"/>
    <w:rsid w:val="00CB5D9B"/>
    <w:rsid w:val="00CB6A0F"/>
    <w:rsid w:val="00CB7697"/>
    <w:rsid w:val="00CC1D2E"/>
    <w:rsid w:val="00CD255E"/>
    <w:rsid w:val="00CE32F5"/>
    <w:rsid w:val="00CE6280"/>
    <w:rsid w:val="00CF0D74"/>
    <w:rsid w:val="00CF6400"/>
    <w:rsid w:val="00D05C5A"/>
    <w:rsid w:val="00D177FF"/>
    <w:rsid w:val="00D24A5C"/>
    <w:rsid w:val="00D251E3"/>
    <w:rsid w:val="00D47892"/>
    <w:rsid w:val="00D73D6B"/>
    <w:rsid w:val="00D762FA"/>
    <w:rsid w:val="00D818C8"/>
    <w:rsid w:val="00DA2B2A"/>
    <w:rsid w:val="00DB4D62"/>
    <w:rsid w:val="00DC5967"/>
    <w:rsid w:val="00DD5717"/>
    <w:rsid w:val="00DE7236"/>
    <w:rsid w:val="00E01426"/>
    <w:rsid w:val="00E03FA5"/>
    <w:rsid w:val="00E12F1F"/>
    <w:rsid w:val="00E14A9E"/>
    <w:rsid w:val="00E14F35"/>
    <w:rsid w:val="00E24C24"/>
    <w:rsid w:val="00E30366"/>
    <w:rsid w:val="00E35C77"/>
    <w:rsid w:val="00E42D76"/>
    <w:rsid w:val="00E5696C"/>
    <w:rsid w:val="00E617E8"/>
    <w:rsid w:val="00EB6330"/>
    <w:rsid w:val="00ED6371"/>
    <w:rsid w:val="00EF0A11"/>
    <w:rsid w:val="00EF56FF"/>
    <w:rsid w:val="00F04CDE"/>
    <w:rsid w:val="00F0727C"/>
    <w:rsid w:val="00F14603"/>
    <w:rsid w:val="00F235F0"/>
    <w:rsid w:val="00F237EE"/>
    <w:rsid w:val="00F26C29"/>
    <w:rsid w:val="00F45A9B"/>
    <w:rsid w:val="00F4743A"/>
    <w:rsid w:val="00F47B52"/>
    <w:rsid w:val="00F52144"/>
    <w:rsid w:val="00F5484C"/>
    <w:rsid w:val="00F65491"/>
    <w:rsid w:val="00F75AC4"/>
    <w:rsid w:val="00F94D15"/>
    <w:rsid w:val="00F96023"/>
    <w:rsid w:val="00FA3976"/>
    <w:rsid w:val="00FA5EE1"/>
    <w:rsid w:val="00FB7DAA"/>
    <w:rsid w:val="00FD02FF"/>
    <w:rsid w:val="00FE29AD"/>
    <w:rsid w:val="00FF114D"/>
    <w:rsid w:val="00FF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8D"/>
    <w:pPr>
      <w:spacing w:after="9" w:line="234" w:lineRule="auto"/>
      <w:ind w:right="294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6B8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76B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76B8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A76B8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B8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76B8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378D0"/>
    <w:pPr>
      <w:tabs>
        <w:tab w:val="center" w:pos="4677"/>
        <w:tab w:val="right" w:pos="9355"/>
      </w:tabs>
      <w:spacing w:after="0" w:line="240" w:lineRule="auto"/>
      <w:ind w:right="0" w:firstLine="0"/>
    </w:pPr>
    <w:rPr>
      <w:rFonts w:eastAsiaTheme="minorHAnsi"/>
      <w:color w:val="auto"/>
      <w:szCs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378D0"/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0378D0"/>
    <w:pPr>
      <w:tabs>
        <w:tab w:val="center" w:pos="4763"/>
        <w:tab w:val="center" w:pos="4791"/>
        <w:tab w:val="center" w:leader="underscore" w:pos="4820"/>
      </w:tabs>
      <w:spacing w:after="0" w:line="360" w:lineRule="auto"/>
      <w:ind w:right="0" w:firstLine="0"/>
    </w:pPr>
    <w:rPr>
      <w:color w:val="auto"/>
      <w:szCs w:val="20"/>
    </w:rPr>
  </w:style>
  <w:style w:type="character" w:customStyle="1" w:styleId="30">
    <w:name w:val="Основной текст 3 Знак"/>
    <w:basedOn w:val="a0"/>
    <w:link w:val="3"/>
    <w:rsid w:val="000378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0378D0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4E484C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4E484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91F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FAB"/>
    <w:pPr>
      <w:widowControl w:val="0"/>
      <w:shd w:val="clear" w:color="auto" w:fill="FFFFFF"/>
      <w:spacing w:before="420" w:after="420" w:line="0" w:lineRule="atLeast"/>
      <w:ind w:right="0" w:hanging="9"/>
      <w:jc w:val="center"/>
    </w:pPr>
    <w:rPr>
      <w:color w:val="auto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F26C29"/>
    <w:pPr>
      <w:spacing w:after="120" w:line="480" w:lineRule="auto"/>
      <w:ind w:right="0" w:firstLine="0"/>
    </w:pPr>
    <w:rPr>
      <w:rFonts w:eastAsiaTheme="minorHAnsi"/>
      <w:color w:val="auto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26C29"/>
    <w:rPr>
      <w:rFonts w:ascii="Times New Roman" w:hAnsi="Times New Roman" w:cs="Times New Roman"/>
      <w:sz w:val="28"/>
      <w:szCs w:val="28"/>
    </w:rPr>
  </w:style>
  <w:style w:type="paragraph" w:styleId="af">
    <w:name w:val="Revision"/>
    <w:hidden/>
    <w:uiPriority w:val="99"/>
    <w:semiHidden/>
    <w:rsid w:val="00310B0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FB7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D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5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56059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DDF0-896F-4BE6-BAC3-3BF63A94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 Светлана Николаевна</dc:creator>
  <cp:lastModifiedBy>Uch</cp:lastModifiedBy>
  <cp:revision>7</cp:revision>
  <cp:lastPrinted>2022-07-12T11:04:00Z</cp:lastPrinted>
  <dcterms:created xsi:type="dcterms:W3CDTF">2020-12-14T05:28:00Z</dcterms:created>
  <dcterms:modified xsi:type="dcterms:W3CDTF">2022-07-12T11:19:00Z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