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TOC_250006"/>
      <w:r w:rsidRPr="00D97E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МИНИСТЕРСТВО НАУКИ И ВЫСШЕГО ОБРАЗОВАНИЯ 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7E9A">
        <w:rPr>
          <w:rFonts w:ascii="Times New Roman" w:hAnsi="Times New Roman" w:cs="Times New Roman"/>
          <w:b/>
          <w:color w:val="000000"/>
          <w:sz w:val="28"/>
          <w:szCs w:val="28"/>
        </w:rPr>
        <w:t>РОССИЙСКОЙ ФЕДЕРАЦИИ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E9A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E9A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ОБРАЗОВАТЕЛЬНОЕ УЧРЕЖДЕНИЕ ВЫСШЕГО ОБРАЗОВАНИЯ 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E9A">
        <w:rPr>
          <w:rFonts w:ascii="Times New Roman" w:hAnsi="Times New Roman" w:cs="Times New Roman"/>
          <w:b/>
          <w:bCs/>
          <w:sz w:val="28"/>
          <w:szCs w:val="28"/>
        </w:rPr>
        <w:t xml:space="preserve">«МОСКОВСКИЙ ГОСУДАРСТВЕННЫЙ ЮРИДИЧЕСКИЙ 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9A">
        <w:rPr>
          <w:rFonts w:ascii="Times New Roman" w:hAnsi="Times New Roman" w:cs="Times New Roman"/>
          <w:b/>
          <w:bCs/>
          <w:sz w:val="28"/>
          <w:szCs w:val="28"/>
        </w:rPr>
        <w:t xml:space="preserve">УНИВЕРСИТЕТ ИМЕНИ </w:t>
      </w:r>
      <w:r w:rsidRPr="00D97E9A">
        <w:rPr>
          <w:rFonts w:ascii="Times New Roman" w:hAnsi="Times New Roman" w:cs="Times New Roman"/>
          <w:b/>
          <w:sz w:val="28"/>
          <w:szCs w:val="28"/>
        </w:rPr>
        <w:t>О.Е. КУТАФИНА (МГЮА)»</w:t>
      </w:r>
    </w:p>
    <w:p w:rsidR="00D97E9A" w:rsidRPr="00D97E9A" w:rsidRDefault="00D97E9A" w:rsidP="00D97E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9A">
        <w:rPr>
          <w:rFonts w:ascii="Times New Roman" w:hAnsi="Times New Roman" w:cs="Times New Roman"/>
          <w:b/>
          <w:sz w:val="28"/>
          <w:szCs w:val="28"/>
        </w:rPr>
        <w:t xml:space="preserve">Оренбургский институт (филиал) 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E9A">
        <w:rPr>
          <w:rFonts w:ascii="Times New Roman" w:hAnsi="Times New Roman" w:cs="Times New Roman"/>
          <w:sz w:val="28"/>
          <w:szCs w:val="28"/>
        </w:rPr>
        <w:t xml:space="preserve">Кафедра предпринимательского и </w:t>
      </w:r>
      <w:proofErr w:type="spellStart"/>
      <w:r w:rsidRPr="00D97E9A">
        <w:rPr>
          <w:rFonts w:ascii="Times New Roman" w:hAnsi="Times New Roman" w:cs="Times New Roman"/>
          <w:sz w:val="28"/>
          <w:szCs w:val="28"/>
        </w:rPr>
        <w:t>природоресурсного</w:t>
      </w:r>
      <w:proofErr w:type="spellEnd"/>
      <w:r w:rsidRPr="00D97E9A">
        <w:rPr>
          <w:rFonts w:ascii="Times New Roman" w:hAnsi="Times New Roman" w:cs="Times New Roman"/>
          <w:sz w:val="28"/>
          <w:szCs w:val="28"/>
        </w:rPr>
        <w:t xml:space="preserve"> права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9A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НАУЧНО-ИССЛЕДОВАТЕЛЬСКАЯ</w:t>
      </w:r>
      <w:r w:rsidRPr="00D97E9A">
        <w:rPr>
          <w:rFonts w:ascii="Times New Roman" w:hAnsi="Times New Roman" w:cs="Times New Roman"/>
          <w:b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9A">
        <w:rPr>
          <w:rFonts w:ascii="Times New Roman" w:hAnsi="Times New Roman" w:cs="Times New Roman"/>
          <w:b/>
          <w:sz w:val="28"/>
          <w:szCs w:val="28"/>
        </w:rPr>
        <w:t>М</w:t>
      </w:r>
      <w:proofErr w:type="gramStart"/>
      <w:r w:rsidRPr="00D97E9A">
        <w:rPr>
          <w:rFonts w:ascii="Times New Roman" w:hAnsi="Times New Roman" w:cs="Times New Roman"/>
          <w:b/>
          <w:sz w:val="28"/>
          <w:szCs w:val="28"/>
        </w:rPr>
        <w:t>3.П.</w:t>
      </w:r>
      <w:proofErr w:type="gramEnd"/>
      <w:r w:rsidRPr="00D97E9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97E9A">
        <w:rPr>
          <w:rFonts w:ascii="Times New Roman" w:hAnsi="Times New Roman" w:cs="Times New Roman"/>
          <w:b/>
          <w:sz w:val="28"/>
          <w:szCs w:val="28"/>
        </w:rPr>
        <w:t>(П)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D97E9A" w:rsidRDefault="00D97E9A" w:rsidP="00D97E9A">
      <w:pPr>
        <w:pStyle w:val="Default"/>
        <w:tabs>
          <w:tab w:val="left" w:pos="567"/>
          <w:tab w:val="left" w:pos="993"/>
        </w:tabs>
        <w:jc w:val="center"/>
        <w:rPr>
          <w:b/>
          <w:bCs/>
          <w:color w:val="auto"/>
          <w:sz w:val="28"/>
          <w:szCs w:val="28"/>
        </w:rPr>
      </w:pPr>
      <w:r w:rsidRPr="00D97E9A">
        <w:rPr>
          <w:b/>
          <w:bCs/>
          <w:color w:val="auto"/>
          <w:sz w:val="28"/>
          <w:szCs w:val="28"/>
        </w:rPr>
        <w:t>год набора – 2021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E9A">
        <w:rPr>
          <w:rFonts w:ascii="Times New Roman" w:hAnsi="Times New Roman" w:cs="Times New Roman"/>
          <w:sz w:val="28"/>
          <w:szCs w:val="28"/>
        </w:rPr>
        <w:t>Код и наименование</w:t>
      </w:r>
    </w:p>
    <w:p w:rsidR="00D97E9A" w:rsidRPr="00D97E9A" w:rsidRDefault="00D97E9A" w:rsidP="00D9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E9A">
        <w:rPr>
          <w:rFonts w:ascii="Times New Roman" w:hAnsi="Times New Roman" w:cs="Times New Roman"/>
          <w:sz w:val="28"/>
          <w:szCs w:val="28"/>
        </w:rPr>
        <w:t>направления подготовки</w:t>
      </w:r>
    </w:p>
    <w:p w:rsidR="00D97E9A" w:rsidRPr="00D97E9A" w:rsidRDefault="00D97E9A" w:rsidP="00D9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E9A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D97E9A">
        <w:rPr>
          <w:rFonts w:ascii="Times New Roman" w:hAnsi="Times New Roman" w:cs="Times New Roman"/>
          <w:sz w:val="28"/>
          <w:szCs w:val="28"/>
        </w:rPr>
        <w:t xml:space="preserve">специальности:   </w:t>
      </w:r>
      <w:proofErr w:type="gramEnd"/>
      <w:r w:rsidRPr="00D97E9A">
        <w:rPr>
          <w:rFonts w:ascii="Times New Roman" w:hAnsi="Times New Roman" w:cs="Times New Roman"/>
          <w:sz w:val="28"/>
          <w:szCs w:val="28"/>
        </w:rPr>
        <w:t xml:space="preserve">                     40.04.01 Юриспруденция</w:t>
      </w:r>
    </w:p>
    <w:p w:rsidR="00D97E9A" w:rsidRPr="00D97E9A" w:rsidRDefault="00D97E9A" w:rsidP="00D9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9A">
        <w:rPr>
          <w:rFonts w:ascii="Times New Roman" w:hAnsi="Times New Roman" w:cs="Times New Roman"/>
          <w:sz w:val="28"/>
          <w:szCs w:val="28"/>
        </w:rPr>
        <w:t>Уровень высшего</w:t>
      </w:r>
    </w:p>
    <w:p w:rsidR="00D97E9A" w:rsidRPr="00D97E9A" w:rsidRDefault="00D97E9A" w:rsidP="00D9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7E9A">
        <w:rPr>
          <w:rFonts w:ascii="Times New Roman" w:hAnsi="Times New Roman" w:cs="Times New Roman"/>
          <w:sz w:val="28"/>
          <w:szCs w:val="28"/>
        </w:rPr>
        <w:t xml:space="preserve">образования:   </w:t>
      </w:r>
      <w:proofErr w:type="gramEnd"/>
      <w:r w:rsidRPr="00D97E9A">
        <w:rPr>
          <w:rFonts w:ascii="Times New Roman" w:hAnsi="Times New Roman" w:cs="Times New Roman"/>
          <w:sz w:val="28"/>
          <w:szCs w:val="28"/>
        </w:rPr>
        <w:t xml:space="preserve">                                 уровень магистратуры</w:t>
      </w:r>
    </w:p>
    <w:p w:rsidR="00D97E9A" w:rsidRPr="00D97E9A" w:rsidRDefault="00D97E9A" w:rsidP="00D97E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209"/>
      </w:tblGrid>
      <w:tr w:rsidR="00D97E9A" w:rsidRPr="00D97E9A" w:rsidTr="00CD3C9A">
        <w:tc>
          <w:tcPr>
            <w:tcW w:w="4077" w:type="dxa"/>
          </w:tcPr>
          <w:p w:rsidR="00D97E9A" w:rsidRPr="00D97E9A" w:rsidRDefault="00D97E9A" w:rsidP="00D97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E9A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  <w:p w:rsidR="00D97E9A" w:rsidRPr="00D97E9A" w:rsidRDefault="00D97E9A" w:rsidP="00D97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E9A">
              <w:rPr>
                <w:rFonts w:ascii="Times New Roman" w:hAnsi="Times New Roman" w:cs="Times New Roman"/>
                <w:sz w:val="28"/>
                <w:szCs w:val="28"/>
              </w:rPr>
              <w:t xml:space="preserve">(профиль) или </w:t>
            </w:r>
          </w:p>
          <w:p w:rsidR="00D97E9A" w:rsidRPr="00D97E9A" w:rsidRDefault="00D97E9A" w:rsidP="00D97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E9A">
              <w:rPr>
                <w:rFonts w:ascii="Times New Roman" w:hAnsi="Times New Roman" w:cs="Times New Roman"/>
                <w:sz w:val="28"/>
                <w:szCs w:val="28"/>
              </w:rPr>
              <w:t>специализация ОПОП ВО:</w:t>
            </w:r>
          </w:p>
        </w:tc>
        <w:tc>
          <w:tcPr>
            <w:tcW w:w="5209" w:type="dxa"/>
          </w:tcPr>
          <w:p w:rsidR="00D97E9A" w:rsidRPr="00D97E9A" w:rsidRDefault="00D97E9A" w:rsidP="00D97E9A">
            <w:pPr>
              <w:spacing w:after="0" w:line="240" w:lineRule="auto"/>
              <w:ind w:hanging="43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E9A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Правовое сопровождение</w:t>
            </w:r>
          </w:p>
          <w:p w:rsidR="00D97E9A" w:rsidRPr="00D97E9A" w:rsidRDefault="00D97E9A" w:rsidP="00D97E9A">
            <w:pPr>
              <w:spacing w:after="0" w:line="240" w:lineRule="auto"/>
              <w:ind w:hanging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D97E9A">
              <w:rPr>
                <w:rFonts w:ascii="Times New Roman" w:hAnsi="Times New Roman" w:cs="Times New Roman"/>
                <w:bCs/>
                <w:sz w:val="28"/>
                <w:szCs w:val="28"/>
              </w:rPr>
              <w:t>бизнеса (бизнес-юрист)</w:t>
            </w:r>
          </w:p>
          <w:p w:rsidR="00D97E9A" w:rsidRPr="00D97E9A" w:rsidRDefault="00D97E9A" w:rsidP="00D97E9A">
            <w:pPr>
              <w:spacing w:after="0" w:line="240" w:lineRule="auto"/>
              <w:ind w:hanging="4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9A" w:rsidRPr="00D97E9A" w:rsidRDefault="00D97E9A" w:rsidP="00D97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E9A" w:rsidRPr="00D97E9A" w:rsidRDefault="00D97E9A" w:rsidP="00D9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E9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</w:p>
    <w:p w:rsidR="00D97E9A" w:rsidRPr="00D97E9A" w:rsidRDefault="00D97E9A" w:rsidP="00D9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9A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D97E9A">
        <w:rPr>
          <w:rFonts w:ascii="Times New Roman" w:hAnsi="Times New Roman" w:cs="Times New Roman"/>
          <w:sz w:val="28"/>
          <w:szCs w:val="28"/>
        </w:rPr>
        <w:t xml:space="preserve">обучения:   </w:t>
      </w:r>
      <w:proofErr w:type="gramEnd"/>
      <w:r w:rsidRPr="00D97E9A">
        <w:rPr>
          <w:rFonts w:ascii="Times New Roman" w:hAnsi="Times New Roman" w:cs="Times New Roman"/>
          <w:sz w:val="28"/>
          <w:szCs w:val="28"/>
        </w:rPr>
        <w:t xml:space="preserve">                         очная, заочная</w:t>
      </w:r>
    </w:p>
    <w:p w:rsidR="00D97E9A" w:rsidRPr="00D97E9A" w:rsidRDefault="00D97E9A" w:rsidP="00D9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9A">
        <w:rPr>
          <w:rFonts w:ascii="Times New Roman" w:hAnsi="Times New Roman" w:cs="Times New Roman"/>
          <w:sz w:val="28"/>
          <w:szCs w:val="28"/>
        </w:rPr>
        <w:t>Квалификация (степень</w:t>
      </w:r>
      <w:proofErr w:type="gramStart"/>
      <w:r w:rsidRPr="00D97E9A">
        <w:rPr>
          <w:rFonts w:ascii="Times New Roman" w:hAnsi="Times New Roman" w:cs="Times New Roman"/>
          <w:sz w:val="28"/>
          <w:szCs w:val="28"/>
        </w:rPr>
        <w:t xml:space="preserve">):   </w:t>
      </w:r>
      <w:proofErr w:type="gramEnd"/>
      <w:r w:rsidRPr="00D97E9A">
        <w:rPr>
          <w:rFonts w:ascii="Times New Roman" w:hAnsi="Times New Roman" w:cs="Times New Roman"/>
          <w:sz w:val="28"/>
          <w:szCs w:val="28"/>
        </w:rPr>
        <w:t xml:space="preserve">             магистр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9A">
        <w:rPr>
          <w:rFonts w:ascii="Times New Roman" w:hAnsi="Times New Roman" w:cs="Times New Roman"/>
          <w:b/>
          <w:sz w:val="28"/>
          <w:szCs w:val="28"/>
        </w:rPr>
        <w:t>Оренбург</w:t>
      </w:r>
    </w:p>
    <w:p w:rsidR="00D97E9A" w:rsidRPr="00D97E9A" w:rsidRDefault="00D97E9A" w:rsidP="00D97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9A">
        <w:rPr>
          <w:rFonts w:ascii="Times New Roman" w:hAnsi="Times New Roman" w:cs="Times New Roman"/>
          <w:b/>
          <w:sz w:val="28"/>
          <w:szCs w:val="28"/>
        </w:rPr>
        <w:t>2021</w:t>
      </w:r>
    </w:p>
    <w:p w:rsidR="00D97E9A" w:rsidRDefault="00D97E9A" w:rsidP="00D97E9A">
      <w:pPr>
        <w:rPr>
          <w:b/>
          <w:sz w:val="28"/>
          <w:szCs w:val="28"/>
        </w:rPr>
        <w:sectPr w:rsidR="00D97E9A" w:rsidSect="00CD3C9A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:rsidR="00D97E9A" w:rsidRPr="00C94C24" w:rsidRDefault="00D97E9A" w:rsidP="00C94C2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C24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утверждена на заседании кафедры предпринимательского и </w:t>
      </w:r>
      <w:proofErr w:type="spellStart"/>
      <w:r w:rsidRPr="00C94C24">
        <w:rPr>
          <w:rFonts w:ascii="Times New Roman" w:hAnsi="Times New Roman" w:cs="Times New Roman"/>
          <w:sz w:val="28"/>
          <w:szCs w:val="28"/>
        </w:rPr>
        <w:t>природоресурсного</w:t>
      </w:r>
      <w:proofErr w:type="spellEnd"/>
      <w:r w:rsidRPr="00C94C24">
        <w:rPr>
          <w:rFonts w:ascii="Times New Roman" w:hAnsi="Times New Roman" w:cs="Times New Roman"/>
          <w:sz w:val="28"/>
          <w:szCs w:val="28"/>
        </w:rPr>
        <w:t xml:space="preserve"> права </w:t>
      </w:r>
      <w:r w:rsidRPr="00C94C2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Оренбургского института (филиала) Университета имени О.Е. </w:t>
      </w:r>
      <w:proofErr w:type="spellStart"/>
      <w:r w:rsidRPr="00C94C24">
        <w:rPr>
          <w:rFonts w:ascii="Times New Roman" w:hAnsi="Times New Roman" w:cs="Times New Roman"/>
          <w:color w:val="000000"/>
          <w:spacing w:val="-9"/>
          <w:sz w:val="28"/>
          <w:szCs w:val="28"/>
        </w:rPr>
        <w:t>Кутафина</w:t>
      </w:r>
      <w:proofErr w:type="spellEnd"/>
      <w:r w:rsidRPr="00C94C24">
        <w:rPr>
          <w:rFonts w:ascii="Times New Roman" w:hAnsi="Times New Roman" w:cs="Times New Roman"/>
          <w:sz w:val="28"/>
          <w:szCs w:val="28"/>
        </w:rPr>
        <w:t xml:space="preserve"> </w:t>
      </w:r>
      <w:r w:rsidRPr="00C94C24">
        <w:rPr>
          <w:rFonts w:ascii="Times New Roman" w:hAnsi="Times New Roman" w:cs="Times New Roman"/>
          <w:bCs/>
          <w:iCs/>
          <w:sz w:val="28"/>
          <w:szCs w:val="28"/>
        </w:rPr>
        <w:t>(протокол № 10 от «1» марта 2021 года).</w:t>
      </w:r>
    </w:p>
    <w:p w:rsidR="00D97E9A" w:rsidRPr="00C94C24" w:rsidRDefault="00D97E9A" w:rsidP="00C94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C94C24" w:rsidRDefault="00D97E9A" w:rsidP="00C94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24">
        <w:rPr>
          <w:rFonts w:ascii="Times New Roman" w:hAnsi="Times New Roman" w:cs="Times New Roman"/>
          <w:sz w:val="28"/>
          <w:szCs w:val="28"/>
        </w:rPr>
        <w:t>Автор: доктор юридических наук, доцент Ефимцева Т.В.</w:t>
      </w:r>
    </w:p>
    <w:p w:rsidR="00D97E9A" w:rsidRPr="00C94C24" w:rsidRDefault="00D97E9A" w:rsidP="00C94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24">
        <w:rPr>
          <w:rFonts w:ascii="Times New Roman" w:hAnsi="Times New Roman" w:cs="Times New Roman"/>
          <w:sz w:val="28"/>
          <w:szCs w:val="28"/>
        </w:rPr>
        <w:t>Рецензенты: кандидат юридических наук, доцент Томина А.П.; кандидат юридических наук, доцент, заведующий кафедрой гражданского права и процесса ОГУ Носенко Л.И.</w:t>
      </w:r>
    </w:p>
    <w:p w:rsidR="00D97E9A" w:rsidRPr="004F5C93" w:rsidRDefault="00D97E9A" w:rsidP="00C9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pStyle w:val="1"/>
        <w:spacing w:line="240" w:lineRule="auto"/>
        <w:ind w:left="0"/>
        <w:rPr>
          <w:b w:val="0"/>
          <w:sz w:val="28"/>
          <w:szCs w:val="28"/>
        </w:rPr>
      </w:pPr>
    </w:p>
    <w:p w:rsidR="00D97E9A" w:rsidRPr="004F5C93" w:rsidRDefault="00D97E9A" w:rsidP="00C94C24">
      <w:pPr>
        <w:pStyle w:val="1"/>
        <w:spacing w:line="240" w:lineRule="auto"/>
        <w:ind w:left="0"/>
        <w:rPr>
          <w:b w:val="0"/>
          <w:sz w:val="28"/>
          <w:szCs w:val="28"/>
        </w:rPr>
      </w:pPr>
      <w:r w:rsidRPr="004F5C93">
        <w:rPr>
          <w:b w:val="0"/>
          <w:sz w:val="28"/>
          <w:szCs w:val="28"/>
        </w:rPr>
        <w:t xml:space="preserve">Рабочая программа </w:t>
      </w:r>
      <w:r w:rsidR="00C94C24" w:rsidRPr="004F5C93">
        <w:rPr>
          <w:b w:val="0"/>
          <w:sz w:val="28"/>
          <w:szCs w:val="28"/>
        </w:rPr>
        <w:t>научно-исследовательской</w:t>
      </w:r>
      <w:r w:rsidRPr="004F5C93">
        <w:rPr>
          <w:b w:val="0"/>
          <w:sz w:val="28"/>
          <w:szCs w:val="28"/>
        </w:rPr>
        <w:t xml:space="preserve"> практики для студентов, обучающихся по магистерской программе «Правовое сопровождение бизнеса (бизнес-юрист)»: рабочая программа / Т.В. Ефимцева - Оренбургский институт (филиал) Университета имени О.Е. </w:t>
      </w:r>
      <w:proofErr w:type="spellStart"/>
      <w:r w:rsidRPr="004F5C93">
        <w:rPr>
          <w:b w:val="0"/>
          <w:sz w:val="28"/>
          <w:szCs w:val="28"/>
        </w:rPr>
        <w:t>Кутафина</w:t>
      </w:r>
      <w:proofErr w:type="spellEnd"/>
      <w:r w:rsidRPr="004F5C93">
        <w:rPr>
          <w:b w:val="0"/>
          <w:sz w:val="28"/>
          <w:szCs w:val="28"/>
        </w:rPr>
        <w:t xml:space="preserve"> (МГЮА), 202</w:t>
      </w:r>
      <w:r w:rsidR="00C94C24" w:rsidRPr="004F5C93">
        <w:rPr>
          <w:b w:val="0"/>
          <w:sz w:val="28"/>
          <w:szCs w:val="28"/>
        </w:rPr>
        <w:t>1</w:t>
      </w:r>
      <w:r w:rsidRPr="004F5C93">
        <w:rPr>
          <w:b w:val="0"/>
          <w:sz w:val="28"/>
          <w:szCs w:val="28"/>
        </w:rPr>
        <w:t>.</w:t>
      </w: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C93">
        <w:rPr>
          <w:rFonts w:ascii="Times New Roman" w:hAnsi="Times New Roman" w:cs="Times New Roman"/>
          <w:sz w:val="28"/>
          <w:szCs w:val="28"/>
        </w:rPr>
        <w:t xml:space="preserve">Программа составлена в соответствии с требованиями ФГОС ВО по направлению подготовки 40.03.01 Юриспруденция (уровень </w:t>
      </w:r>
      <w:r w:rsidR="00C94C24" w:rsidRPr="004F5C93">
        <w:rPr>
          <w:rFonts w:ascii="Times New Roman" w:hAnsi="Times New Roman" w:cs="Times New Roman"/>
          <w:sz w:val="28"/>
          <w:szCs w:val="28"/>
        </w:rPr>
        <w:t>магистратуры</w:t>
      </w:r>
      <w:r w:rsidRPr="004F5C93">
        <w:rPr>
          <w:rFonts w:ascii="Times New Roman" w:hAnsi="Times New Roman" w:cs="Times New Roman"/>
          <w:sz w:val="28"/>
          <w:szCs w:val="28"/>
        </w:rPr>
        <w:t>), утв. приказом Министерства образования и науки РФ от 01.12.2016 г. № 1511.</w:t>
      </w:r>
    </w:p>
    <w:p w:rsidR="00D97E9A" w:rsidRPr="004F5C93" w:rsidRDefault="00D97E9A" w:rsidP="00C94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E9A" w:rsidRPr="004F5C93" w:rsidRDefault="00D97E9A" w:rsidP="00C94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C93">
        <w:rPr>
          <w:rFonts w:ascii="Times New Roman" w:hAnsi="Times New Roman" w:cs="Times New Roman"/>
          <w:sz w:val="28"/>
          <w:szCs w:val="28"/>
        </w:rPr>
        <w:t xml:space="preserve">© Оренбургский институт (филиал) Университета имени О.Е. </w:t>
      </w:r>
      <w:proofErr w:type="spellStart"/>
      <w:r w:rsidRPr="004F5C93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4F5C93">
        <w:rPr>
          <w:rFonts w:ascii="Times New Roman" w:hAnsi="Times New Roman" w:cs="Times New Roman"/>
          <w:sz w:val="28"/>
          <w:szCs w:val="28"/>
        </w:rPr>
        <w:t xml:space="preserve"> (МГЮА), 202</w:t>
      </w:r>
      <w:r w:rsidR="00C94C24" w:rsidRPr="004F5C93">
        <w:rPr>
          <w:rFonts w:ascii="Times New Roman" w:hAnsi="Times New Roman" w:cs="Times New Roman"/>
          <w:sz w:val="28"/>
          <w:szCs w:val="28"/>
        </w:rPr>
        <w:t>1</w:t>
      </w:r>
      <w:r w:rsidRPr="004F5C93">
        <w:rPr>
          <w:rFonts w:ascii="Times New Roman" w:hAnsi="Times New Roman" w:cs="Times New Roman"/>
          <w:sz w:val="28"/>
          <w:szCs w:val="28"/>
        </w:rPr>
        <w:t>.</w:t>
      </w:r>
    </w:p>
    <w:p w:rsidR="00D97E9A" w:rsidRPr="004F5C93" w:rsidRDefault="00D97E9A" w:rsidP="00C94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C94C24" w:rsidRDefault="00D97E9A" w:rsidP="00C94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C94C24" w:rsidRDefault="00D97E9A" w:rsidP="00C94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Pr="00C94C24" w:rsidRDefault="00D97E9A" w:rsidP="00C94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9A" w:rsidRDefault="00D97E9A" w:rsidP="00C94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24" w:rsidRDefault="00C94C24" w:rsidP="00C94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24" w:rsidRDefault="00C94C24" w:rsidP="00C94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24" w:rsidRDefault="00C94C24" w:rsidP="00C94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89A" w:rsidRPr="00C94C24" w:rsidRDefault="0069089A" w:rsidP="00C94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CB6" w:rsidRDefault="00CC2CB6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CB6" w:rsidRDefault="00CC2CB6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E9A" w:rsidRPr="0069089A" w:rsidRDefault="00D97E9A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89A">
        <w:rPr>
          <w:rFonts w:ascii="Times New Roman" w:hAnsi="Times New Roman" w:cs="Times New Roman"/>
          <w:b/>
          <w:sz w:val="24"/>
          <w:szCs w:val="24"/>
        </w:rPr>
        <w:t>О</w:t>
      </w:r>
      <w:r w:rsidR="0069089A">
        <w:rPr>
          <w:rFonts w:ascii="Times New Roman" w:hAnsi="Times New Roman" w:cs="Times New Roman"/>
          <w:b/>
          <w:sz w:val="24"/>
          <w:szCs w:val="24"/>
        </w:rPr>
        <w:t>ГЛАВЛЕНИЕ</w:t>
      </w:r>
    </w:p>
    <w:p w:rsidR="00D97E9A" w:rsidRPr="0069089A" w:rsidRDefault="00D97E9A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9089A">
        <w:rPr>
          <w:rFonts w:ascii="Times New Roman" w:hAnsi="Times New Roman" w:cs="Times New Roman"/>
          <w:sz w:val="24"/>
          <w:szCs w:val="24"/>
        </w:rPr>
        <w:t>. ОБЩИЕ ПОЛОЖЕНИЯ........................................................................................................4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</w:rPr>
        <w:t xml:space="preserve">1.1. Цели и задачи прохождения </w:t>
      </w:r>
      <w:r w:rsidR="0069089A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Pr="0069089A">
        <w:rPr>
          <w:rFonts w:ascii="Times New Roman" w:hAnsi="Times New Roman" w:cs="Times New Roman"/>
          <w:sz w:val="24"/>
          <w:szCs w:val="24"/>
        </w:rPr>
        <w:t xml:space="preserve"> практики..............................4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</w:rPr>
        <w:t xml:space="preserve">1.2. Место </w:t>
      </w:r>
      <w:r w:rsidR="0069089A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Pr="0069089A">
        <w:rPr>
          <w:rFonts w:ascii="Times New Roman" w:hAnsi="Times New Roman" w:cs="Times New Roman"/>
          <w:sz w:val="24"/>
          <w:szCs w:val="24"/>
        </w:rPr>
        <w:t xml:space="preserve"> практики в структуре ООП ВПО.........</w:t>
      </w:r>
      <w:r w:rsidR="0069089A">
        <w:rPr>
          <w:rFonts w:ascii="Times New Roman" w:hAnsi="Times New Roman" w:cs="Times New Roman"/>
          <w:sz w:val="24"/>
          <w:szCs w:val="24"/>
        </w:rPr>
        <w:t>...................</w:t>
      </w:r>
      <w:r w:rsidRPr="0069089A">
        <w:rPr>
          <w:rFonts w:ascii="Times New Roman" w:hAnsi="Times New Roman" w:cs="Times New Roman"/>
          <w:sz w:val="24"/>
          <w:szCs w:val="24"/>
        </w:rPr>
        <w:t>4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</w:rPr>
        <w:t>1.3. Формируемые компетенции .............................................................................................5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</w:rPr>
        <w:t xml:space="preserve">1.4. Планируемые результаты прохождения </w:t>
      </w:r>
      <w:r w:rsidR="0069089A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Pr="0069089A">
        <w:rPr>
          <w:rFonts w:ascii="Times New Roman" w:hAnsi="Times New Roman" w:cs="Times New Roman"/>
          <w:sz w:val="24"/>
          <w:szCs w:val="24"/>
        </w:rPr>
        <w:t xml:space="preserve"> практики...........5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9089A">
        <w:rPr>
          <w:rFonts w:ascii="Times New Roman" w:hAnsi="Times New Roman" w:cs="Times New Roman"/>
          <w:sz w:val="24"/>
          <w:szCs w:val="24"/>
        </w:rPr>
        <w:t xml:space="preserve">. СТРУКТУРА </w:t>
      </w:r>
      <w:r w:rsidR="0069089A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Pr="0069089A">
        <w:rPr>
          <w:rFonts w:ascii="Times New Roman" w:hAnsi="Times New Roman" w:cs="Times New Roman"/>
          <w:sz w:val="24"/>
          <w:szCs w:val="24"/>
        </w:rPr>
        <w:t xml:space="preserve"> ПРАКТИКИ...............</w:t>
      </w:r>
      <w:r w:rsidR="0069089A">
        <w:rPr>
          <w:rFonts w:ascii="Times New Roman" w:hAnsi="Times New Roman" w:cs="Times New Roman"/>
          <w:sz w:val="24"/>
          <w:szCs w:val="24"/>
        </w:rPr>
        <w:t>................</w:t>
      </w:r>
      <w:r w:rsidR="00DB186D">
        <w:rPr>
          <w:rFonts w:ascii="Times New Roman" w:hAnsi="Times New Roman" w:cs="Times New Roman"/>
          <w:sz w:val="24"/>
          <w:szCs w:val="24"/>
        </w:rPr>
        <w:t>...9</w:t>
      </w:r>
    </w:p>
    <w:p w:rsid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</w:rPr>
        <w:t xml:space="preserve">2.1. </w:t>
      </w:r>
      <w:r w:rsidR="0069089A">
        <w:rPr>
          <w:rFonts w:ascii="Times New Roman" w:hAnsi="Times New Roman" w:cs="Times New Roman"/>
          <w:sz w:val="24"/>
          <w:szCs w:val="24"/>
        </w:rPr>
        <w:t>Программа научно-исследовательской</w:t>
      </w:r>
      <w:r w:rsidRPr="0069089A">
        <w:rPr>
          <w:rFonts w:ascii="Times New Roman" w:hAnsi="Times New Roman" w:cs="Times New Roman"/>
          <w:sz w:val="24"/>
          <w:szCs w:val="24"/>
        </w:rPr>
        <w:t xml:space="preserve"> практики .....................................</w:t>
      </w:r>
      <w:r w:rsidR="0069089A">
        <w:rPr>
          <w:rFonts w:ascii="Times New Roman" w:hAnsi="Times New Roman" w:cs="Times New Roman"/>
          <w:sz w:val="24"/>
          <w:szCs w:val="24"/>
        </w:rPr>
        <w:t>...................</w:t>
      </w:r>
      <w:r w:rsidR="00DB186D">
        <w:rPr>
          <w:rFonts w:ascii="Times New Roman" w:hAnsi="Times New Roman" w:cs="Times New Roman"/>
          <w:sz w:val="24"/>
          <w:szCs w:val="24"/>
        </w:rPr>
        <w:t>..9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</w:rPr>
        <w:t xml:space="preserve">2.2. Содержание </w:t>
      </w:r>
      <w:r w:rsidR="0069089A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Pr="0069089A">
        <w:rPr>
          <w:rFonts w:ascii="Times New Roman" w:hAnsi="Times New Roman" w:cs="Times New Roman"/>
          <w:sz w:val="24"/>
          <w:szCs w:val="24"/>
        </w:rPr>
        <w:t xml:space="preserve"> практики.....................................</w:t>
      </w:r>
      <w:r w:rsidR="0069089A">
        <w:rPr>
          <w:rFonts w:ascii="Times New Roman" w:hAnsi="Times New Roman" w:cs="Times New Roman"/>
          <w:sz w:val="24"/>
          <w:szCs w:val="24"/>
        </w:rPr>
        <w:t>..................</w:t>
      </w:r>
      <w:r w:rsidR="00DB186D">
        <w:rPr>
          <w:rFonts w:ascii="Times New Roman" w:hAnsi="Times New Roman" w:cs="Times New Roman"/>
          <w:sz w:val="24"/>
          <w:szCs w:val="24"/>
        </w:rPr>
        <w:t>.</w:t>
      </w:r>
      <w:r w:rsidRPr="0069089A">
        <w:rPr>
          <w:rFonts w:ascii="Times New Roman" w:hAnsi="Times New Roman" w:cs="Times New Roman"/>
          <w:sz w:val="24"/>
          <w:szCs w:val="24"/>
        </w:rPr>
        <w:t>10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</w:rPr>
        <w:t>2.3.</w:t>
      </w:r>
      <w:r w:rsidR="0069089A">
        <w:rPr>
          <w:rFonts w:ascii="Times New Roman" w:hAnsi="Times New Roman" w:cs="Times New Roman"/>
          <w:sz w:val="24"/>
          <w:szCs w:val="24"/>
        </w:rPr>
        <w:t xml:space="preserve"> </w:t>
      </w:r>
      <w:r w:rsidRPr="0069089A">
        <w:rPr>
          <w:rFonts w:ascii="Times New Roman" w:hAnsi="Times New Roman" w:cs="Times New Roman"/>
          <w:sz w:val="24"/>
          <w:szCs w:val="24"/>
        </w:rPr>
        <w:t xml:space="preserve">Место прохождения </w:t>
      </w:r>
      <w:r w:rsidR="0069089A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Pr="0069089A">
        <w:rPr>
          <w:rFonts w:ascii="Times New Roman" w:hAnsi="Times New Roman" w:cs="Times New Roman"/>
          <w:sz w:val="24"/>
          <w:szCs w:val="24"/>
        </w:rPr>
        <w:t xml:space="preserve"> практики.........................</w:t>
      </w:r>
      <w:r w:rsidR="0069089A">
        <w:rPr>
          <w:rFonts w:ascii="Times New Roman" w:hAnsi="Times New Roman" w:cs="Times New Roman"/>
          <w:sz w:val="24"/>
          <w:szCs w:val="24"/>
        </w:rPr>
        <w:t>................</w:t>
      </w:r>
      <w:r w:rsidR="00DB186D">
        <w:rPr>
          <w:rFonts w:ascii="Times New Roman" w:hAnsi="Times New Roman" w:cs="Times New Roman"/>
          <w:sz w:val="24"/>
          <w:szCs w:val="24"/>
        </w:rPr>
        <w:t>.</w:t>
      </w:r>
      <w:r w:rsidRPr="0069089A">
        <w:rPr>
          <w:rFonts w:ascii="Times New Roman" w:hAnsi="Times New Roman" w:cs="Times New Roman"/>
          <w:sz w:val="24"/>
          <w:szCs w:val="24"/>
        </w:rPr>
        <w:t>1</w:t>
      </w:r>
      <w:r w:rsidR="00DB186D">
        <w:rPr>
          <w:rFonts w:ascii="Times New Roman" w:hAnsi="Times New Roman" w:cs="Times New Roman"/>
          <w:sz w:val="24"/>
          <w:szCs w:val="24"/>
        </w:rPr>
        <w:t>4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</w:rPr>
        <w:t>2.4. Требования к оформлению отчетных материалов по практике..................................</w:t>
      </w:r>
      <w:r w:rsidR="00DB186D">
        <w:rPr>
          <w:rFonts w:ascii="Times New Roman" w:hAnsi="Times New Roman" w:cs="Times New Roman"/>
          <w:sz w:val="24"/>
          <w:szCs w:val="24"/>
        </w:rPr>
        <w:t>.</w:t>
      </w:r>
      <w:r w:rsidRPr="0069089A">
        <w:rPr>
          <w:rFonts w:ascii="Times New Roman" w:hAnsi="Times New Roman" w:cs="Times New Roman"/>
          <w:sz w:val="24"/>
          <w:szCs w:val="24"/>
        </w:rPr>
        <w:t>14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9089A">
        <w:rPr>
          <w:rFonts w:ascii="Times New Roman" w:hAnsi="Times New Roman" w:cs="Times New Roman"/>
          <w:sz w:val="24"/>
          <w:szCs w:val="24"/>
        </w:rPr>
        <w:t>. ОЦЕНОЧНЫЕ МАТЕРИАЛЫ.........................................................................................15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9089A">
        <w:rPr>
          <w:rFonts w:ascii="Times New Roman" w:hAnsi="Times New Roman" w:cs="Times New Roman"/>
          <w:sz w:val="24"/>
          <w:szCs w:val="24"/>
        </w:rPr>
        <w:t>. УЧЕБНО</w:t>
      </w:r>
      <w:r w:rsidR="00175641" w:rsidRPr="004F5C93">
        <w:rPr>
          <w:rFonts w:ascii="Times New Roman" w:hAnsi="Times New Roman" w:cs="Times New Roman"/>
          <w:sz w:val="24"/>
          <w:szCs w:val="24"/>
        </w:rPr>
        <w:t>-</w:t>
      </w:r>
      <w:r w:rsidRPr="0069089A">
        <w:rPr>
          <w:rFonts w:ascii="Times New Roman" w:hAnsi="Times New Roman" w:cs="Times New Roman"/>
          <w:sz w:val="24"/>
          <w:szCs w:val="24"/>
        </w:rPr>
        <w:t>МЕТОДИЧЕСКОЕ ОБЕСПЕЧЕНИЕ...........................................................</w:t>
      </w:r>
      <w:r w:rsidR="00DB186D">
        <w:rPr>
          <w:rFonts w:ascii="Times New Roman" w:hAnsi="Times New Roman" w:cs="Times New Roman"/>
          <w:sz w:val="24"/>
          <w:szCs w:val="24"/>
        </w:rPr>
        <w:t>..17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089A">
        <w:rPr>
          <w:rFonts w:ascii="Times New Roman" w:hAnsi="Times New Roman" w:cs="Times New Roman"/>
          <w:sz w:val="24"/>
          <w:szCs w:val="24"/>
          <w:lang w:val="en-US" w:eastAsia="ar-SA"/>
        </w:rPr>
        <w:t>V</w:t>
      </w:r>
      <w:r w:rsidRPr="0069089A">
        <w:rPr>
          <w:rFonts w:ascii="Times New Roman" w:hAnsi="Times New Roman" w:cs="Times New Roman"/>
          <w:sz w:val="24"/>
          <w:szCs w:val="24"/>
          <w:lang w:eastAsia="ar-SA"/>
        </w:rPr>
        <w:t>. ПЕРЕЧЕНЬ РЕСУРСОВ ИНФОРМАЦИОННО</w:t>
      </w:r>
      <w:r w:rsidR="008D66D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69089A">
        <w:rPr>
          <w:rFonts w:ascii="Times New Roman" w:hAnsi="Times New Roman" w:cs="Times New Roman"/>
          <w:sz w:val="24"/>
          <w:szCs w:val="24"/>
          <w:lang w:eastAsia="ar-SA"/>
        </w:rPr>
        <w:t>ТЕЛЕКОММУНИКАЦИОННОЙ СЕТИ "ИНТЕРНЕТ", НЕОБХОДИМЫХ ДЛЯ ОСВОЕНИЯ ДИСЦИПЛИНЫ...............</w:t>
      </w:r>
      <w:r w:rsidR="008D66DF">
        <w:rPr>
          <w:rFonts w:ascii="Times New Roman" w:hAnsi="Times New Roman" w:cs="Times New Roman"/>
          <w:sz w:val="24"/>
          <w:szCs w:val="24"/>
          <w:lang w:eastAsia="ar-SA"/>
        </w:rPr>
        <w:t>............</w:t>
      </w:r>
      <w:r w:rsidR="00DB186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9089A">
        <w:rPr>
          <w:rFonts w:ascii="Times New Roman" w:hAnsi="Times New Roman" w:cs="Times New Roman"/>
          <w:sz w:val="24"/>
          <w:szCs w:val="24"/>
          <w:lang w:eastAsia="ar-SA"/>
        </w:rPr>
        <w:t>0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9089A">
        <w:rPr>
          <w:rFonts w:ascii="Times New Roman" w:hAnsi="Times New Roman" w:cs="Times New Roman"/>
          <w:sz w:val="24"/>
          <w:szCs w:val="24"/>
        </w:rPr>
        <w:t>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СИСТЕМ...........................................................................................</w:t>
      </w:r>
      <w:r w:rsidR="0069089A">
        <w:rPr>
          <w:rFonts w:ascii="Times New Roman" w:hAnsi="Times New Roman" w:cs="Times New Roman"/>
          <w:sz w:val="24"/>
          <w:szCs w:val="24"/>
        </w:rPr>
        <w:t>..........</w:t>
      </w:r>
      <w:r w:rsidR="00DB186D">
        <w:rPr>
          <w:rFonts w:ascii="Times New Roman" w:hAnsi="Times New Roman" w:cs="Times New Roman"/>
          <w:sz w:val="24"/>
          <w:szCs w:val="24"/>
        </w:rPr>
        <w:t>22</w:t>
      </w:r>
    </w:p>
    <w:p w:rsidR="00D97E9A" w:rsidRPr="0069089A" w:rsidRDefault="00D97E9A" w:rsidP="0069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9A">
        <w:rPr>
          <w:rFonts w:ascii="Times New Roman" w:hAnsi="Times New Roman" w:cs="Times New Roman"/>
          <w:sz w:val="24"/>
          <w:szCs w:val="24"/>
        </w:rPr>
        <w:t>VII. МАТЕРИАЛЬНО-ТЕХНИЧЕСКОЕ ОБЕСПЕЧЕНИЕ..............................................</w:t>
      </w:r>
      <w:r w:rsidR="0069089A">
        <w:rPr>
          <w:rFonts w:ascii="Times New Roman" w:hAnsi="Times New Roman" w:cs="Times New Roman"/>
          <w:sz w:val="24"/>
          <w:szCs w:val="24"/>
        </w:rPr>
        <w:t>..</w:t>
      </w:r>
      <w:r w:rsidR="00DB186D">
        <w:rPr>
          <w:rFonts w:ascii="Times New Roman" w:hAnsi="Times New Roman" w:cs="Times New Roman"/>
          <w:sz w:val="24"/>
          <w:szCs w:val="24"/>
        </w:rPr>
        <w:t>.23</w:t>
      </w: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69089A" w:rsidRDefault="0069089A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F2384C" w:rsidRDefault="00F2384C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F2384C" w:rsidRDefault="00F2384C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F2384C" w:rsidRDefault="00F2384C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F2384C" w:rsidRDefault="00F2384C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F2384C" w:rsidRDefault="00F2384C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F2384C" w:rsidRDefault="00F2384C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EB2B4F" w:rsidRDefault="00EB2B4F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EB2B4F" w:rsidRDefault="00EB2B4F" w:rsidP="00D97E9A">
      <w:pPr>
        <w:pStyle w:val="1"/>
        <w:tabs>
          <w:tab w:val="left" w:pos="1185"/>
        </w:tabs>
        <w:spacing w:before="1"/>
        <w:ind w:left="1088"/>
        <w:rPr>
          <w:w w:val="95"/>
        </w:rPr>
      </w:pPr>
    </w:p>
    <w:p w:rsidR="00EA0DE1" w:rsidRPr="00EA0DE1" w:rsidRDefault="00EA0DE1" w:rsidP="00EA0DE1">
      <w:pPr>
        <w:pStyle w:val="a5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EA0DE1">
        <w:rPr>
          <w:b/>
          <w:sz w:val="28"/>
          <w:szCs w:val="28"/>
        </w:rPr>
        <w:t>. ОБЩИЕ ПОЛОЖЕНИЯ</w:t>
      </w:r>
    </w:p>
    <w:p w:rsidR="00EA0DE1" w:rsidRPr="00EA0DE1" w:rsidRDefault="00EA0DE1" w:rsidP="00EA0DE1">
      <w:pPr>
        <w:pStyle w:val="a5"/>
        <w:ind w:left="1080" w:firstLine="0"/>
        <w:rPr>
          <w:rStyle w:val="10"/>
          <w:rFonts w:eastAsiaTheme="minorHAnsi"/>
          <w:b w:val="0"/>
          <w:bCs w:val="0"/>
          <w:sz w:val="28"/>
          <w:szCs w:val="28"/>
        </w:rPr>
      </w:pPr>
    </w:p>
    <w:p w:rsidR="00EA0DE1" w:rsidRPr="00EA0DE1" w:rsidRDefault="00EA0DE1" w:rsidP="00EA0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DE1">
        <w:rPr>
          <w:rFonts w:ascii="Times New Roman" w:hAnsi="Times New Roman" w:cs="Times New Roman"/>
          <w:b/>
          <w:sz w:val="28"/>
          <w:szCs w:val="28"/>
        </w:rPr>
        <w:t xml:space="preserve">1.1. Цели и задачи прохождения </w:t>
      </w:r>
      <w:r>
        <w:rPr>
          <w:rFonts w:ascii="Times New Roman" w:hAnsi="Times New Roman" w:cs="Times New Roman"/>
          <w:b/>
          <w:sz w:val="28"/>
          <w:szCs w:val="28"/>
        </w:rPr>
        <w:t>научно-исследовательской</w:t>
      </w:r>
      <w:r w:rsidRPr="00EA0DE1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bookmarkEnd w:id="0"/>
    <w:p w:rsidR="0056760B" w:rsidRPr="00EA0DE1" w:rsidRDefault="0056760B" w:rsidP="00EA0DE1">
      <w:pPr>
        <w:pStyle w:val="a3"/>
        <w:ind w:firstLine="709"/>
        <w:jc w:val="both"/>
        <w:rPr>
          <w:sz w:val="28"/>
          <w:szCs w:val="28"/>
        </w:rPr>
      </w:pPr>
      <w:r w:rsidRPr="00EA0DE1">
        <w:rPr>
          <w:w w:val="95"/>
          <w:sz w:val="28"/>
          <w:szCs w:val="28"/>
        </w:rPr>
        <w:t>Целью</w:t>
      </w:r>
      <w:r w:rsidRPr="00EA0DE1">
        <w:rPr>
          <w:spacing w:val="1"/>
          <w:w w:val="95"/>
          <w:sz w:val="28"/>
          <w:szCs w:val="28"/>
        </w:rPr>
        <w:t xml:space="preserve"> </w:t>
      </w:r>
      <w:r w:rsidRPr="00EA0DE1">
        <w:rPr>
          <w:w w:val="95"/>
          <w:sz w:val="28"/>
          <w:szCs w:val="28"/>
        </w:rPr>
        <w:t>научно-исследовательской</w:t>
      </w:r>
      <w:r w:rsidRPr="00EA0DE1">
        <w:rPr>
          <w:spacing w:val="1"/>
          <w:w w:val="95"/>
          <w:sz w:val="28"/>
          <w:szCs w:val="28"/>
        </w:rPr>
        <w:t xml:space="preserve"> </w:t>
      </w:r>
      <w:r w:rsidRPr="00EA0DE1">
        <w:rPr>
          <w:w w:val="95"/>
          <w:sz w:val="28"/>
          <w:szCs w:val="28"/>
        </w:rPr>
        <w:t>практики</w:t>
      </w:r>
      <w:r w:rsidRPr="00EA0DE1">
        <w:rPr>
          <w:spacing w:val="1"/>
          <w:w w:val="95"/>
          <w:sz w:val="28"/>
          <w:szCs w:val="28"/>
        </w:rPr>
        <w:t xml:space="preserve"> </w:t>
      </w:r>
      <w:r w:rsidRPr="00EA0DE1">
        <w:rPr>
          <w:w w:val="95"/>
          <w:sz w:val="28"/>
          <w:szCs w:val="28"/>
        </w:rPr>
        <w:t>является</w:t>
      </w:r>
      <w:r w:rsidRPr="00EA0DE1">
        <w:rPr>
          <w:spacing w:val="1"/>
          <w:w w:val="95"/>
          <w:sz w:val="28"/>
          <w:szCs w:val="28"/>
        </w:rPr>
        <w:t xml:space="preserve"> </w:t>
      </w:r>
      <w:r w:rsidRPr="00EA0DE1">
        <w:rPr>
          <w:w w:val="95"/>
          <w:sz w:val="28"/>
          <w:szCs w:val="28"/>
        </w:rPr>
        <w:t>формирование</w:t>
      </w:r>
      <w:r w:rsidRPr="00EA0DE1">
        <w:rPr>
          <w:spacing w:val="1"/>
          <w:w w:val="95"/>
          <w:sz w:val="28"/>
          <w:szCs w:val="28"/>
        </w:rPr>
        <w:t xml:space="preserve"> </w:t>
      </w:r>
      <w:r w:rsidRPr="00EA0DE1">
        <w:rPr>
          <w:w w:val="95"/>
          <w:sz w:val="28"/>
          <w:szCs w:val="28"/>
        </w:rPr>
        <w:t>у</w:t>
      </w:r>
      <w:r w:rsidRPr="00EA0DE1">
        <w:rPr>
          <w:spacing w:val="1"/>
          <w:w w:val="95"/>
          <w:sz w:val="28"/>
          <w:szCs w:val="28"/>
        </w:rPr>
        <w:t xml:space="preserve"> </w:t>
      </w:r>
      <w:r w:rsidRPr="00EA0DE1">
        <w:rPr>
          <w:w w:val="95"/>
          <w:sz w:val="28"/>
          <w:szCs w:val="28"/>
        </w:rPr>
        <w:t>магистра</w:t>
      </w:r>
      <w:r w:rsidRPr="00EA0DE1">
        <w:rPr>
          <w:spacing w:val="1"/>
          <w:w w:val="95"/>
          <w:sz w:val="28"/>
          <w:szCs w:val="28"/>
        </w:rPr>
        <w:t xml:space="preserve"> </w:t>
      </w:r>
      <w:r w:rsidRPr="00EA0DE1">
        <w:rPr>
          <w:w w:val="95"/>
          <w:sz w:val="28"/>
          <w:szCs w:val="28"/>
        </w:rPr>
        <w:t>соответствующих</w:t>
      </w:r>
      <w:r w:rsidRPr="00EA0DE1">
        <w:rPr>
          <w:spacing w:val="1"/>
          <w:w w:val="95"/>
          <w:sz w:val="28"/>
          <w:szCs w:val="28"/>
        </w:rPr>
        <w:t xml:space="preserve"> </w:t>
      </w:r>
      <w:r w:rsidRPr="00EA0DE1">
        <w:rPr>
          <w:w w:val="95"/>
          <w:sz w:val="28"/>
          <w:szCs w:val="28"/>
        </w:rPr>
        <w:t>компетенций для решения профессиональных задач и осуществлению</w:t>
      </w:r>
      <w:r w:rsidRPr="00EA0DE1">
        <w:rPr>
          <w:spacing w:val="1"/>
          <w:w w:val="95"/>
          <w:sz w:val="28"/>
          <w:szCs w:val="28"/>
        </w:rPr>
        <w:t xml:space="preserve"> </w:t>
      </w:r>
      <w:r w:rsidRPr="00EA0DE1">
        <w:rPr>
          <w:sz w:val="28"/>
          <w:szCs w:val="28"/>
        </w:rPr>
        <w:t>отдельных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видов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профессиональной деятельности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в соответствии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с ФГОС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BПO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и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программой</w:t>
      </w:r>
      <w:r w:rsidRPr="00EA0DE1">
        <w:rPr>
          <w:spacing w:val="15"/>
          <w:sz w:val="28"/>
          <w:szCs w:val="28"/>
        </w:rPr>
        <w:t xml:space="preserve"> </w:t>
      </w:r>
      <w:r w:rsidRPr="00EA0DE1">
        <w:rPr>
          <w:sz w:val="28"/>
          <w:szCs w:val="28"/>
        </w:rPr>
        <w:t>подготовки</w:t>
      </w:r>
      <w:r w:rsidRPr="00EA0DE1">
        <w:rPr>
          <w:spacing w:val="20"/>
          <w:sz w:val="28"/>
          <w:szCs w:val="28"/>
        </w:rPr>
        <w:t xml:space="preserve"> </w:t>
      </w:r>
      <w:r w:rsidRPr="00EA0DE1">
        <w:rPr>
          <w:sz w:val="28"/>
          <w:szCs w:val="28"/>
        </w:rPr>
        <w:t>магистров.</w:t>
      </w:r>
    </w:p>
    <w:p w:rsidR="0056760B" w:rsidRPr="00EA0DE1" w:rsidRDefault="0056760B" w:rsidP="00EA0DE1">
      <w:pPr>
        <w:pStyle w:val="a3"/>
        <w:ind w:firstLine="709"/>
        <w:jc w:val="both"/>
        <w:rPr>
          <w:sz w:val="28"/>
          <w:szCs w:val="28"/>
        </w:rPr>
      </w:pPr>
      <w:r w:rsidRPr="00EA0DE1">
        <w:rPr>
          <w:spacing w:val="-1"/>
          <w:sz w:val="28"/>
          <w:szCs w:val="28"/>
        </w:rPr>
        <w:t>Задачи</w:t>
      </w:r>
      <w:r w:rsidRPr="00EA0DE1">
        <w:rPr>
          <w:sz w:val="28"/>
          <w:szCs w:val="28"/>
        </w:rPr>
        <w:t xml:space="preserve"> </w:t>
      </w:r>
      <w:r w:rsidRPr="00EA0DE1">
        <w:rPr>
          <w:spacing w:val="-1"/>
          <w:sz w:val="28"/>
          <w:szCs w:val="28"/>
        </w:rPr>
        <w:t>научно-исследовательской</w:t>
      </w:r>
      <w:r w:rsidRPr="00EA0DE1">
        <w:rPr>
          <w:sz w:val="28"/>
          <w:szCs w:val="28"/>
        </w:rPr>
        <w:t xml:space="preserve"> практики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заключаются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в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формировании</w:t>
      </w:r>
      <w:r w:rsidRPr="00EA0DE1">
        <w:rPr>
          <w:spacing w:val="1"/>
          <w:sz w:val="28"/>
          <w:szCs w:val="28"/>
        </w:rPr>
        <w:t xml:space="preserve"> </w:t>
      </w:r>
      <w:r w:rsidRPr="00EA0DE1">
        <w:rPr>
          <w:sz w:val="28"/>
          <w:szCs w:val="28"/>
        </w:rPr>
        <w:t>следующих</w:t>
      </w:r>
      <w:r w:rsidRPr="00EA0DE1">
        <w:rPr>
          <w:spacing w:val="15"/>
          <w:sz w:val="28"/>
          <w:szCs w:val="28"/>
        </w:rPr>
        <w:t xml:space="preserve"> </w:t>
      </w:r>
      <w:r w:rsidRPr="00EA0DE1">
        <w:rPr>
          <w:sz w:val="28"/>
          <w:szCs w:val="28"/>
        </w:rPr>
        <w:t>умений</w:t>
      </w:r>
      <w:r w:rsidRPr="00EA0DE1">
        <w:rPr>
          <w:spacing w:val="8"/>
          <w:sz w:val="28"/>
          <w:szCs w:val="28"/>
        </w:rPr>
        <w:t xml:space="preserve"> </w:t>
      </w:r>
      <w:r w:rsidRPr="00EA0DE1">
        <w:rPr>
          <w:sz w:val="28"/>
          <w:szCs w:val="28"/>
        </w:rPr>
        <w:t>и навыков:</w:t>
      </w:r>
    </w:p>
    <w:p w:rsidR="0056760B" w:rsidRPr="00EA0DE1" w:rsidRDefault="0069089A" w:rsidP="00EA0DE1">
      <w:pPr>
        <w:pStyle w:val="a5"/>
        <w:tabs>
          <w:tab w:val="left" w:pos="1306"/>
        </w:tabs>
        <w:ind w:left="0" w:firstLine="709"/>
        <w:rPr>
          <w:sz w:val="28"/>
          <w:szCs w:val="28"/>
        </w:rPr>
      </w:pPr>
      <w:r w:rsidRPr="00EA0DE1">
        <w:rPr>
          <w:w w:val="90"/>
          <w:sz w:val="28"/>
          <w:szCs w:val="28"/>
        </w:rPr>
        <w:t xml:space="preserve">- </w:t>
      </w:r>
      <w:r w:rsidR="0056760B" w:rsidRPr="00EA0DE1">
        <w:rPr>
          <w:w w:val="90"/>
          <w:sz w:val="28"/>
          <w:szCs w:val="28"/>
        </w:rPr>
        <w:t>определять</w:t>
      </w:r>
      <w:r w:rsidR="0056760B" w:rsidRPr="00EA0DE1">
        <w:rPr>
          <w:spacing w:val="3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научную</w:t>
      </w:r>
      <w:r w:rsidR="0056760B" w:rsidRPr="00EA0DE1">
        <w:rPr>
          <w:spacing w:val="51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проблематику</w:t>
      </w:r>
      <w:r w:rsidR="0056760B" w:rsidRPr="00EA0DE1">
        <w:rPr>
          <w:spacing w:val="62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в</w:t>
      </w:r>
      <w:r w:rsidR="0056760B" w:rsidRPr="00EA0DE1">
        <w:rPr>
          <w:spacing w:val="21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исследуемой</w:t>
      </w:r>
      <w:r w:rsidR="0056760B" w:rsidRPr="00EA0DE1">
        <w:rPr>
          <w:spacing w:val="46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сфере;</w:t>
      </w:r>
    </w:p>
    <w:p w:rsidR="0056760B" w:rsidRPr="00EA0DE1" w:rsidRDefault="0069089A" w:rsidP="00EA0DE1">
      <w:pPr>
        <w:pStyle w:val="a5"/>
        <w:tabs>
          <w:tab w:val="left" w:pos="1303"/>
          <w:tab w:val="left" w:pos="1305"/>
        </w:tabs>
        <w:ind w:left="0" w:firstLine="709"/>
        <w:rPr>
          <w:sz w:val="28"/>
          <w:szCs w:val="28"/>
        </w:rPr>
      </w:pPr>
      <w:r w:rsidRPr="00EA0DE1">
        <w:rPr>
          <w:w w:val="95"/>
          <w:sz w:val="28"/>
          <w:szCs w:val="28"/>
        </w:rPr>
        <w:t xml:space="preserve">- </w:t>
      </w:r>
      <w:r w:rsidR="0056760B" w:rsidRPr="00EA0DE1">
        <w:rPr>
          <w:w w:val="95"/>
          <w:sz w:val="28"/>
          <w:szCs w:val="28"/>
        </w:rPr>
        <w:t>формулировать и решать задачи, возникающие в ходе научно-исследовательской</w:t>
      </w:r>
      <w:r w:rsidR="0056760B" w:rsidRPr="00EA0DE1">
        <w:rPr>
          <w:spacing w:val="-57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деятельности</w:t>
      </w:r>
      <w:r w:rsidR="0056760B" w:rsidRPr="00EA0DE1">
        <w:rPr>
          <w:spacing w:val="25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и</w:t>
      </w:r>
      <w:r w:rsidR="0056760B" w:rsidRPr="00EA0DE1">
        <w:rPr>
          <w:spacing w:val="-1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требующие</w:t>
      </w:r>
      <w:r w:rsidR="0056760B" w:rsidRPr="00EA0DE1">
        <w:rPr>
          <w:spacing w:val="23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углубленных</w:t>
      </w:r>
      <w:r w:rsidR="0056760B" w:rsidRPr="00EA0DE1">
        <w:rPr>
          <w:spacing w:val="23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профессиональных</w:t>
      </w:r>
      <w:r w:rsidR="0056760B" w:rsidRPr="00EA0DE1">
        <w:rPr>
          <w:spacing w:val="4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знаний;</w:t>
      </w:r>
    </w:p>
    <w:p w:rsidR="0056760B" w:rsidRPr="00EA0DE1" w:rsidRDefault="0069089A" w:rsidP="00EA0DE1">
      <w:pPr>
        <w:pStyle w:val="a5"/>
        <w:tabs>
          <w:tab w:val="left" w:pos="1305"/>
          <w:tab w:val="left" w:pos="1306"/>
        </w:tabs>
        <w:ind w:left="0" w:firstLine="709"/>
        <w:rPr>
          <w:sz w:val="28"/>
          <w:szCs w:val="28"/>
        </w:rPr>
      </w:pPr>
      <w:r w:rsidRPr="00EA0DE1">
        <w:rPr>
          <w:w w:val="95"/>
          <w:sz w:val="28"/>
          <w:szCs w:val="28"/>
        </w:rPr>
        <w:t xml:space="preserve">- </w:t>
      </w:r>
      <w:r w:rsidR="0056760B" w:rsidRPr="00EA0DE1">
        <w:rPr>
          <w:w w:val="95"/>
          <w:sz w:val="28"/>
          <w:szCs w:val="28"/>
        </w:rPr>
        <w:t>обосновывать</w:t>
      </w:r>
      <w:r w:rsidR="0056760B" w:rsidRPr="00EA0DE1">
        <w:rPr>
          <w:spacing w:val="19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выбранное</w:t>
      </w:r>
      <w:r w:rsidR="0056760B" w:rsidRPr="00EA0DE1">
        <w:rPr>
          <w:spacing w:val="11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научное</w:t>
      </w:r>
      <w:r w:rsidR="0056760B" w:rsidRPr="00EA0DE1">
        <w:rPr>
          <w:spacing w:val="1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направление,</w:t>
      </w:r>
      <w:r w:rsidR="0056760B" w:rsidRPr="00EA0DE1">
        <w:rPr>
          <w:spacing w:val="18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адекватно</w:t>
      </w:r>
      <w:r w:rsidR="0056760B" w:rsidRPr="00EA0DE1">
        <w:rPr>
          <w:spacing w:val="7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подбирать</w:t>
      </w:r>
      <w:r w:rsidR="0056760B" w:rsidRPr="00EA0DE1">
        <w:rPr>
          <w:spacing w:val="6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средства</w:t>
      </w:r>
      <w:r w:rsidR="0056760B" w:rsidRPr="00EA0DE1">
        <w:rPr>
          <w:spacing w:val="10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и</w:t>
      </w:r>
      <w:r w:rsidR="0056760B" w:rsidRPr="00EA0DE1">
        <w:rPr>
          <w:spacing w:val="-56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методы</w:t>
      </w:r>
      <w:r w:rsidR="0056760B" w:rsidRPr="00EA0DE1">
        <w:rPr>
          <w:spacing w:val="10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решения</w:t>
      </w:r>
      <w:r w:rsidR="0056760B" w:rsidRPr="00EA0DE1">
        <w:rPr>
          <w:spacing w:val="8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сформулированных</w:t>
      </w:r>
      <w:r w:rsidR="0056760B" w:rsidRPr="00EA0DE1">
        <w:rPr>
          <w:spacing w:val="-1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задач</w:t>
      </w:r>
      <w:r w:rsidR="0056760B" w:rsidRPr="00EA0DE1">
        <w:rPr>
          <w:spacing w:val="8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в</w:t>
      </w:r>
      <w:r w:rsidR="0056760B" w:rsidRPr="00EA0DE1">
        <w:rPr>
          <w:spacing w:val="-4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научном</w:t>
      </w:r>
      <w:r w:rsidR="0056760B" w:rsidRPr="00EA0DE1">
        <w:rPr>
          <w:spacing w:val="16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исследовании;</w:t>
      </w:r>
    </w:p>
    <w:p w:rsidR="0056760B" w:rsidRPr="00EA0DE1" w:rsidRDefault="0069089A" w:rsidP="00EA0DE1">
      <w:pPr>
        <w:pStyle w:val="a5"/>
        <w:tabs>
          <w:tab w:val="left" w:pos="1303"/>
          <w:tab w:val="left" w:pos="1304"/>
        </w:tabs>
        <w:ind w:left="0" w:firstLine="709"/>
        <w:rPr>
          <w:sz w:val="28"/>
          <w:szCs w:val="28"/>
        </w:rPr>
      </w:pPr>
      <w:r w:rsidRPr="00EA0DE1">
        <w:rPr>
          <w:w w:val="90"/>
          <w:sz w:val="28"/>
          <w:szCs w:val="28"/>
        </w:rPr>
        <w:t xml:space="preserve">- </w:t>
      </w:r>
      <w:r w:rsidR="0056760B" w:rsidRPr="00EA0DE1">
        <w:rPr>
          <w:w w:val="90"/>
          <w:sz w:val="28"/>
          <w:szCs w:val="28"/>
        </w:rPr>
        <w:t>владеть</w:t>
      </w:r>
      <w:r w:rsidR="0056760B" w:rsidRPr="00EA0DE1">
        <w:rPr>
          <w:spacing w:val="5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методами</w:t>
      </w:r>
      <w:r w:rsidR="0056760B" w:rsidRPr="00EA0DE1">
        <w:rPr>
          <w:spacing w:val="58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организации</w:t>
      </w:r>
      <w:r w:rsidR="0056760B" w:rsidRPr="00EA0DE1">
        <w:rPr>
          <w:spacing w:val="55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и</w:t>
      </w:r>
      <w:r w:rsidR="0056760B" w:rsidRPr="00EA0DE1">
        <w:rPr>
          <w:spacing w:val="37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проведения</w:t>
      </w:r>
      <w:r w:rsidR="0056760B" w:rsidRPr="00EA0DE1">
        <w:rPr>
          <w:spacing w:val="63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исследовательской</w:t>
      </w:r>
      <w:r w:rsidR="0056760B" w:rsidRPr="00EA0DE1">
        <w:rPr>
          <w:spacing w:val="21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работы;</w:t>
      </w:r>
    </w:p>
    <w:p w:rsidR="0056760B" w:rsidRPr="00EA0DE1" w:rsidRDefault="0069089A" w:rsidP="00EA0DE1">
      <w:pPr>
        <w:pStyle w:val="a5"/>
        <w:tabs>
          <w:tab w:val="left" w:pos="1306"/>
          <w:tab w:val="left" w:pos="1307"/>
        </w:tabs>
        <w:ind w:left="0" w:firstLine="709"/>
        <w:rPr>
          <w:sz w:val="28"/>
          <w:szCs w:val="28"/>
        </w:rPr>
      </w:pPr>
      <w:r w:rsidRPr="00EA0DE1">
        <w:rPr>
          <w:spacing w:val="-1"/>
          <w:w w:val="95"/>
          <w:sz w:val="28"/>
          <w:szCs w:val="28"/>
        </w:rPr>
        <w:t xml:space="preserve">- </w:t>
      </w:r>
      <w:r w:rsidR="0056760B" w:rsidRPr="00EA0DE1">
        <w:rPr>
          <w:spacing w:val="-1"/>
          <w:w w:val="95"/>
          <w:sz w:val="28"/>
          <w:szCs w:val="28"/>
        </w:rPr>
        <w:t>эффективно</w:t>
      </w:r>
      <w:r w:rsidR="0056760B" w:rsidRPr="00EA0DE1">
        <w:rPr>
          <w:w w:val="95"/>
          <w:sz w:val="28"/>
          <w:szCs w:val="28"/>
        </w:rPr>
        <w:t xml:space="preserve"> </w:t>
      </w:r>
      <w:r w:rsidR="0056760B" w:rsidRPr="00EA0DE1">
        <w:rPr>
          <w:spacing w:val="-1"/>
          <w:w w:val="95"/>
          <w:sz w:val="28"/>
          <w:szCs w:val="28"/>
        </w:rPr>
        <w:t>пользоваться</w:t>
      </w:r>
      <w:r w:rsidR="0056760B" w:rsidRPr="00EA0DE1">
        <w:rPr>
          <w:spacing w:val="3"/>
          <w:w w:val="95"/>
          <w:sz w:val="28"/>
          <w:szCs w:val="28"/>
        </w:rPr>
        <w:t xml:space="preserve"> </w:t>
      </w:r>
      <w:r w:rsidR="0056760B" w:rsidRPr="00EA0DE1">
        <w:rPr>
          <w:spacing w:val="-1"/>
          <w:w w:val="95"/>
          <w:sz w:val="28"/>
          <w:szCs w:val="28"/>
        </w:rPr>
        <w:t>методиками</w:t>
      </w:r>
      <w:r w:rsidR="0056760B" w:rsidRPr="00EA0DE1">
        <w:rPr>
          <w:spacing w:val="-3"/>
          <w:w w:val="95"/>
          <w:sz w:val="28"/>
          <w:szCs w:val="28"/>
        </w:rPr>
        <w:t xml:space="preserve"> </w:t>
      </w:r>
      <w:r w:rsidR="0056760B" w:rsidRPr="00EA0DE1">
        <w:rPr>
          <w:spacing w:val="-1"/>
          <w:w w:val="95"/>
          <w:sz w:val="28"/>
          <w:szCs w:val="28"/>
        </w:rPr>
        <w:t>проведения</w:t>
      </w:r>
      <w:r w:rsidR="0056760B" w:rsidRPr="00EA0DE1">
        <w:rPr>
          <w:spacing w:val="-2"/>
          <w:w w:val="95"/>
          <w:sz w:val="28"/>
          <w:szCs w:val="28"/>
        </w:rPr>
        <w:t xml:space="preserve"> </w:t>
      </w:r>
      <w:r w:rsidR="0056760B" w:rsidRPr="00EA0DE1">
        <w:rPr>
          <w:spacing w:val="-1"/>
          <w:w w:val="95"/>
          <w:sz w:val="28"/>
          <w:szCs w:val="28"/>
        </w:rPr>
        <w:t>научных</w:t>
      </w:r>
      <w:r w:rsidR="0056760B" w:rsidRPr="00EA0DE1">
        <w:rPr>
          <w:spacing w:val="-8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исследований;</w:t>
      </w:r>
    </w:p>
    <w:p w:rsidR="0056760B" w:rsidRPr="00EA0DE1" w:rsidRDefault="0069089A" w:rsidP="00EA0DE1">
      <w:pPr>
        <w:pStyle w:val="a5"/>
        <w:tabs>
          <w:tab w:val="left" w:pos="1303"/>
          <w:tab w:val="left" w:pos="1304"/>
          <w:tab w:val="left" w:pos="2294"/>
          <w:tab w:val="left" w:pos="3600"/>
          <w:tab w:val="left" w:pos="4870"/>
          <w:tab w:val="left" w:pos="6332"/>
          <w:tab w:val="left" w:pos="8003"/>
          <w:tab w:val="left" w:pos="8979"/>
          <w:tab w:val="left" w:pos="9320"/>
        </w:tabs>
        <w:ind w:left="0" w:firstLine="709"/>
        <w:rPr>
          <w:sz w:val="28"/>
          <w:szCs w:val="28"/>
        </w:rPr>
      </w:pPr>
      <w:r w:rsidRPr="00EA0DE1">
        <w:rPr>
          <w:sz w:val="28"/>
          <w:szCs w:val="28"/>
        </w:rPr>
        <w:t xml:space="preserve">- </w:t>
      </w:r>
      <w:r w:rsidR="007B72D0" w:rsidRPr="00EA0DE1">
        <w:rPr>
          <w:sz w:val="28"/>
          <w:szCs w:val="28"/>
        </w:rPr>
        <w:t xml:space="preserve">владеть способами обработки </w:t>
      </w:r>
      <w:r w:rsidR="0056760B" w:rsidRPr="00EA0DE1">
        <w:rPr>
          <w:spacing w:val="-1"/>
          <w:sz w:val="28"/>
          <w:szCs w:val="28"/>
        </w:rPr>
        <w:t>получаемых</w:t>
      </w:r>
      <w:r w:rsidR="007B72D0" w:rsidRPr="00EA0DE1">
        <w:rPr>
          <w:spacing w:val="-1"/>
          <w:sz w:val="28"/>
          <w:szCs w:val="28"/>
        </w:rPr>
        <w:t xml:space="preserve"> эмпирических </w:t>
      </w:r>
      <w:r w:rsidR="007B72D0" w:rsidRPr="00EA0DE1">
        <w:rPr>
          <w:sz w:val="28"/>
          <w:szCs w:val="28"/>
        </w:rPr>
        <w:t xml:space="preserve">данных и </w:t>
      </w:r>
      <w:r w:rsidR="0056760B" w:rsidRPr="00EA0DE1">
        <w:rPr>
          <w:spacing w:val="-4"/>
          <w:w w:val="95"/>
          <w:sz w:val="28"/>
          <w:szCs w:val="28"/>
        </w:rPr>
        <w:t>их</w:t>
      </w:r>
      <w:r w:rsidR="0056760B" w:rsidRPr="00EA0DE1">
        <w:rPr>
          <w:spacing w:val="-57"/>
          <w:w w:val="95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интерпретации;</w:t>
      </w:r>
    </w:p>
    <w:p w:rsidR="0056760B" w:rsidRPr="00EA0DE1" w:rsidRDefault="0069089A" w:rsidP="00EA0DE1">
      <w:pPr>
        <w:pStyle w:val="a5"/>
        <w:tabs>
          <w:tab w:val="left" w:pos="1306"/>
          <w:tab w:val="left" w:pos="1307"/>
        </w:tabs>
        <w:ind w:left="0" w:firstLine="709"/>
        <w:rPr>
          <w:sz w:val="28"/>
          <w:szCs w:val="28"/>
        </w:rPr>
      </w:pPr>
      <w:r w:rsidRPr="00EA0DE1">
        <w:rPr>
          <w:w w:val="90"/>
          <w:sz w:val="28"/>
          <w:szCs w:val="28"/>
        </w:rPr>
        <w:t xml:space="preserve">- </w:t>
      </w:r>
      <w:r w:rsidR="0056760B" w:rsidRPr="00EA0DE1">
        <w:rPr>
          <w:w w:val="90"/>
          <w:sz w:val="28"/>
          <w:szCs w:val="28"/>
        </w:rPr>
        <w:t>делать</w:t>
      </w:r>
      <w:r w:rsidR="0056760B" w:rsidRPr="00EA0DE1">
        <w:rPr>
          <w:spacing w:val="50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обоснованные</w:t>
      </w:r>
      <w:r w:rsidR="0056760B" w:rsidRPr="00EA0DE1">
        <w:rPr>
          <w:spacing w:val="61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заключения</w:t>
      </w:r>
      <w:r w:rsidR="0056760B" w:rsidRPr="00EA0DE1">
        <w:rPr>
          <w:spacing w:val="54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по</w:t>
      </w:r>
      <w:r w:rsidR="0056760B" w:rsidRPr="00EA0DE1">
        <w:rPr>
          <w:spacing w:val="33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результатам</w:t>
      </w:r>
      <w:r w:rsidR="0056760B" w:rsidRPr="00EA0DE1">
        <w:rPr>
          <w:spacing w:val="55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проводимых</w:t>
      </w:r>
      <w:r w:rsidR="0056760B" w:rsidRPr="00EA0DE1">
        <w:rPr>
          <w:spacing w:val="58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исследований;</w:t>
      </w:r>
    </w:p>
    <w:p w:rsidR="0056760B" w:rsidRPr="00EA0DE1" w:rsidRDefault="0069089A" w:rsidP="00EA0DE1">
      <w:pPr>
        <w:pStyle w:val="a5"/>
        <w:tabs>
          <w:tab w:val="left" w:pos="1305"/>
          <w:tab w:val="left" w:pos="1306"/>
        </w:tabs>
        <w:ind w:left="0" w:firstLine="709"/>
        <w:rPr>
          <w:sz w:val="28"/>
          <w:szCs w:val="28"/>
        </w:rPr>
      </w:pPr>
      <w:r w:rsidRPr="00EA0DE1">
        <w:rPr>
          <w:w w:val="90"/>
          <w:sz w:val="28"/>
          <w:szCs w:val="28"/>
        </w:rPr>
        <w:t xml:space="preserve">- </w:t>
      </w:r>
      <w:r w:rsidR="0056760B" w:rsidRPr="00EA0DE1">
        <w:rPr>
          <w:w w:val="90"/>
          <w:sz w:val="28"/>
          <w:szCs w:val="28"/>
        </w:rPr>
        <w:t>реферировать</w:t>
      </w:r>
      <w:r w:rsidR="0056760B" w:rsidRPr="00EA0DE1">
        <w:rPr>
          <w:spacing w:val="57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и</w:t>
      </w:r>
      <w:r w:rsidR="0056760B" w:rsidRPr="00EA0DE1">
        <w:rPr>
          <w:spacing w:val="24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рецензировать</w:t>
      </w:r>
      <w:r w:rsidR="0056760B" w:rsidRPr="00EA0DE1">
        <w:rPr>
          <w:spacing w:val="62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научные</w:t>
      </w:r>
      <w:r w:rsidR="0056760B" w:rsidRPr="00EA0DE1">
        <w:rPr>
          <w:spacing w:val="52"/>
          <w:w w:val="90"/>
          <w:sz w:val="28"/>
          <w:szCs w:val="28"/>
        </w:rPr>
        <w:t xml:space="preserve"> </w:t>
      </w:r>
      <w:r w:rsidR="0056760B" w:rsidRPr="00EA0DE1">
        <w:rPr>
          <w:w w:val="90"/>
          <w:sz w:val="28"/>
          <w:szCs w:val="28"/>
        </w:rPr>
        <w:t>публикации;</w:t>
      </w:r>
    </w:p>
    <w:p w:rsidR="0056760B" w:rsidRPr="00EA0DE1" w:rsidRDefault="0069089A" w:rsidP="00EA0DE1">
      <w:pPr>
        <w:pStyle w:val="a5"/>
        <w:tabs>
          <w:tab w:val="left" w:pos="1303"/>
          <w:tab w:val="left" w:pos="1304"/>
          <w:tab w:val="left" w:pos="2153"/>
          <w:tab w:val="left" w:pos="3294"/>
          <w:tab w:val="left" w:pos="4698"/>
          <w:tab w:val="left" w:pos="5216"/>
          <w:tab w:val="left" w:pos="6375"/>
          <w:tab w:val="left" w:pos="7443"/>
          <w:tab w:val="left" w:pos="8437"/>
          <w:tab w:val="left" w:pos="8850"/>
        </w:tabs>
        <w:ind w:left="0" w:firstLine="709"/>
        <w:rPr>
          <w:sz w:val="28"/>
          <w:szCs w:val="28"/>
        </w:rPr>
      </w:pPr>
      <w:r w:rsidRPr="00EA0DE1">
        <w:rPr>
          <w:sz w:val="28"/>
          <w:szCs w:val="28"/>
        </w:rPr>
        <w:t xml:space="preserve">- </w:t>
      </w:r>
      <w:r w:rsidR="007B72D0" w:rsidRPr="00EA0DE1">
        <w:rPr>
          <w:sz w:val="28"/>
          <w:szCs w:val="28"/>
        </w:rPr>
        <w:t xml:space="preserve">вести научные дискуссии, не нарушая законов логики </w:t>
      </w:r>
      <w:r w:rsidR="0056760B" w:rsidRPr="00EA0DE1">
        <w:rPr>
          <w:sz w:val="28"/>
          <w:szCs w:val="28"/>
        </w:rPr>
        <w:t>и</w:t>
      </w:r>
      <w:r w:rsidR="00EA0DE1" w:rsidRPr="00EA0DE1">
        <w:rPr>
          <w:sz w:val="28"/>
          <w:szCs w:val="28"/>
        </w:rPr>
        <w:t xml:space="preserve"> </w:t>
      </w:r>
      <w:r w:rsidR="0056760B" w:rsidRPr="00EA0DE1">
        <w:rPr>
          <w:spacing w:val="-3"/>
          <w:w w:val="95"/>
          <w:sz w:val="28"/>
          <w:szCs w:val="28"/>
        </w:rPr>
        <w:t>правил</w:t>
      </w:r>
      <w:r w:rsidR="0056760B" w:rsidRPr="00EA0DE1">
        <w:rPr>
          <w:spacing w:val="-57"/>
          <w:w w:val="95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аргументирования;</w:t>
      </w:r>
    </w:p>
    <w:p w:rsidR="0056760B" w:rsidRPr="00EA0DE1" w:rsidRDefault="0069089A" w:rsidP="00EA0DE1">
      <w:pPr>
        <w:pStyle w:val="a5"/>
        <w:tabs>
          <w:tab w:val="left" w:pos="1306"/>
        </w:tabs>
        <w:ind w:left="0" w:firstLine="709"/>
        <w:rPr>
          <w:sz w:val="28"/>
          <w:szCs w:val="28"/>
        </w:rPr>
      </w:pPr>
      <w:r w:rsidRPr="00EA0DE1">
        <w:rPr>
          <w:w w:val="95"/>
          <w:sz w:val="28"/>
          <w:szCs w:val="28"/>
        </w:rPr>
        <w:t xml:space="preserve">- </w:t>
      </w:r>
      <w:r w:rsidR="0056760B" w:rsidRPr="00EA0DE1">
        <w:rPr>
          <w:w w:val="95"/>
          <w:sz w:val="28"/>
          <w:szCs w:val="28"/>
        </w:rPr>
        <w:t>обрабатывать</w:t>
      </w:r>
      <w:r w:rsidR="0056760B" w:rsidRPr="00EA0DE1">
        <w:rPr>
          <w:spacing w:val="1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полученные</w:t>
      </w:r>
      <w:r w:rsidR="0056760B" w:rsidRPr="00EA0DE1">
        <w:rPr>
          <w:spacing w:val="1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результаты,</w:t>
      </w:r>
      <w:r w:rsidR="0056760B" w:rsidRPr="00EA0DE1">
        <w:rPr>
          <w:spacing w:val="1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анализировать</w:t>
      </w:r>
      <w:r w:rsidR="0056760B" w:rsidRPr="00EA0DE1">
        <w:rPr>
          <w:spacing w:val="1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и</w:t>
      </w:r>
      <w:r w:rsidR="0056760B" w:rsidRPr="00EA0DE1">
        <w:rPr>
          <w:spacing w:val="1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осмысливать</w:t>
      </w:r>
      <w:r w:rsidR="0056760B" w:rsidRPr="00EA0DE1">
        <w:rPr>
          <w:spacing w:val="1"/>
          <w:w w:val="95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их</w:t>
      </w:r>
      <w:r w:rsidR="0056760B" w:rsidRPr="00EA0DE1">
        <w:rPr>
          <w:spacing w:val="56"/>
          <w:sz w:val="28"/>
          <w:szCs w:val="28"/>
        </w:rPr>
        <w:t xml:space="preserve"> </w:t>
      </w:r>
      <w:r w:rsidR="0056760B" w:rsidRPr="00EA0DE1">
        <w:rPr>
          <w:w w:val="95"/>
          <w:sz w:val="28"/>
          <w:szCs w:val="28"/>
        </w:rPr>
        <w:t>с</w:t>
      </w:r>
      <w:r w:rsidR="0056760B" w:rsidRPr="00EA0DE1">
        <w:rPr>
          <w:spacing w:val="1"/>
          <w:w w:val="95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учетом</w:t>
      </w:r>
      <w:r w:rsidR="0056760B" w:rsidRPr="00EA0DE1">
        <w:rPr>
          <w:spacing w:val="5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данных,</w:t>
      </w:r>
      <w:r w:rsidR="0056760B" w:rsidRPr="00EA0DE1">
        <w:rPr>
          <w:spacing w:val="17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имеющихся</w:t>
      </w:r>
      <w:r w:rsidR="0056760B" w:rsidRPr="00EA0DE1">
        <w:rPr>
          <w:spacing w:val="15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в</w:t>
      </w:r>
      <w:r w:rsidR="0056760B" w:rsidRPr="00EA0DE1">
        <w:rPr>
          <w:spacing w:val="-2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литературе;</w:t>
      </w:r>
    </w:p>
    <w:p w:rsidR="0056760B" w:rsidRPr="00EA0DE1" w:rsidRDefault="0069089A" w:rsidP="00EA0DE1">
      <w:pPr>
        <w:pStyle w:val="a5"/>
        <w:tabs>
          <w:tab w:val="left" w:pos="1304"/>
        </w:tabs>
        <w:ind w:left="0" w:firstLine="709"/>
        <w:rPr>
          <w:sz w:val="28"/>
          <w:szCs w:val="28"/>
        </w:rPr>
      </w:pPr>
      <w:r w:rsidRPr="00EA0DE1">
        <w:rPr>
          <w:sz w:val="28"/>
          <w:szCs w:val="28"/>
        </w:rPr>
        <w:t xml:space="preserve">- </w:t>
      </w:r>
      <w:r w:rsidR="0056760B" w:rsidRPr="00EA0DE1">
        <w:rPr>
          <w:sz w:val="28"/>
          <w:szCs w:val="28"/>
        </w:rPr>
        <w:t>вести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библиографическую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работу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с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привлечением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современных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информационных</w:t>
      </w:r>
      <w:r w:rsidR="0056760B" w:rsidRPr="00EA0DE1">
        <w:rPr>
          <w:spacing w:val="-14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технологий;</w:t>
      </w:r>
    </w:p>
    <w:p w:rsidR="0056760B" w:rsidRPr="00EA0DE1" w:rsidRDefault="007B72D0" w:rsidP="00EA0DE1">
      <w:pPr>
        <w:pStyle w:val="a5"/>
        <w:tabs>
          <w:tab w:val="left" w:pos="1305"/>
        </w:tabs>
        <w:ind w:left="0" w:firstLine="709"/>
        <w:rPr>
          <w:sz w:val="28"/>
          <w:szCs w:val="28"/>
        </w:rPr>
      </w:pPr>
      <w:r w:rsidRPr="00EA0DE1">
        <w:rPr>
          <w:w w:val="95"/>
          <w:sz w:val="28"/>
          <w:szCs w:val="28"/>
        </w:rPr>
        <w:t xml:space="preserve">- </w:t>
      </w:r>
      <w:r w:rsidR="0056760B" w:rsidRPr="00EA0DE1">
        <w:rPr>
          <w:w w:val="95"/>
          <w:sz w:val="28"/>
          <w:szCs w:val="28"/>
        </w:rPr>
        <w:t>представлять итоги проделанной работы, полученные в результате прохождения</w:t>
      </w:r>
      <w:r w:rsidR="0056760B" w:rsidRPr="00EA0DE1">
        <w:rPr>
          <w:spacing w:val="-57"/>
          <w:w w:val="95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практики,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в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виде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рефератов,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статей,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оформленных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в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соответствии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с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имеющимися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требованиями,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с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привлечением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современных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средств</w:t>
      </w:r>
      <w:r w:rsidR="0056760B" w:rsidRPr="00EA0DE1">
        <w:rPr>
          <w:spacing w:val="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редактирования</w:t>
      </w:r>
      <w:r w:rsidR="0056760B" w:rsidRPr="00EA0DE1">
        <w:rPr>
          <w:spacing w:val="-2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и</w:t>
      </w:r>
      <w:r w:rsidR="0056760B" w:rsidRPr="00EA0DE1">
        <w:rPr>
          <w:spacing w:val="-1"/>
          <w:sz w:val="28"/>
          <w:szCs w:val="28"/>
        </w:rPr>
        <w:t xml:space="preserve"> </w:t>
      </w:r>
      <w:r w:rsidR="0056760B" w:rsidRPr="00EA0DE1">
        <w:rPr>
          <w:sz w:val="28"/>
          <w:szCs w:val="28"/>
        </w:rPr>
        <w:t>печати;</w:t>
      </w:r>
    </w:p>
    <w:p w:rsidR="0056760B" w:rsidRPr="00EA0DE1" w:rsidRDefault="007B72D0" w:rsidP="00EA0DE1">
      <w:pPr>
        <w:pStyle w:val="a5"/>
        <w:tabs>
          <w:tab w:val="left" w:pos="1304"/>
        </w:tabs>
        <w:ind w:left="0" w:firstLine="709"/>
        <w:rPr>
          <w:spacing w:val="-2"/>
          <w:sz w:val="28"/>
          <w:szCs w:val="28"/>
        </w:rPr>
      </w:pPr>
      <w:r w:rsidRPr="00EA0DE1">
        <w:rPr>
          <w:w w:val="95"/>
          <w:sz w:val="28"/>
          <w:szCs w:val="28"/>
        </w:rPr>
        <w:t xml:space="preserve">- </w:t>
      </w:r>
      <w:r w:rsidR="0056760B" w:rsidRPr="00EA0DE1">
        <w:rPr>
          <w:w w:val="95"/>
          <w:sz w:val="28"/>
          <w:szCs w:val="28"/>
        </w:rPr>
        <w:t>владеть методами презентации научных результатов на научных семинарах и</w:t>
      </w:r>
      <w:r w:rsidR="0056760B" w:rsidRPr="00EA0DE1">
        <w:rPr>
          <w:spacing w:val="1"/>
          <w:w w:val="95"/>
          <w:sz w:val="28"/>
          <w:szCs w:val="28"/>
        </w:rPr>
        <w:t xml:space="preserve"> </w:t>
      </w:r>
      <w:r w:rsidR="0056760B" w:rsidRPr="00EA0DE1">
        <w:rPr>
          <w:spacing w:val="-2"/>
          <w:sz w:val="28"/>
          <w:szCs w:val="28"/>
        </w:rPr>
        <w:t>конференциях</w:t>
      </w:r>
      <w:r w:rsidR="0056760B" w:rsidRPr="00EA0DE1">
        <w:rPr>
          <w:spacing w:val="11"/>
          <w:sz w:val="28"/>
          <w:szCs w:val="28"/>
        </w:rPr>
        <w:t xml:space="preserve"> </w:t>
      </w:r>
      <w:r w:rsidR="0056760B" w:rsidRPr="00EA0DE1">
        <w:rPr>
          <w:spacing w:val="-2"/>
          <w:sz w:val="28"/>
          <w:szCs w:val="28"/>
        </w:rPr>
        <w:t>с</w:t>
      </w:r>
      <w:r w:rsidR="0056760B" w:rsidRPr="00EA0DE1">
        <w:rPr>
          <w:spacing w:val="-13"/>
          <w:sz w:val="28"/>
          <w:szCs w:val="28"/>
        </w:rPr>
        <w:t xml:space="preserve"> </w:t>
      </w:r>
      <w:r w:rsidR="0056760B" w:rsidRPr="00EA0DE1">
        <w:rPr>
          <w:spacing w:val="-2"/>
          <w:sz w:val="28"/>
          <w:szCs w:val="28"/>
        </w:rPr>
        <w:t>привлечением</w:t>
      </w:r>
      <w:r w:rsidR="0056760B" w:rsidRPr="00EA0DE1">
        <w:rPr>
          <w:spacing w:val="11"/>
          <w:sz w:val="28"/>
          <w:szCs w:val="28"/>
        </w:rPr>
        <w:t xml:space="preserve"> </w:t>
      </w:r>
      <w:r w:rsidR="0056760B" w:rsidRPr="00EA0DE1">
        <w:rPr>
          <w:spacing w:val="-2"/>
          <w:sz w:val="28"/>
          <w:szCs w:val="28"/>
        </w:rPr>
        <w:t>современных</w:t>
      </w:r>
      <w:r w:rsidR="0056760B" w:rsidRPr="00EA0DE1">
        <w:rPr>
          <w:spacing w:val="11"/>
          <w:sz w:val="28"/>
          <w:szCs w:val="28"/>
        </w:rPr>
        <w:t xml:space="preserve"> </w:t>
      </w:r>
      <w:r w:rsidR="0056760B" w:rsidRPr="00EA0DE1">
        <w:rPr>
          <w:spacing w:val="-2"/>
          <w:sz w:val="28"/>
          <w:szCs w:val="28"/>
        </w:rPr>
        <w:t>технических</w:t>
      </w:r>
      <w:r w:rsidR="0056760B" w:rsidRPr="00EA0DE1">
        <w:rPr>
          <w:spacing w:val="2"/>
          <w:sz w:val="28"/>
          <w:szCs w:val="28"/>
        </w:rPr>
        <w:t xml:space="preserve"> </w:t>
      </w:r>
      <w:r w:rsidR="0056760B" w:rsidRPr="00EA0DE1">
        <w:rPr>
          <w:spacing w:val="-2"/>
          <w:sz w:val="28"/>
          <w:szCs w:val="28"/>
        </w:rPr>
        <w:t>средств.</w:t>
      </w:r>
    </w:p>
    <w:p w:rsidR="007B72D0" w:rsidRPr="00EA0DE1" w:rsidRDefault="007B72D0" w:rsidP="00EA0DE1">
      <w:pPr>
        <w:pStyle w:val="a5"/>
        <w:tabs>
          <w:tab w:val="left" w:pos="1304"/>
        </w:tabs>
        <w:ind w:left="0" w:firstLine="709"/>
        <w:rPr>
          <w:spacing w:val="-2"/>
          <w:sz w:val="28"/>
          <w:szCs w:val="28"/>
        </w:rPr>
      </w:pPr>
    </w:p>
    <w:p w:rsidR="007B72D0" w:rsidRPr="007B72D0" w:rsidRDefault="007B72D0" w:rsidP="007B72D0">
      <w:pPr>
        <w:pStyle w:val="1"/>
        <w:spacing w:line="240" w:lineRule="auto"/>
        <w:ind w:left="0" w:firstLine="709"/>
        <w:rPr>
          <w:sz w:val="28"/>
          <w:szCs w:val="28"/>
        </w:rPr>
      </w:pPr>
      <w:r w:rsidRPr="007B72D0">
        <w:rPr>
          <w:sz w:val="28"/>
          <w:szCs w:val="28"/>
        </w:rPr>
        <w:t xml:space="preserve">1.2. Место </w:t>
      </w:r>
      <w:r w:rsidR="00EA0DE1">
        <w:rPr>
          <w:sz w:val="28"/>
          <w:szCs w:val="28"/>
        </w:rPr>
        <w:t>научно-исследовательской</w:t>
      </w:r>
      <w:r w:rsidRPr="007B72D0">
        <w:rPr>
          <w:sz w:val="28"/>
          <w:szCs w:val="28"/>
        </w:rPr>
        <w:t xml:space="preserve"> практики в структуре ООП ВПО</w:t>
      </w:r>
    </w:p>
    <w:p w:rsidR="007B72D0" w:rsidRPr="007B72D0" w:rsidRDefault="007B72D0" w:rsidP="007B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 w:rsidRPr="007B72D0">
        <w:rPr>
          <w:rFonts w:ascii="Times New Roman" w:hAnsi="Times New Roman" w:cs="Times New Roman"/>
          <w:sz w:val="28"/>
          <w:szCs w:val="28"/>
        </w:rPr>
        <w:t xml:space="preserve"> практика М</w:t>
      </w:r>
      <w:proofErr w:type="gramStart"/>
      <w:r w:rsidRPr="007B72D0">
        <w:rPr>
          <w:rFonts w:ascii="Times New Roman" w:hAnsi="Times New Roman" w:cs="Times New Roman"/>
          <w:sz w:val="28"/>
          <w:szCs w:val="28"/>
        </w:rPr>
        <w:t>3.П.</w:t>
      </w:r>
      <w:proofErr w:type="gramEnd"/>
      <w:r w:rsidRPr="007B72D0">
        <w:rPr>
          <w:rFonts w:ascii="Times New Roman" w:hAnsi="Times New Roman" w:cs="Times New Roman"/>
          <w:sz w:val="28"/>
          <w:szCs w:val="28"/>
        </w:rPr>
        <w:t>02(П) входит в блок М3 «Практика и научно-исследовательская работа» учебного плана подготовки магистров по направлению подготовки 40.04.01 Юриспруденция (уровень магистратуры), направленность (профиль) – «Правовое сопровождение бизнеса (бизнес-юрист)».</w:t>
      </w:r>
    </w:p>
    <w:p w:rsidR="007B72D0" w:rsidRPr="007B72D0" w:rsidRDefault="007B72D0" w:rsidP="007B72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2D0">
        <w:rPr>
          <w:rFonts w:ascii="Times New Roman" w:hAnsi="Times New Roman" w:cs="Times New Roman"/>
          <w:sz w:val="28"/>
          <w:szCs w:val="28"/>
        </w:rPr>
        <w:t xml:space="preserve">С целью эффективности прохождения </w:t>
      </w:r>
      <w:r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Pr="007B72D0">
        <w:rPr>
          <w:rFonts w:ascii="Times New Roman" w:hAnsi="Times New Roman" w:cs="Times New Roman"/>
          <w:sz w:val="28"/>
          <w:szCs w:val="28"/>
        </w:rPr>
        <w:t xml:space="preserve"> практики магистр должен обладать первично полученными знаниями по </w:t>
      </w:r>
      <w:r w:rsidRPr="007B72D0">
        <w:rPr>
          <w:rFonts w:ascii="Times New Roman" w:hAnsi="Times New Roman" w:cs="Times New Roman"/>
          <w:sz w:val="28"/>
          <w:szCs w:val="28"/>
        </w:rPr>
        <w:lastRenderedPageBreak/>
        <w:t>основным базовым обязательным дисциплинам направления подготовки (40.03.01) «Юриспруденция»: теория государства и права, гражданское право, предпринимательское право, семейное право, гражданский процесс, арбитражный процесс, конституционное право, муниципальное право, уголовное право, криминология, уголовно-исполнительное право и др.</w:t>
      </w:r>
    </w:p>
    <w:p w:rsidR="007B72D0" w:rsidRPr="007B72D0" w:rsidRDefault="007B72D0" w:rsidP="007B72D0">
      <w:pPr>
        <w:spacing w:after="0" w:line="240" w:lineRule="auto"/>
        <w:ind w:firstLine="709"/>
        <w:jc w:val="both"/>
        <w:rPr>
          <w:rStyle w:val="FontStyle50"/>
          <w:b w:val="0"/>
          <w:bCs w:val="0"/>
          <w:sz w:val="28"/>
          <w:szCs w:val="28"/>
        </w:rPr>
      </w:pPr>
      <w:r w:rsidRPr="007B72D0">
        <w:rPr>
          <w:rStyle w:val="FontStyle50"/>
          <w:b w:val="0"/>
          <w:sz w:val="28"/>
          <w:szCs w:val="28"/>
        </w:rPr>
        <w:t>Практика - вид учебных занятий, осуществляемых в соответствии с направленностью (профилем) магистерской программы, непосредственно ориентированных на профессионально-практическую подготовку обучающихся, формирование и развитие практических навыков, компетенций в процессе выполнения определенных видов работ, связанных с будущей профессиональной деятельностью.</w:t>
      </w:r>
    </w:p>
    <w:p w:rsidR="007B72D0" w:rsidRPr="007B72D0" w:rsidRDefault="007B72D0" w:rsidP="007B72D0">
      <w:pPr>
        <w:spacing w:after="0" w:line="240" w:lineRule="auto"/>
        <w:ind w:firstLine="709"/>
        <w:jc w:val="both"/>
        <w:rPr>
          <w:rStyle w:val="FontStyle50"/>
          <w:b w:val="0"/>
          <w:bCs w:val="0"/>
          <w:sz w:val="28"/>
          <w:szCs w:val="28"/>
        </w:rPr>
      </w:pPr>
      <w:r w:rsidRPr="007B72D0">
        <w:rPr>
          <w:rStyle w:val="FontStyle50"/>
          <w:b w:val="0"/>
          <w:sz w:val="28"/>
          <w:szCs w:val="28"/>
        </w:rPr>
        <w:t>Практика дает возможность расширения и (или) углубления знаний, умений, навыков и компетенций, определяемых содержанием базовых (обязательных) и вариативных (профильных) дисциплин (модулей), позволяет обучающемуся получить углубленные знания, навыки и компетенции для успешной профессиональной деятельности и (или) дальнейшего обучения в аспирантуре.</w:t>
      </w:r>
    </w:p>
    <w:p w:rsidR="007B72D0" w:rsidRPr="007B72D0" w:rsidRDefault="007B72D0" w:rsidP="007B72D0">
      <w:pPr>
        <w:spacing w:after="0" w:line="240" w:lineRule="auto"/>
        <w:ind w:firstLine="709"/>
        <w:jc w:val="both"/>
        <w:rPr>
          <w:rStyle w:val="FontStyle50"/>
          <w:b w:val="0"/>
          <w:bCs w:val="0"/>
          <w:sz w:val="28"/>
          <w:szCs w:val="28"/>
        </w:rPr>
      </w:pPr>
      <w:r w:rsidRPr="007B72D0">
        <w:rPr>
          <w:rStyle w:val="FontStyle50"/>
          <w:b w:val="0"/>
          <w:sz w:val="28"/>
          <w:szCs w:val="28"/>
        </w:rPr>
        <w:t>Освобождение обучающихся от прохождения практики не допускается.</w:t>
      </w:r>
    </w:p>
    <w:p w:rsidR="007B72D0" w:rsidRPr="007B72D0" w:rsidRDefault="007B72D0" w:rsidP="007B72D0">
      <w:pPr>
        <w:spacing w:after="0" w:line="240" w:lineRule="auto"/>
        <w:ind w:firstLine="709"/>
        <w:jc w:val="both"/>
        <w:rPr>
          <w:rStyle w:val="FontStyle50"/>
          <w:b w:val="0"/>
          <w:bCs w:val="0"/>
          <w:sz w:val="28"/>
          <w:szCs w:val="28"/>
        </w:rPr>
      </w:pPr>
      <w:r w:rsidRPr="007B72D0">
        <w:rPr>
          <w:rStyle w:val="FontStyle50"/>
          <w:b w:val="0"/>
          <w:sz w:val="28"/>
          <w:szCs w:val="28"/>
        </w:rPr>
        <w:t xml:space="preserve">Основным типом </w:t>
      </w:r>
      <w:r w:rsidRPr="007B72D0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7B72D0">
        <w:rPr>
          <w:rStyle w:val="FontStyle50"/>
          <w:b w:val="0"/>
          <w:sz w:val="28"/>
          <w:szCs w:val="28"/>
        </w:rPr>
        <w:t xml:space="preserve"> практики является практика по получению </w:t>
      </w:r>
      <w:r>
        <w:rPr>
          <w:rStyle w:val="FontStyle50"/>
          <w:b w:val="0"/>
          <w:sz w:val="28"/>
          <w:szCs w:val="28"/>
        </w:rPr>
        <w:t>научно-исследовательских</w:t>
      </w:r>
      <w:r w:rsidRPr="007B72D0">
        <w:rPr>
          <w:rStyle w:val="FontStyle50"/>
          <w:b w:val="0"/>
          <w:sz w:val="28"/>
          <w:szCs w:val="28"/>
        </w:rPr>
        <w:t xml:space="preserve"> умений в соответствии с направленностью магистерской программы.</w:t>
      </w:r>
    </w:p>
    <w:p w:rsidR="007B72D0" w:rsidRPr="007B72D0" w:rsidRDefault="007B72D0" w:rsidP="007B72D0">
      <w:pPr>
        <w:pStyle w:val="a3"/>
        <w:ind w:firstLine="709"/>
        <w:jc w:val="both"/>
        <w:rPr>
          <w:sz w:val="28"/>
          <w:szCs w:val="28"/>
        </w:rPr>
      </w:pPr>
      <w:r w:rsidRPr="007B72D0">
        <w:rPr>
          <w:w w:val="95"/>
          <w:sz w:val="28"/>
          <w:szCs w:val="28"/>
        </w:rPr>
        <w:t>Прохождение научно-исследовательской практики является необходимой основой</w:t>
      </w:r>
      <w:r w:rsidRPr="007B72D0">
        <w:rPr>
          <w:spacing w:val="1"/>
          <w:w w:val="95"/>
          <w:sz w:val="28"/>
          <w:szCs w:val="28"/>
        </w:rPr>
        <w:t xml:space="preserve"> </w:t>
      </w:r>
      <w:r w:rsidRPr="007B72D0">
        <w:rPr>
          <w:sz w:val="28"/>
          <w:szCs w:val="28"/>
        </w:rPr>
        <w:t>для</w:t>
      </w:r>
      <w:r w:rsidRPr="007B72D0">
        <w:rPr>
          <w:spacing w:val="3"/>
          <w:sz w:val="28"/>
          <w:szCs w:val="28"/>
        </w:rPr>
        <w:t xml:space="preserve"> </w:t>
      </w:r>
      <w:r w:rsidRPr="007B72D0">
        <w:rPr>
          <w:sz w:val="28"/>
          <w:szCs w:val="28"/>
        </w:rPr>
        <w:t>итоговой</w:t>
      </w:r>
      <w:r w:rsidRPr="007B72D0">
        <w:rPr>
          <w:spacing w:val="20"/>
          <w:sz w:val="28"/>
          <w:szCs w:val="28"/>
        </w:rPr>
        <w:t xml:space="preserve"> </w:t>
      </w:r>
      <w:r w:rsidRPr="007B72D0">
        <w:rPr>
          <w:sz w:val="28"/>
          <w:szCs w:val="28"/>
        </w:rPr>
        <w:t>государственной</w:t>
      </w:r>
      <w:r w:rsidRPr="007B72D0">
        <w:rPr>
          <w:spacing w:val="-16"/>
          <w:sz w:val="28"/>
          <w:szCs w:val="28"/>
        </w:rPr>
        <w:t xml:space="preserve"> </w:t>
      </w:r>
      <w:r w:rsidRPr="007B72D0">
        <w:rPr>
          <w:sz w:val="28"/>
          <w:szCs w:val="28"/>
        </w:rPr>
        <w:t>аттестации.</w:t>
      </w:r>
    </w:p>
    <w:p w:rsidR="007B72D0" w:rsidRPr="007B72D0" w:rsidRDefault="007B72D0" w:rsidP="007B72D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D0">
        <w:rPr>
          <w:rFonts w:ascii="Times New Roman" w:hAnsi="Times New Roman" w:cs="Times New Roman"/>
          <w:sz w:val="28"/>
          <w:szCs w:val="28"/>
        </w:rPr>
        <w:t xml:space="preserve">Логическая и содержательно-методическая связь </w:t>
      </w:r>
      <w:r w:rsidRPr="007B72D0">
        <w:rPr>
          <w:rFonts w:ascii="Times New Roman" w:hAnsi="Times New Roman" w:cs="Times New Roman"/>
          <w:w w:val="95"/>
          <w:sz w:val="28"/>
          <w:szCs w:val="28"/>
        </w:rPr>
        <w:t xml:space="preserve">научно-исследовательской </w:t>
      </w:r>
      <w:r w:rsidRPr="007B72D0">
        <w:rPr>
          <w:rFonts w:ascii="Times New Roman" w:hAnsi="Times New Roman" w:cs="Times New Roman"/>
          <w:sz w:val="28"/>
          <w:szCs w:val="28"/>
        </w:rPr>
        <w:t xml:space="preserve">практики с другими частями образовательной программы проявляется в углубленном ознакомлении с деятельностью </w:t>
      </w:r>
      <w:r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Pr="007B72D0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7B72D0" w:rsidRPr="00EA0DE1" w:rsidRDefault="007B72D0" w:rsidP="00EA0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DE1" w:rsidRPr="00EA0DE1" w:rsidRDefault="00EA0DE1" w:rsidP="00EA0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A0DE1">
        <w:rPr>
          <w:rFonts w:ascii="Times New Roman" w:hAnsi="Times New Roman" w:cs="Times New Roman"/>
          <w:b/>
          <w:sz w:val="28"/>
          <w:szCs w:val="28"/>
        </w:rPr>
        <w:t>1.3. Формируемые компетенции</w:t>
      </w:r>
    </w:p>
    <w:p w:rsidR="00EA0DE1" w:rsidRPr="00D04E44" w:rsidRDefault="00EA0DE1" w:rsidP="00D0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44">
        <w:rPr>
          <w:rFonts w:ascii="Times New Roman" w:hAnsi="Times New Roman" w:cs="Times New Roman"/>
          <w:sz w:val="28"/>
          <w:szCs w:val="28"/>
        </w:rPr>
        <w:t>По итогам прохождения научно-исследовательской практики обучающийся должен обладать следующими компетенциями:</w:t>
      </w:r>
    </w:p>
    <w:p w:rsidR="00EA0DE1" w:rsidRPr="00D04E44" w:rsidRDefault="00EA0DE1" w:rsidP="00D04E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04E44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4D111C" w:rsidRPr="00D04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компетентным использованием на практике приобретенных умений и</w:t>
      </w:r>
      <w:r w:rsidR="00D04E44" w:rsidRPr="0024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11C" w:rsidRPr="004D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в организации исследовательских работ, в управлении коллективом</w:t>
      </w:r>
      <w:r w:rsidRPr="00D04E44">
        <w:rPr>
          <w:rFonts w:ascii="Times New Roman" w:hAnsi="Times New Roman" w:cs="Times New Roman"/>
          <w:bCs/>
          <w:iCs/>
          <w:sz w:val="28"/>
          <w:szCs w:val="28"/>
        </w:rPr>
        <w:t xml:space="preserve"> (ОК-5)</w:t>
      </w:r>
      <w:r w:rsidRPr="00D04E44">
        <w:rPr>
          <w:rFonts w:ascii="Times New Roman" w:hAnsi="Times New Roman" w:cs="Times New Roman"/>
          <w:sz w:val="28"/>
          <w:szCs w:val="28"/>
        </w:rPr>
        <w:t>;</w:t>
      </w:r>
    </w:p>
    <w:p w:rsidR="004D111C" w:rsidRPr="004D111C" w:rsidRDefault="00EA0DE1" w:rsidP="00240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052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4D111C" w:rsidRPr="0024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способностью </w:t>
      </w:r>
      <w:r w:rsidR="004D111C" w:rsidRPr="004D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воспринимать,</w:t>
      </w:r>
      <w:r w:rsidR="004D111C" w:rsidRPr="0024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11C" w:rsidRPr="004D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</w:t>
      </w:r>
      <w:r w:rsidR="004D111C" w:rsidRPr="0024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11C" w:rsidRPr="004D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111C" w:rsidRPr="0024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11C" w:rsidRPr="004D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</w:t>
      </w:r>
      <w:r w:rsidR="004D111C" w:rsidRPr="0024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11C" w:rsidRPr="004D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управленческие инновации в профессиональной деятельности (ПК-10);</w:t>
      </w:r>
    </w:p>
    <w:p w:rsidR="004D111C" w:rsidRPr="004D111C" w:rsidRDefault="004D111C" w:rsidP="00240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способностью квалифицированно проводить научные исследования в</w:t>
      </w:r>
      <w:r w:rsidR="00D04E44" w:rsidRPr="0024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права (ПК-11);</w:t>
      </w:r>
    </w:p>
    <w:p w:rsidR="00240052" w:rsidRPr="00240052" w:rsidRDefault="00240052" w:rsidP="002400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способностью организовывать и проводить педагогические исследования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(ПК-14).</w:t>
      </w:r>
    </w:p>
    <w:p w:rsidR="00EA0DE1" w:rsidRPr="00240052" w:rsidRDefault="00EA0DE1" w:rsidP="002400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A0DE1" w:rsidRPr="00EA0DE1" w:rsidRDefault="00EA0DE1" w:rsidP="00240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052">
        <w:rPr>
          <w:rFonts w:ascii="Times New Roman" w:hAnsi="Times New Roman" w:cs="Times New Roman"/>
          <w:b/>
          <w:sz w:val="28"/>
          <w:szCs w:val="28"/>
        </w:rPr>
        <w:t>1.4. Планируемые</w:t>
      </w:r>
      <w:r w:rsidRPr="00EA0DE1">
        <w:rPr>
          <w:rFonts w:ascii="Times New Roman" w:hAnsi="Times New Roman" w:cs="Times New Roman"/>
          <w:b/>
          <w:sz w:val="28"/>
          <w:szCs w:val="28"/>
        </w:rPr>
        <w:t xml:space="preserve"> результаты прохождения </w:t>
      </w:r>
      <w:r w:rsidR="001A7AB1">
        <w:rPr>
          <w:rFonts w:ascii="Times New Roman" w:hAnsi="Times New Roman" w:cs="Times New Roman"/>
          <w:b/>
          <w:sz w:val="28"/>
          <w:szCs w:val="28"/>
        </w:rPr>
        <w:t>научно-исследовательской</w:t>
      </w:r>
      <w:r w:rsidRPr="00EA0DE1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EA0DE1" w:rsidRPr="00EA0DE1" w:rsidRDefault="00EA0DE1" w:rsidP="00EA0D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DE1">
        <w:rPr>
          <w:rFonts w:ascii="Times New Roman" w:hAnsi="Times New Roman" w:cs="Times New Roman"/>
          <w:sz w:val="28"/>
          <w:szCs w:val="28"/>
        </w:rPr>
        <w:t>Обучающийся, прошедший производственную практику должен:</w:t>
      </w:r>
    </w:p>
    <w:p w:rsidR="00EA0DE1" w:rsidRPr="00EA0DE1" w:rsidRDefault="00EA0DE1" w:rsidP="00EA0DE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DE1">
        <w:rPr>
          <w:rFonts w:ascii="Times New Roman" w:hAnsi="Times New Roman" w:cs="Times New Roman"/>
          <w:b/>
          <w:sz w:val="28"/>
          <w:szCs w:val="28"/>
        </w:rPr>
        <w:lastRenderedPageBreak/>
        <w:t>Знать:</w:t>
      </w:r>
      <w:r w:rsidRPr="00EA0DE1">
        <w:rPr>
          <w:rFonts w:ascii="Times New Roman" w:hAnsi="Times New Roman" w:cs="Times New Roman"/>
          <w:sz w:val="28"/>
          <w:szCs w:val="28"/>
        </w:rPr>
        <w:t xml:space="preserve"> </w:t>
      </w:r>
      <w:r w:rsidR="002E0893">
        <w:rPr>
          <w:rFonts w:ascii="Times New Roman" w:hAnsi="Times New Roman" w:cs="Times New Roman"/>
          <w:sz w:val="28"/>
          <w:szCs w:val="28"/>
        </w:rPr>
        <w:t xml:space="preserve">понятие, виды, </w:t>
      </w:r>
      <w:r w:rsidRPr="00EA0DE1">
        <w:rPr>
          <w:rFonts w:ascii="Times New Roman" w:hAnsi="Times New Roman" w:cs="Times New Roman"/>
          <w:sz w:val="28"/>
          <w:szCs w:val="28"/>
        </w:rPr>
        <w:t>цели, формы</w:t>
      </w:r>
      <w:r w:rsidR="00240052">
        <w:rPr>
          <w:rFonts w:ascii="Times New Roman" w:hAnsi="Times New Roman" w:cs="Times New Roman"/>
          <w:sz w:val="28"/>
          <w:szCs w:val="28"/>
        </w:rPr>
        <w:t>,</w:t>
      </w:r>
      <w:r w:rsidRPr="00EA0DE1">
        <w:rPr>
          <w:rFonts w:ascii="Times New Roman" w:hAnsi="Times New Roman" w:cs="Times New Roman"/>
          <w:sz w:val="28"/>
          <w:szCs w:val="28"/>
        </w:rPr>
        <w:t xml:space="preserve"> </w:t>
      </w:r>
      <w:r w:rsidR="00240052">
        <w:rPr>
          <w:rFonts w:ascii="Times New Roman" w:hAnsi="Times New Roman" w:cs="Times New Roman"/>
          <w:sz w:val="28"/>
          <w:szCs w:val="28"/>
        </w:rPr>
        <w:t xml:space="preserve">методы </w:t>
      </w:r>
      <w:r w:rsidRPr="00EA0DE1">
        <w:rPr>
          <w:rFonts w:ascii="Times New Roman" w:hAnsi="Times New Roman" w:cs="Times New Roman"/>
          <w:sz w:val="28"/>
          <w:szCs w:val="28"/>
        </w:rPr>
        <w:t xml:space="preserve">и приемы </w:t>
      </w:r>
      <w:r w:rsidR="00240052">
        <w:rPr>
          <w:rFonts w:ascii="Times New Roman" w:hAnsi="Times New Roman" w:cs="Times New Roman"/>
          <w:sz w:val="28"/>
          <w:szCs w:val="28"/>
        </w:rPr>
        <w:t>научно-исследовательской деятельности</w:t>
      </w:r>
      <w:r w:rsidRPr="00EA0DE1">
        <w:rPr>
          <w:rFonts w:ascii="Times New Roman" w:hAnsi="Times New Roman" w:cs="Times New Roman"/>
          <w:sz w:val="28"/>
          <w:szCs w:val="28"/>
        </w:rPr>
        <w:t>;</w:t>
      </w:r>
    </w:p>
    <w:p w:rsidR="00EA0DE1" w:rsidRPr="00EA0DE1" w:rsidRDefault="00EA0DE1" w:rsidP="00EA0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DE1">
        <w:rPr>
          <w:rFonts w:ascii="Times New Roman" w:hAnsi="Times New Roman" w:cs="Times New Roman"/>
          <w:b/>
          <w:sz w:val="28"/>
          <w:szCs w:val="28"/>
        </w:rPr>
        <w:t>Уметь:</w:t>
      </w:r>
      <w:r w:rsidRPr="00EA0DE1">
        <w:rPr>
          <w:rFonts w:ascii="Times New Roman" w:hAnsi="Times New Roman" w:cs="Times New Roman"/>
          <w:sz w:val="28"/>
          <w:szCs w:val="28"/>
        </w:rPr>
        <w:t xml:space="preserve"> квалифицированно пр</w:t>
      </w:r>
      <w:r w:rsidR="001A7AB1">
        <w:rPr>
          <w:rFonts w:ascii="Times New Roman" w:hAnsi="Times New Roman" w:cs="Times New Roman"/>
          <w:sz w:val="28"/>
          <w:szCs w:val="28"/>
        </w:rPr>
        <w:t>оводить индивидуальные и коллективные научные исследования</w:t>
      </w:r>
      <w:r w:rsidRPr="00EA0DE1">
        <w:rPr>
          <w:rFonts w:ascii="Times New Roman" w:hAnsi="Times New Roman" w:cs="Times New Roman"/>
          <w:sz w:val="28"/>
          <w:szCs w:val="28"/>
        </w:rPr>
        <w:t xml:space="preserve">, </w:t>
      </w:r>
      <w:r w:rsidR="001A7AB1">
        <w:rPr>
          <w:rFonts w:ascii="Times New Roman" w:hAnsi="Times New Roman" w:cs="Times New Roman"/>
          <w:sz w:val="28"/>
          <w:szCs w:val="28"/>
        </w:rPr>
        <w:t>анализировать</w:t>
      </w:r>
      <w:r w:rsidRPr="00EA0DE1">
        <w:rPr>
          <w:rFonts w:ascii="Times New Roman" w:hAnsi="Times New Roman" w:cs="Times New Roman"/>
          <w:sz w:val="28"/>
          <w:szCs w:val="28"/>
        </w:rPr>
        <w:t xml:space="preserve"> нормы материального и процессуального права</w:t>
      </w:r>
      <w:r w:rsidR="006F0D74">
        <w:rPr>
          <w:rFonts w:ascii="Times New Roman" w:hAnsi="Times New Roman" w:cs="Times New Roman"/>
          <w:sz w:val="28"/>
          <w:szCs w:val="28"/>
        </w:rPr>
        <w:t>,</w:t>
      </w:r>
      <w:r w:rsidR="001A7AB1">
        <w:rPr>
          <w:rFonts w:ascii="Times New Roman" w:hAnsi="Times New Roman" w:cs="Times New Roman"/>
          <w:sz w:val="28"/>
          <w:szCs w:val="28"/>
        </w:rPr>
        <w:t xml:space="preserve"> практику их применения</w:t>
      </w:r>
      <w:r w:rsidR="006F0D74">
        <w:rPr>
          <w:rFonts w:ascii="Times New Roman" w:hAnsi="Times New Roman" w:cs="Times New Roman"/>
          <w:sz w:val="28"/>
          <w:szCs w:val="28"/>
        </w:rPr>
        <w:t>, учебную и научную литературу.</w:t>
      </w:r>
    </w:p>
    <w:p w:rsidR="00EA0DE1" w:rsidRPr="00EA0DE1" w:rsidRDefault="00EA0DE1" w:rsidP="00EA0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DE1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EA0DE1">
        <w:rPr>
          <w:rFonts w:ascii="Times New Roman" w:hAnsi="Times New Roman" w:cs="Times New Roman"/>
          <w:sz w:val="28"/>
          <w:szCs w:val="28"/>
        </w:rPr>
        <w:t xml:space="preserve"> навыками организации и проведения научных исследований в профессиональной деятельности; навыками ведения индивидуальной и </w:t>
      </w:r>
      <w:proofErr w:type="gramStart"/>
      <w:r w:rsidRPr="00EA0DE1">
        <w:rPr>
          <w:rFonts w:ascii="Times New Roman" w:hAnsi="Times New Roman" w:cs="Times New Roman"/>
          <w:sz w:val="28"/>
          <w:szCs w:val="28"/>
        </w:rPr>
        <w:t>коллективной научно-исследовательской работы</w:t>
      </w:r>
      <w:proofErr w:type="gramEnd"/>
      <w:r w:rsidRPr="00EA0DE1">
        <w:rPr>
          <w:rFonts w:ascii="Times New Roman" w:hAnsi="Times New Roman" w:cs="Times New Roman"/>
          <w:sz w:val="28"/>
          <w:szCs w:val="28"/>
        </w:rPr>
        <w:t xml:space="preserve"> и представления полученных результатов научных исследований в виде законченных научно-исследовательских разработок (докладов, публикаций, презентаций и др.)</w:t>
      </w:r>
      <w:r w:rsidRPr="001A7AB1">
        <w:rPr>
          <w:rFonts w:ascii="Times New Roman" w:hAnsi="Times New Roman" w:cs="Times New Roman"/>
          <w:sz w:val="28"/>
          <w:szCs w:val="28"/>
        </w:rPr>
        <w:t>.</w:t>
      </w:r>
    </w:p>
    <w:p w:rsidR="00EA0DE1" w:rsidRPr="00EA0DE1" w:rsidRDefault="00EA0DE1" w:rsidP="00EA0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DE1" w:rsidRPr="00EA0DE1" w:rsidRDefault="00EA0DE1" w:rsidP="00EA0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DE1">
        <w:rPr>
          <w:rFonts w:ascii="Times New Roman" w:hAnsi="Times New Roman" w:cs="Times New Roman"/>
          <w:b/>
          <w:sz w:val="28"/>
          <w:szCs w:val="28"/>
        </w:rPr>
        <w:t>1.4.1. Перечень компетенций с указанием этапов их формирования в процессе освоения образовательной программы</w:t>
      </w:r>
    </w:p>
    <w:p w:rsidR="00EA0DE1" w:rsidRPr="00EA0DE1" w:rsidRDefault="00EA0DE1" w:rsidP="00EA0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DE1">
        <w:rPr>
          <w:rFonts w:ascii="Times New Roman" w:hAnsi="Times New Roman" w:cs="Times New Roman"/>
          <w:sz w:val="28"/>
          <w:szCs w:val="28"/>
        </w:rPr>
        <w:t>В образовательной программе по направлению подготовки 40.04.01 Юриспруденция (уровень магистратуры), направленность (профиль) «Правовое сопровождение бизнеса (бизнес-юрист)» определяются планируемые результаты обучения - знания, умения и навыки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EA0DE1" w:rsidRPr="00EA0DE1" w:rsidRDefault="00EA0DE1" w:rsidP="00EA0DE1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DE1">
        <w:rPr>
          <w:rFonts w:ascii="Times New Roman" w:hAnsi="Times New Roman" w:cs="Times New Roman"/>
          <w:sz w:val="28"/>
          <w:szCs w:val="28"/>
        </w:rPr>
        <w:t>Компетенции формируются в рамках следующих этапов:</w:t>
      </w:r>
    </w:p>
    <w:p w:rsidR="00EA0DE1" w:rsidRPr="00EA0DE1" w:rsidRDefault="00EA0DE1" w:rsidP="00EA0DE1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DE1">
        <w:rPr>
          <w:rFonts w:ascii="Times New Roman" w:hAnsi="Times New Roman" w:cs="Times New Roman"/>
          <w:sz w:val="28"/>
          <w:szCs w:val="28"/>
        </w:rPr>
        <w:t>1. Этап (начальный)</w:t>
      </w:r>
    </w:p>
    <w:p w:rsidR="00EA0DE1" w:rsidRPr="00EA0DE1" w:rsidRDefault="00EA0DE1" w:rsidP="00EA0DE1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DE1">
        <w:rPr>
          <w:rFonts w:ascii="Times New Roman" w:hAnsi="Times New Roman" w:cs="Times New Roman"/>
          <w:sz w:val="28"/>
          <w:szCs w:val="28"/>
        </w:rPr>
        <w:t xml:space="preserve">2. Этап (продуктивно - </w:t>
      </w:r>
      <w:proofErr w:type="spellStart"/>
      <w:r w:rsidRPr="00EA0DE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A0DE1">
        <w:rPr>
          <w:rFonts w:ascii="Times New Roman" w:hAnsi="Times New Roman" w:cs="Times New Roman"/>
          <w:sz w:val="28"/>
          <w:szCs w:val="28"/>
        </w:rPr>
        <w:t>)</w:t>
      </w:r>
    </w:p>
    <w:p w:rsidR="00EA0DE1" w:rsidRPr="00EA0DE1" w:rsidRDefault="00EA0DE1" w:rsidP="00EA0DE1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DE1">
        <w:rPr>
          <w:rFonts w:ascii="Times New Roman" w:hAnsi="Times New Roman" w:cs="Times New Roman"/>
          <w:sz w:val="28"/>
          <w:szCs w:val="28"/>
        </w:rPr>
        <w:t>3. Этап (</w:t>
      </w:r>
      <w:proofErr w:type="spellStart"/>
      <w:r w:rsidRPr="00EA0DE1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EA0DE1">
        <w:rPr>
          <w:rFonts w:ascii="Times New Roman" w:hAnsi="Times New Roman" w:cs="Times New Roman"/>
          <w:sz w:val="28"/>
          <w:szCs w:val="28"/>
        </w:rPr>
        <w:t xml:space="preserve"> - ориентированный)</w:t>
      </w:r>
    </w:p>
    <w:p w:rsidR="007B72D0" w:rsidRDefault="007B72D0" w:rsidP="00EA0DE1">
      <w:pPr>
        <w:pStyle w:val="a5"/>
        <w:tabs>
          <w:tab w:val="left" w:pos="1304"/>
        </w:tabs>
        <w:ind w:left="0" w:firstLine="709"/>
        <w:rPr>
          <w:sz w:val="28"/>
          <w:szCs w:val="28"/>
        </w:rPr>
      </w:pPr>
    </w:p>
    <w:p w:rsidR="006600EC" w:rsidRPr="00F02985" w:rsidRDefault="006600EC" w:rsidP="00F02985">
      <w:pPr>
        <w:tabs>
          <w:tab w:val="left" w:pos="0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985">
        <w:rPr>
          <w:rFonts w:ascii="Times New Roman" w:hAnsi="Times New Roman" w:cs="Times New Roman"/>
          <w:b/>
          <w:bCs/>
          <w:sz w:val="28"/>
          <w:szCs w:val="28"/>
        </w:rPr>
        <w:t>Перечень компетенций с указанием</w:t>
      </w:r>
    </w:p>
    <w:p w:rsidR="00F02985" w:rsidRDefault="006600EC" w:rsidP="00F02985">
      <w:pPr>
        <w:tabs>
          <w:tab w:val="left" w:pos="0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985">
        <w:rPr>
          <w:rFonts w:ascii="Times New Roman" w:hAnsi="Times New Roman" w:cs="Times New Roman"/>
          <w:b/>
          <w:bCs/>
          <w:sz w:val="28"/>
          <w:szCs w:val="28"/>
        </w:rPr>
        <w:t>этапов их ф</w:t>
      </w:r>
      <w:r w:rsidR="00F02985">
        <w:rPr>
          <w:rFonts w:ascii="Times New Roman" w:hAnsi="Times New Roman" w:cs="Times New Roman"/>
          <w:b/>
          <w:bCs/>
          <w:sz w:val="28"/>
          <w:szCs w:val="28"/>
        </w:rPr>
        <w:t>ормирования в процессе освоения</w:t>
      </w:r>
    </w:p>
    <w:p w:rsidR="006600EC" w:rsidRPr="00F02985" w:rsidRDefault="006600EC" w:rsidP="00F02985">
      <w:pPr>
        <w:tabs>
          <w:tab w:val="left" w:pos="0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985">
        <w:rPr>
          <w:rFonts w:ascii="Times New Roman" w:hAnsi="Times New Roman" w:cs="Times New Roman"/>
          <w:b/>
          <w:bCs/>
          <w:sz w:val="28"/>
          <w:szCs w:val="28"/>
        </w:rPr>
        <w:t>образовательной</w:t>
      </w:r>
      <w:r w:rsidR="00F02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2985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6600EC" w:rsidRPr="00F02985" w:rsidRDefault="006600EC" w:rsidP="00F02985">
      <w:pPr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9"/>
        <w:gridCol w:w="2127"/>
        <w:gridCol w:w="4869"/>
      </w:tblGrid>
      <w:tr w:rsidR="006600EC" w:rsidRPr="0063420D" w:rsidTr="00CD3C9A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b/>
                <w:sz w:val="24"/>
                <w:szCs w:val="24"/>
              </w:rPr>
              <w:t>Этапы формирования компетенции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этапов формирования компетенций</w:t>
            </w:r>
          </w:p>
        </w:tc>
      </w:tr>
      <w:tr w:rsidR="006600EC" w:rsidRPr="0063420D" w:rsidTr="00CD3C9A"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CC41A3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ОК-5</w:t>
            </w:r>
          </w:p>
          <w:p w:rsidR="006600EC" w:rsidRPr="001A7AB1" w:rsidRDefault="00CC41A3" w:rsidP="001A7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компетентное использование на практике приобретенных умений и </w:t>
            </w:r>
            <w:r w:rsidRPr="004D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в организации исследовательских работ, в управлении коллективом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1. Этап (начальный)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156C86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основы </w:t>
            </w:r>
            <w:r w:rsidR="00156C86">
              <w:rPr>
                <w:rFonts w:ascii="Times New Roman" w:hAnsi="Times New Roman" w:cs="Times New Roman"/>
                <w:sz w:val="24"/>
                <w:szCs w:val="24"/>
              </w:rPr>
              <w:t>управления коллективом и организации исследовательских работ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156C86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предметные знания и умения в практическом плане, в том числе, </w:t>
            </w:r>
            <w:r w:rsidR="00156C86">
              <w:rPr>
                <w:rFonts w:ascii="Times New Roman" w:hAnsi="Times New Roman" w:cs="Times New Roman"/>
                <w:sz w:val="24"/>
                <w:szCs w:val="24"/>
              </w:rPr>
              <w:t>управлять коллективом, организовывать индивидуальные и коллективные научные исследования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156C86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применения предметных знаний и умений в практическом плане, использования имеющихся знаний в интересах </w:t>
            </w:r>
            <w:r w:rsidR="00156C86">
              <w:rPr>
                <w:rFonts w:ascii="Times New Roman" w:hAnsi="Times New Roman" w:cs="Times New Roman"/>
                <w:sz w:val="24"/>
                <w:szCs w:val="24"/>
              </w:rPr>
              <w:t>управления коллективом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6C86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индивидуальных и коллективных научных исследований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2. Этап (продуктивно-</w:t>
            </w:r>
            <w:proofErr w:type="spellStart"/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156C86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принципы </w:t>
            </w:r>
            <w:r w:rsidR="00156C86">
              <w:rPr>
                <w:rFonts w:ascii="Times New Roman" w:hAnsi="Times New Roman" w:cs="Times New Roman"/>
                <w:sz w:val="24"/>
                <w:szCs w:val="24"/>
              </w:rPr>
              <w:t>управления коллективом, организации индивидуальных и коллективных научных исследований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0573FC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междисциплинарные предметные знания и умения в практическом плане, использовать имеющиеся знания и умения для решения стандартных и нестандартных профессиональных задач с использование возможностей совершенствования законодательства в сфере </w:t>
            </w:r>
            <w:r w:rsidR="000573FC">
              <w:rPr>
                <w:rFonts w:ascii="Times New Roman" w:hAnsi="Times New Roman" w:cs="Times New Roman"/>
                <w:sz w:val="24"/>
                <w:szCs w:val="24"/>
              </w:rPr>
              <w:t>проведения индивидуальных и коллективных научных исследований.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0573FC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применения предметных знаний и умений в практическом плане, использования имеющихся знаний и умений для решения стандартных и нестандартных профессиональных задач и выполнения практических заданий, анализа конкретных ситуаций и выбора оптимальных решений в целях </w:t>
            </w:r>
            <w:r w:rsidR="000573FC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индивидуальных и коллективных научных исследований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15732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Знать состояние нормативной базы в сфере </w:t>
            </w:r>
            <w:r w:rsidR="00157320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индивидуальных и коллективных научных исследований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1A7AB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междисциплинарные предметные знания и умения в практическом плане, использовать имеющиеся знания и умения для решения стандартных и нестандартных профессиональных задач и выполнения практических заданий, предлагать оригинальные способы решения возникающих проблем в целях повышения эффективности </w:t>
            </w:r>
            <w:r w:rsidR="001A7AB1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индивидуальных и коллективных научных исследований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1A7AB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</w:t>
            </w:r>
            <w:r w:rsidR="001A7AB1">
              <w:rPr>
                <w:rFonts w:ascii="Times New Roman" w:hAnsi="Times New Roman" w:cs="Times New Roman"/>
                <w:sz w:val="24"/>
                <w:szCs w:val="24"/>
              </w:rPr>
              <w:t>проведения индивидуальных и коллективных научных исследований.</w:t>
            </w:r>
          </w:p>
        </w:tc>
      </w:tr>
      <w:tr w:rsidR="006600EC" w:rsidRPr="0063420D" w:rsidTr="00CD3C9A"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 w:rsidR="0015732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600EC" w:rsidRPr="001A7AB1" w:rsidRDefault="001A7AB1" w:rsidP="001A7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</w:t>
            </w:r>
            <w:r w:rsidRPr="004D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воспринимать,</w:t>
            </w:r>
            <w:r w:rsidRPr="001A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1A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реализовывать</w:t>
            </w:r>
            <w:r w:rsidRPr="001A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управленческие инновации в профессиональной деятельности</w:t>
            </w:r>
            <w:r w:rsidRPr="001A7A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1. Этап (начальный)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1A7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Знать терминологию</w:t>
            </w:r>
            <w:r w:rsidR="001A7AB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управленческих инноваций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E06475" w:rsidP="001A7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="006600EC" w:rsidRPr="00385C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A7A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анализировать законодательство, практику его применения, учебную и научную литературу 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Владеть: минимальными навыками </w:t>
            </w:r>
            <w:r w:rsidRPr="00385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толковать нормативные правовые акты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2. Этап (продуктивно-</w:t>
            </w:r>
            <w:proofErr w:type="spellStart"/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E06475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6600EC"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 основы законодательства в различных отраслях права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E0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Уметь </w:t>
            </w:r>
            <w:r w:rsidR="00E06475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реализовывать инновации в управленческой деятельности</w:t>
            </w:r>
            <w:r w:rsidRPr="00385C6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минимальными навыками </w:t>
            </w:r>
            <w:r w:rsidRPr="00385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квалифицированно толковать нормативные правовые акты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1A7AB1">
              <w:rPr>
                <w:rFonts w:ascii="Times New Roman" w:hAnsi="Times New Roman" w:cs="Times New Roman"/>
                <w:sz w:val="24"/>
                <w:szCs w:val="24"/>
              </w:rPr>
              <w:t xml:space="preserve">доктрину,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различных отраслях права</w:t>
            </w:r>
            <w:r w:rsidR="001A7AB1">
              <w:rPr>
                <w:rFonts w:ascii="Times New Roman" w:hAnsi="Times New Roman" w:cs="Times New Roman"/>
                <w:sz w:val="24"/>
                <w:szCs w:val="24"/>
              </w:rPr>
              <w:t xml:space="preserve"> и судебную практику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Уметь оформлять отчетную документацию в соответствии с предъявляемыми требованиями.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1A7AB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</w:t>
            </w:r>
            <w:r w:rsidR="001A7AB1" w:rsidRPr="00385C66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свои предложения по совершенствованию гражданского и гражданского процессуального законодательства.</w:t>
            </w:r>
          </w:p>
        </w:tc>
      </w:tr>
      <w:tr w:rsidR="006600EC" w:rsidRPr="0063420D" w:rsidTr="00CD3C9A"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b/>
                <w:sz w:val="24"/>
                <w:szCs w:val="24"/>
              </w:rPr>
              <w:t>ПК-11</w:t>
            </w:r>
          </w:p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способность квалифицированно проводить научные исследования в области права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1. Этап (начальный)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>Знать научную терминологию</w:t>
            </w:r>
            <w:r w:rsidR="007F0618">
              <w:rPr>
                <w:rFonts w:ascii="Times New Roman" w:eastAsia="Times New Roman,Bold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D778C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Уметь </w:t>
            </w:r>
            <w:r w:rsidRPr="00385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организовывать научные исследования</w:t>
            </w: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Владеть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навыками поиска и анализа информации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2. Этап (продуктивно-</w:t>
            </w:r>
            <w:proofErr w:type="spellStart"/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iCs/>
                <w:sz w:val="24"/>
                <w:szCs w:val="24"/>
              </w:rPr>
              <w:t xml:space="preserve">Знать основные научные исследования в области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гражданского права и процесса</w:t>
            </w:r>
            <w:r w:rsidR="007F0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Уметь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 оформлять свои научные</w:t>
            </w:r>
            <w:r w:rsidRPr="00385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исследования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Владеть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 навыками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выявления и формулировани</w:t>
            </w:r>
            <w:r w:rsidR="00A76F7C">
              <w:rPr>
                <w:rFonts w:ascii="Times New Roman" w:hAnsi="Times New Roman" w:cs="Times New Roman"/>
                <w:sz w:val="24"/>
                <w:szCs w:val="24"/>
              </w:rPr>
              <w:t xml:space="preserve">я конкретных научных  проблем,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нуждающихся в теоретическом осмыслении, выработку предложений по их преодолению (решению)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iCs/>
                <w:sz w:val="24"/>
                <w:szCs w:val="24"/>
              </w:rPr>
              <w:t>Знать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 доктрину в области гражданского и гражданского процессуального права</w:t>
            </w:r>
            <w:r w:rsidR="006951BC">
              <w:rPr>
                <w:rFonts w:ascii="Times New Roman" w:eastAsia="Times New Roman,Bold" w:hAnsi="Times New Roman" w:cs="Times New Roman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Уметь </w:t>
            </w:r>
            <w:r w:rsidRPr="00385C66">
              <w:rPr>
                <w:rStyle w:val="FontStyle15"/>
                <w:b w:val="0"/>
                <w:sz w:val="24"/>
                <w:szCs w:val="24"/>
              </w:rPr>
              <w:t>самостоятельно отбирать, анализировать, оценивать и систематизировать материалы</w:t>
            </w:r>
            <w:r w:rsidR="0073159F">
              <w:rPr>
                <w:rStyle w:val="FontStyle15"/>
                <w:b w:val="0"/>
                <w:sz w:val="24"/>
                <w:szCs w:val="24"/>
              </w:rPr>
              <w:t>.</w:t>
            </w:r>
          </w:p>
        </w:tc>
      </w:tr>
      <w:tr w:rsidR="006600EC" w:rsidRPr="0063420D" w:rsidTr="00CD3C9A"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EC" w:rsidRPr="00385C66" w:rsidRDefault="006600EC" w:rsidP="00385C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Владеть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навыками организации и проведения научных исследований в профессиональной деятельности; навыками ведения индивидуальной и коллективной научно-исследовательской работы и представления полученных результатов научных исследований в виде законченных научно- исследовательских разработок (докладов, публикаций, презентаций и др.).</w:t>
            </w:r>
          </w:p>
        </w:tc>
      </w:tr>
      <w:tr w:rsidR="00CF526E" w:rsidRPr="00D22D5C" w:rsidTr="00E0677E">
        <w:trPr>
          <w:trHeight w:val="300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26E" w:rsidRPr="00D22D5C" w:rsidRDefault="00CF526E" w:rsidP="00C0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D5C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Pr="00D22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362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CF526E" w:rsidRPr="00D22D5C" w:rsidRDefault="00CF526E" w:rsidP="00A25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D5C">
              <w:rPr>
                <w:rFonts w:ascii="Times New Roman" w:hAnsi="Times New Roman" w:cs="Times New Roman"/>
                <w:sz w:val="24"/>
                <w:szCs w:val="24"/>
              </w:rPr>
              <w:t>способность организовывать и проводить педагогические исследования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26E" w:rsidRPr="00D22D5C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D5C">
              <w:rPr>
                <w:rFonts w:ascii="Times New Roman" w:hAnsi="Times New Roman" w:cs="Times New Roman"/>
                <w:sz w:val="24"/>
                <w:szCs w:val="24"/>
              </w:rPr>
              <w:t>1. Этап (начальный)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6E" w:rsidRPr="00D22D5C" w:rsidRDefault="00CF526E" w:rsidP="0073159F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eastAsia="Times New Roman,Bold" w:hAnsi="Times New Roman" w:cs="Times New Roman"/>
                <w:sz w:val="24"/>
                <w:szCs w:val="24"/>
              </w:rPr>
              <w:t>педагогическую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 терминологию</w:t>
            </w:r>
            <w:r>
              <w:rPr>
                <w:rFonts w:ascii="Times New Roman" w:eastAsia="Times New Roman,Bold" w:hAnsi="Times New Roman" w:cs="Times New Roman"/>
                <w:sz w:val="24"/>
                <w:szCs w:val="24"/>
              </w:rPr>
              <w:t>.</w:t>
            </w:r>
          </w:p>
        </w:tc>
      </w:tr>
      <w:tr w:rsidR="00CF526E" w:rsidRPr="00D22D5C" w:rsidTr="007F0618">
        <w:trPr>
          <w:trHeight w:val="330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6E" w:rsidRPr="00D22D5C" w:rsidRDefault="00CF526E" w:rsidP="00C034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26E" w:rsidRPr="00D22D5C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6E" w:rsidRPr="00385C66" w:rsidRDefault="00CF526E" w:rsidP="0073159F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Уметь </w:t>
            </w:r>
            <w:r w:rsidRPr="00385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организовывать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педагогические</w:t>
            </w:r>
            <w:r w:rsidRPr="00385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исследования</w:t>
            </w: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F526E" w:rsidRPr="00D22D5C" w:rsidTr="007F0618">
        <w:trPr>
          <w:trHeight w:val="510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6E" w:rsidRPr="00D22D5C" w:rsidRDefault="00CF526E" w:rsidP="00C034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26E" w:rsidRPr="00D22D5C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6E" w:rsidRPr="00385C66" w:rsidRDefault="00CF526E" w:rsidP="00C03493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Владеть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навыками поиска и анализа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26E" w:rsidRPr="00D22D5C" w:rsidTr="007F0618">
        <w:trPr>
          <w:trHeight w:val="540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6E" w:rsidRPr="00D22D5C" w:rsidRDefault="00CF526E" w:rsidP="00C034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6E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2. Этап (продуктивно-</w:t>
            </w:r>
            <w:proofErr w:type="spellStart"/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526E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26E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26E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26E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26E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26E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26E" w:rsidRPr="00D22D5C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6E" w:rsidRPr="00385C66" w:rsidRDefault="00CF526E" w:rsidP="0073159F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Знать основные </w:t>
            </w:r>
            <w:r>
              <w:rPr>
                <w:rFonts w:ascii="Times New Roman" w:eastAsia="Times New Roman,Bold" w:hAnsi="Times New Roman" w:cs="Times New Roman"/>
                <w:bCs/>
                <w:iCs/>
                <w:sz w:val="24"/>
                <w:szCs w:val="24"/>
              </w:rPr>
              <w:t>педагогические</w:t>
            </w:r>
            <w:r w:rsidRPr="00385C66">
              <w:rPr>
                <w:rFonts w:ascii="Times New Roman" w:eastAsia="Times New Roman,Bold" w:hAnsi="Times New Roman" w:cs="Times New Roman"/>
                <w:bCs/>
                <w:iCs/>
                <w:sz w:val="24"/>
                <w:szCs w:val="24"/>
              </w:rPr>
              <w:t xml:space="preserve">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26E" w:rsidRPr="00D22D5C" w:rsidTr="007F0618">
        <w:trPr>
          <w:trHeight w:val="600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6E" w:rsidRPr="00D22D5C" w:rsidRDefault="00CF526E" w:rsidP="00C034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26E" w:rsidRPr="00385C66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6E" w:rsidRPr="00385C66" w:rsidRDefault="00CF526E" w:rsidP="0073159F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,Bold" w:hAnsi="Times New Roman" w:cs="Times New Roman"/>
                <w:bCs/>
                <w:iCs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Уметь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 оформлять свои </w:t>
            </w:r>
            <w:r>
              <w:rPr>
                <w:rFonts w:ascii="Times New Roman" w:eastAsia="Times New Roman,Bold" w:hAnsi="Times New Roman" w:cs="Times New Roman"/>
                <w:sz w:val="24"/>
                <w:szCs w:val="24"/>
              </w:rPr>
              <w:t>педагогические</w:t>
            </w:r>
            <w:r w:rsidRPr="00385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исследования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>.</w:t>
            </w:r>
          </w:p>
        </w:tc>
      </w:tr>
      <w:tr w:rsidR="00CF526E" w:rsidRPr="00D22D5C" w:rsidTr="006951BC">
        <w:trPr>
          <w:trHeight w:val="1756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6E" w:rsidRPr="00D22D5C" w:rsidRDefault="00CF526E" w:rsidP="00C034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26E" w:rsidRPr="00385C66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6E" w:rsidRPr="00385C66" w:rsidRDefault="00CF526E" w:rsidP="006951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Владеть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 навыками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выявления и формулировани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конкретных научных проблем,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нуждающихся в теоретическом осмыслении, выработку предложений по их преодолению (решению)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>.</w:t>
            </w:r>
          </w:p>
        </w:tc>
      </w:tr>
      <w:tr w:rsidR="00CF526E" w:rsidRPr="00D22D5C" w:rsidTr="006951BC">
        <w:trPr>
          <w:trHeight w:val="735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6E" w:rsidRPr="00D22D5C" w:rsidRDefault="00CF526E" w:rsidP="00C034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6E" w:rsidRPr="00385C66" w:rsidRDefault="00CF526E" w:rsidP="00C03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6E" w:rsidRPr="00385C66" w:rsidRDefault="00CF526E" w:rsidP="006951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iCs/>
                <w:sz w:val="24"/>
                <w:szCs w:val="24"/>
              </w:rPr>
              <w:t>Знать</w:t>
            </w:r>
            <w:r w:rsidRPr="00385C66">
              <w:rPr>
                <w:rFonts w:ascii="Times New Roman" w:eastAsia="Times New Roman,Bold" w:hAnsi="Times New Roman" w:cs="Times New Roman"/>
                <w:sz w:val="24"/>
                <w:szCs w:val="24"/>
              </w:rPr>
              <w:t xml:space="preserve"> доктрину в области </w:t>
            </w:r>
            <w:r>
              <w:rPr>
                <w:rFonts w:ascii="Times New Roman" w:eastAsia="Times New Roman,Bold" w:hAnsi="Times New Roman" w:cs="Times New Roman"/>
                <w:sz w:val="24"/>
                <w:szCs w:val="24"/>
              </w:rPr>
              <w:t>педагогических исследований</w:t>
            </w:r>
            <w:r>
              <w:rPr>
                <w:rFonts w:ascii="Times New Roman" w:eastAsia="Times New Roman,Bold" w:hAnsi="Times New Roman" w:cs="Times New Roman"/>
                <w:sz w:val="24"/>
                <w:szCs w:val="24"/>
              </w:rPr>
              <w:t>.</w:t>
            </w:r>
          </w:p>
        </w:tc>
      </w:tr>
      <w:tr w:rsidR="00CF526E" w:rsidRPr="00D22D5C" w:rsidTr="00CF526E">
        <w:trPr>
          <w:trHeight w:val="960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6E" w:rsidRPr="00D22D5C" w:rsidRDefault="00CF526E" w:rsidP="00A82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26E" w:rsidRPr="00385C66" w:rsidRDefault="00CF526E" w:rsidP="00A820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6E" w:rsidRPr="00385C66" w:rsidRDefault="00CF526E" w:rsidP="000624A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Уметь </w:t>
            </w:r>
            <w:r w:rsidRPr="00385C66">
              <w:rPr>
                <w:rStyle w:val="FontStyle15"/>
                <w:b w:val="0"/>
                <w:sz w:val="24"/>
                <w:szCs w:val="24"/>
              </w:rPr>
              <w:t>самостоятельно отбирать, анализировать, оценивать и систематизировать материалы</w:t>
            </w:r>
            <w:r>
              <w:rPr>
                <w:rStyle w:val="FontStyle15"/>
                <w:b w:val="0"/>
                <w:sz w:val="24"/>
                <w:szCs w:val="24"/>
              </w:rPr>
              <w:t>.</w:t>
            </w:r>
          </w:p>
        </w:tc>
      </w:tr>
      <w:tr w:rsidR="00CF526E" w:rsidRPr="00D22D5C" w:rsidTr="00E0677E">
        <w:trPr>
          <w:trHeight w:val="960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26E" w:rsidRPr="00D22D5C" w:rsidRDefault="00CF526E" w:rsidP="00A82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26E" w:rsidRPr="00385C66" w:rsidRDefault="00CF526E" w:rsidP="00A820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6E" w:rsidRPr="00385C66" w:rsidRDefault="000624A8" w:rsidP="000624A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</w:pPr>
            <w:r w:rsidRPr="00385C6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Владеть 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организации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исследований; навыками ведения индивидуальной и коллективной научно-исследовательской работы и представления полученных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виде законченных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385C6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разработок (докладов, публикаций, презентаций и др.).</w:t>
            </w:r>
          </w:p>
        </w:tc>
      </w:tr>
    </w:tbl>
    <w:p w:rsidR="006600EC" w:rsidRPr="00385C66" w:rsidRDefault="006600EC" w:rsidP="00385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0EC" w:rsidRPr="00385C66" w:rsidRDefault="006600EC" w:rsidP="00385C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C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85C66">
        <w:rPr>
          <w:rFonts w:ascii="Times New Roman" w:hAnsi="Times New Roman" w:cs="Times New Roman"/>
          <w:b/>
          <w:sz w:val="28"/>
          <w:szCs w:val="28"/>
        </w:rPr>
        <w:t xml:space="preserve">. СТРУКТУРА </w:t>
      </w:r>
      <w:r w:rsidR="00F02985">
        <w:rPr>
          <w:rFonts w:ascii="Times New Roman" w:hAnsi="Times New Roman" w:cs="Times New Roman"/>
          <w:b/>
          <w:sz w:val="28"/>
          <w:szCs w:val="28"/>
        </w:rPr>
        <w:t>НАУЧНО-ИССЛЕДОВАТЕЛЬСКОЙ</w:t>
      </w:r>
      <w:r w:rsidRPr="00385C66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6600EC" w:rsidRPr="00385C66" w:rsidRDefault="006600EC" w:rsidP="00385C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0EC" w:rsidRPr="00385C66" w:rsidRDefault="006600EC" w:rsidP="00385C66">
      <w:pPr>
        <w:pStyle w:val="1"/>
        <w:spacing w:line="240" w:lineRule="auto"/>
        <w:ind w:left="0" w:firstLine="709"/>
        <w:rPr>
          <w:sz w:val="28"/>
          <w:szCs w:val="28"/>
        </w:rPr>
      </w:pPr>
      <w:r w:rsidRPr="00385C66">
        <w:rPr>
          <w:sz w:val="28"/>
          <w:szCs w:val="28"/>
        </w:rPr>
        <w:t>2.1. Программа производственной практики</w:t>
      </w:r>
    </w:p>
    <w:p w:rsidR="006600EC" w:rsidRPr="00385C66" w:rsidRDefault="006600EC" w:rsidP="00385C66">
      <w:pPr>
        <w:pStyle w:val="a3"/>
        <w:ind w:firstLine="709"/>
        <w:jc w:val="both"/>
        <w:rPr>
          <w:sz w:val="28"/>
          <w:szCs w:val="28"/>
        </w:rPr>
      </w:pPr>
      <w:r w:rsidRPr="00385C66">
        <w:rPr>
          <w:sz w:val="28"/>
          <w:szCs w:val="28"/>
        </w:rPr>
        <w:t xml:space="preserve">Объем производственной практики составляет </w:t>
      </w:r>
      <w:r w:rsidR="00385C66">
        <w:rPr>
          <w:sz w:val="28"/>
          <w:szCs w:val="28"/>
        </w:rPr>
        <w:t>21</w:t>
      </w:r>
      <w:r w:rsidRPr="00385C66">
        <w:rPr>
          <w:sz w:val="28"/>
          <w:szCs w:val="28"/>
        </w:rPr>
        <w:t xml:space="preserve"> </w:t>
      </w:r>
      <w:proofErr w:type="spellStart"/>
      <w:r w:rsidRPr="00385C66">
        <w:rPr>
          <w:sz w:val="28"/>
          <w:szCs w:val="28"/>
        </w:rPr>
        <w:t>з.е</w:t>
      </w:r>
      <w:proofErr w:type="spellEnd"/>
      <w:r w:rsidRPr="00385C66">
        <w:rPr>
          <w:sz w:val="28"/>
          <w:szCs w:val="28"/>
        </w:rPr>
        <w:t xml:space="preserve">., </w:t>
      </w:r>
      <w:r w:rsidR="00385C66">
        <w:rPr>
          <w:sz w:val="28"/>
          <w:szCs w:val="28"/>
        </w:rPr>
        <w:t>756</w:t>
      </w:r>
      <w:r w:rsidRPr="00385C66">
        <w:rPr>
          <w:sz w:val="28"/>
          <w:szCs w:val="28"/>
        </w:rPr>
        <w:t xml:space="preserve"> академических часа.</w:t>
      </w:r>
    </w:p>
    <w:p w:rsidR="006600EC" w:rsidRPr="00385C66" w:rsidRDefault="006600EC" w:rsidP="00385C66">
      <w:pPr>
        <w:pStyle w:val="a3"/>
        <w:ind w:firstLine="709"/>
        <w:jc w:val="both"/>
        <w:rPr>
          <w:sz w:val="28"/>
          <w:szCs w:val="28"/>
        </w:rPr>
      </w:pPr>
    </w:p>
    <w:p w:rsidR="006600EC" w:rsidRPr="00385C66" w:rsidRDefault="006600EC" w:rsidP="00385C66">
      <w:pPr>
        <w:pStyle w:val="a3"/>
        <w:ind w:firstLine="709"/>
        <w:jc w:val="both"/>
        <w:rPr>
          <w:b/>
          <w:sz w:val="28"/>
          <w:szCs w:val="28"/>
        </w:rPr>
      </w:pPr>
      <w:r w:rsidRPr="00385C66">
        <w:rPr>
          <w:b/>
          <w:sz w:val="28"/>
          <w:szCs w:val="28"/>
        </w:rPr>
        <w:t>Очная форма обучения</w:t>
      </w:r>
    </w:p>
    <w:p w:rsidR="006600EC" w:rsidRPr="00385C66" w:rsidRDefault="006600EC" w:rsidP="00385C66">
      <w:pPr>
        <w:pStyle w:val="a3"/>
        <w:ind w:firstLine="72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8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1135"/>
        <w:gridCol w:w="1457"/>
      </w:tblGrid>
      <w:tr w:rsidR="006600EC" w:rsidTr="00CD3C9A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0EC" w:rsidRPr="00385C66" w:rsidRDefault="006600EC" w:rsidP="00385C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85C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0EC" w:rsidRPr="00385C66" w:rsidRDefault="006600EC" w:rsidP="00385C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85C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  <w:p w:rsidR="006600EC" w:rsidRPr="00385C66" w:rsidRDefault="006600EC" w:rsidP="00385C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85C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C" w:rsidRPr="00385C66" w:rsidRDefault="006600EC" w:rsidP="00385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5C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Семестр</w:t>
            </w:r>
          </w:p>
        </w:tc>
      </w:tr>
      <w:tr w:rsidR="006600EC" w:rsidTr="00CD3C9A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0EC" w:rsidRPr="00385C66" w:rsidRDefault="006600EC" w:rsidP="00385C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C" w:rsidRPr="00385C66" w:rsidRDefault="006600EC" w:rsidP="00385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5C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600EC" w:rsidTr="00CD3C9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385C66" w:rsidRDefault="006600EC" w:rsidP="00385C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85C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385C66" w:rsidRDefault="00F02985" w:rsidP="00385C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756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C" w:rsidRPr="00385C66" w:rsidRDefault="00F02985" w:rsidP="00385C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756</w:t>
            </w:r>
          </w:p>
        </w:tc>
      </w:tr>
      <w:tr w:rsidR="006600EC" w:rsidTr="00CD3C9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385C66" w:rsidRDefault="006600EC" w:rsidP="00385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Промежуточная аттестация </w:t>
            </w:r>
            <w:r w:rsidRPr="00385C66">
              <w:rPr>
                <w:rFonts w:ascii="Times New Roman" w:hAnsi="Times New Roman" w:cs="Times New Roman"/>
                <w:bCs/>
                <w:sz w:val="24"/>
                <w:szCs w:val="24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385C66" w:rsidRDefault="006600EC" w:rsidP="00385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C" w:rsidRPr="00385C66" w:rsidRDefault="006600EC" w:rsidP="00385C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00EC" w:rsidTr="00CD3C9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385C66" w:rsidRDefault="006600EC" w:rsidP="00385C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85C66">
              <w:rPr>
                <w:rFonts w:ascii="Times New Roman" w:hAnsi="Times New Roman" w:cs="Times New Roman"/>
                <w:i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385C66" w:rsidRDefault="006600EC" w:rsidP="00385C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85C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зачет с оценкой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C" w:rsidRPr="00385C66" w:rsidRDefault="006600EC" w:rsidP="00385C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00EC" w:rsidTr="00CD3C9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00EC" w:rsidRPr="00385C66" w:rsidRDefault="006600EC" w:rsidP="00385C6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85C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00EC" w:rsidRPr="00385C66" w:rsidRDefault="00F02985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756</w:t>
            </w:r>
            <w:r w:rsidR="006600EC" w:rsidRPr="00385C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00EC" w:rsidRPr="00385C66" w:rsidRDefault="00F02985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756</w:t>
            </w:r>
            <w:r w:rsidR="006600EC" w:rsidRPr="00385C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</w:tr>
    </w:tbl>
    <w:p w:rsidR="006600EC" w:rsidRDefault="006600EC" w:rsidP="006600EC">
      <w:pPr>
        <w:pStyle w:val="a3"/>
        <w:ind w:firstLine="720"/>
        <w:jc w:val="center"/>
        <w:rPr>
          <w:b/>
          <w:sz w:val="28"/>
          <w:szCs w:val="28"/>
        </w:rPr>
      </w:pPr>
    </w:p>
    <w:p w:rsidR="006600EC" w:rsidRDefault="006600EC" w:rsidP="00385C66">
      <w:pPr>
        <w:pStyle w:val="a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Заочная форма обучения</w:t>
      </w:r>
    </w:p>
    <w:p w:rsidR="006600EC" w:rsidRDefault="006600EC" w:rsidP="006600EC">
      <w:pPr>
        <w:pStyle w:val="a3"/>
        <w:ind w:left="286" w:firstLine="72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8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1135"/>
        <w:gridCol w:w="1457"/>
      </w:tblGrid>
      <w:tr w:rsidR="006600EC" w:rsidRPr="00385C66" w:rsidTr="00CD3C9A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0EC" w:rsidRPr="00F02985" w:rsidRDefault="006600EC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29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0EC" w:rsidRPr="00F02985" w:rsidRDefault="006600EC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29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  <w:p w:rsidR="006600EC" w:rsidRPr="00F02985" w:rsidRDefault="006600EC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29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C" w:rsidRPr="00F02985" w:rsidRDefault="006600EC" w:rsidP="00F029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29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Семестр</w:t>
            </w:r>
          </w:p>
        </w:tc>
      </w:tr>
      <w:tr w:rsidR="006600EC" w:rsidRPr="00385C66" w:rsidTr="00CD3C9A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0EC" w:rsidRPr="00F02985" w:rsidRDefault="006600EC" w:rsidP="00F029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0EC" w:rsidRPr="00F02985" w:rsidRDefault="006600EC" w:rsidP="00F029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C" w:rsidRPr="00F02985" w:rsidRDefault="006600EC" w:rsidP="00F029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29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600EC" w:rsidRPr="00385C66" w:rsidTr="00CD3C9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F02985" w:rsidRDefault="006600EC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29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F02985" w:rsidRDefault="00F02985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29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756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C" w:rsidRPr="00F02985" w:rsidRDefault="00F02985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298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756</w:t>
            </w:r>
          </w:p>
        </w:tc>
      </w:tr>
      <w:tr w:rsidR="006600EC" w:rsidRPr="00385C66" w:rsidTr="00CD3C9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F02985" w:rsidRDefault="006600EC" w:rsidP="00F029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9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Промежуточная аттестация </w:t>
            </w:r>
            <w:r w:rsidRPr="00F02985">
              <w:rPr>
                <w:rFonts w:ascii="Times New Roman" w:hAnsi="Times New Roman" w:cs="Times New Roman"/>
                <w:bCs/>
                <w:sz w:val="24"/>
                <w:szCs w:val="24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F02985" w:rsidRDefault="006600EC" w:rsidP="00F029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0EC" w:rsidRPr="00F02985" w:rsidRDefault="006600EC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00EC" w:rsidRPr="00385C66" w:rsidTr="00CD3C9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F02985" w:rsidRDefault="006600EC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2985">
              <w:rPr>
                <w:rFonts w:ascii="Times New Roman" w:hAnsi="Times New Roman" w:cs="Times New Roman"/>
                <w:i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0EC" w:rsidRPr="00F02985" w:rsidRDefault="006600EC" w:rsidP="00F029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29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зачет с оценкой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C" w:rsidRPr="00F02985" w:rsidRDefault="006600EC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00EC" w:rsidTr="00CD3C9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00EC" w:rsidRPr="00F02985" w:rsidRDefault="006600EC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298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00EC" w:rsidRPr="00F02985" w:rsidRDefault="00F02985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29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756</w:t>
            </w:r>
            <w:r w:rsidR="006600EC" w:rsidRPr="00F029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/</w:t>
            </w:r>
            <w:r w:rsidRPr="00F029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00EC" w:rsidRPr="00F02985" w:rsidRDefault="00F02985" w:rsidP="00F029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298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756</w:t>
            </w:r>
            <w:r w:rsidR="006600EC" w:rsidRPr="00F0298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</w:t>
            </w:r>
            <w:r w:rsidRPr="00F0298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</w:tr>
    </w:tbl>
    <w:p w:rsidR="006600EC" w:rsidRDefault="006600EC" w:rsidP="006600EC">
      <w:pPr>
        <w:pStyle w:val="a3"/>
        <w:ind w:left="286" w:firstLine="720"/>
        <w:jc w:val="center"/>
        <w:rPr>
          <w:b/>
          <w:sz w:val="28"/>
          <w:szCs w:val="28"/>
        </w:rPr>
      </w:pPr>
    </w:p>
    <w:p w:rsidR="006600EC" w:rsidRPr="00385C66" w:rsidRDefault="006600EC" w:rsidP="00385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85C66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2.2. Содержание </w:t>
      </w:r>
      <w:r w:rsidR="00F02985">
        <w:rPr>
          <w:rFonts w:ascii="Times New Roman" w:hAnsi="Times New Roman" w:cs="Times New Roman"/>
          <w:b/>
          <w:sz w:val="28"/>
          <w:szCs w:val="28"/>
          <w:lang w:eastAsia="ar-SA"/>
        </w:rPr>
        <w:t>научно-исследовательской</w:t>
      </w:r>
      <w:r w:rsidRPr="00385C6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практики</w:t>
      </w:r>
    </w:p>
    <w:p w:rsidR="006600EC" w:rsidRDefault="006600EC" w:rsidP="00385C66">
      <w:pPr>
        <w:shd w:val="clear" w:color="auto" w:fill="FFFFFF"/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118" w:type="dxa"/>
        <w:tblInd w:w="2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4714"/>
        <w:gridCol w:w="2810"/>
      </w:tblGrid>
      <w:tr w:rsidR="00310ED6" w:rsidRPr="00310ED6" w:rsidTr="000E7160">
        <w:trPr>
          <w:trHeight w:val="561"/>
        </w:trPr>
        <w:tc>
          <w:tcPr>
            <w:tcW w:w="1594" w:type="dxa"/>
          </w:tcPr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0ED6">
              <w:rPr>
                <w:w w:val="105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4714" w:type="dxa"/>
          </w:tcPr>
          <w:p w:rsidR="00310ED6" w:rsidRPr="00310ED6" w:rsidRDefault="00310ED6" w:rsidP="00310ED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310ED6">
              <w:rPr>
                <w:b/>
                <w:w w:val="95"/>
                <w:sz w:val="24"/>
                <w:szCs w:val="24"/>
                <w:lang w:val="ru-RU"/>
              </w:rPr>
              <w:t>Виды</w:t>
            </w:r>
            <w:r w:rsidRPr="00310ED6">
              <w:rPr>
                <w:b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b/>
                <w:w w:val="95"/>
                <w:sz w:val="24"/>
                <w:szCs w:val="24"/>
                <w:lang w:val="ru-RU"/>
              </w:rPr>
              <w:t>работ</w:t>
            </w:r>
            <w:r w:rsidRPr="00310ED6">
              <w:rPr>
                <w:b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b/>
                <w:w w:val="95"/>
                <w:sz w:val="24"/>
                <w:szCs w:val="24"/>
                <w:lang w:val="ru-RU"/>
              </w:rPr>
              <w:t>и</w:t>
            </w:r>
            <w:r w:rsidRPr="00310ED6">
              <w:rPr>
                <w:b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b/>
                <w:w w:val="95"/>
                <w:sz w:val="24"/>
                <w:szCs w:val="24"/>
                <w:lang w:val="ru-RU"/>
              </w:rPr>
              <w:t>мероприятия</w:t>
            </w:r>
            <w:r w:rsidRPr="00310ED6">
              <w:rPr>
                <w:b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b/>
                <w:w w:val="95"/>
                <w:sz w:val="24"/>
                <w:szCs w:val="24"/>
                <w:lang w:val="ru-RU"/>
              </w:rPr>
              <w:t>научно-</w:t>
            </w:r>
          </w:p>
          <w:p w:rsidR="00310ED6" w:rsidRPr="00310ED6" w:rsidRDefault="00310ED6" w:rsidP="00310ED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310ED6">
              <w:rPr>
                <w:b/>
                <w:spacing w:val="-1"/>
                <w:w w:val="95"/>
                <w:sz w:val="24"/>
                <w:szCs w:val="24"/>
              </w:rPr>
              <w:t>исследовательской</w:t>
            </w:r>
            <w:proofErr w:type="spellEnd"/>
            <w:r w:rsidRPr="00310ED6">
              <w:rPr>
                <w:b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310ED6">
              <w:rPr>
                <w:b/>
                <w:w w:val="95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2810" w:type="dxa"/>
          </w:tcPr>
          <w:p w:rsidR="00310ED6" w:rsidRPr="00310ED6" w:rsidRDefault="00310ED6" w:rsidP="00310ED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310ED6">
              <w:rPr>
                <w:b/>
                <w:w w:val="95"/>
                <w:sz w:val="24"/>
                <w:szCs w:val="24"/>
              </w:rPr>
              <w:t>Формы</w:t>
            </w:r>
            <w:proofErr w:type="spellEnd"/>
            <w:r w:rsidRPr="00310ED6">
              <w:rPr>
                <w:b/>
                <w:spacing w:val="-3"/>
                <w:w w:val="95"/>
                <w:sz w:val="24"/>
                <w:szCs w:val="24"/>
              </w:rPr>
              <w:t xml:space="preserve"> </w:t>
            </w:r>
            <w:proofErr w:type="spellStart"/>
            <w:r w:rsidRPr="00310ED6">
              <w:rPr>
                <w:b/>
                <w:w w:val="95"/>
                <w:sz w:val="24"/>
                <w:szCs w:val="24"/>
              </w:rPr>
              <w:t>контроля</w:t>
            </w:r>
            <w:proofErr w:type="spellEnd"/>
          </w:p>
        </w:tc>
      </w:tr>
      <w:tr w:rsidR="00310ED6" w:rsidRPr="00310ED6" w:rsidTr="000E7160">
        <w:trPr>
          <w:trHeight w:val="2198"/>
        </w:trPr>
        <w:tc>
          <w:tcPr>
            <w:tcW w:w="1594" w:type="dxa"/>
          </w:tcPr>
          <w:p w:rsidR="00310ED6" w:rsidRPr="00310ED6" w:rsidRDefault="009F3B4B" w:rsidP="009F3B4B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ru-RU"/>
              </w:rPr>
              <w:t xml:space="preserve">1 </w:t>
            </w:r>
            <w:r w:rsidR="00310ED6" w:rsidRPr="00310ED6">
              <w:rPr>
                <w:w w:val="95"/>
                <w:sz w:val="24"/>
                <w:szCs w:val="24"/>
              </w:rPr>
              <w:t>неделя</w:t>
            </w:r>
          </w:p>
        </w:tc>
        <w:tc>
          <w:tcPr>
            <w:tcW w:w="4714" w:type="dxa"/>
          </w:tcPr>
          <w:p w:rsidR="00310ED6" w:rsidRPr="009F3B4B" w:rsidRDefault="00310ED6" w:rsidP="00310ED6">
            <w:pPr>
              <w:pStyle w:val="TableParagraph"/>
              <w:tabs>
                <w:tab w:val="left" w:pos="489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"/>
                <w:w w:val="95"/>
                <w:sz w:val="24"/>
                <w:szCs w:val="24"/>
                <w:lang w:val="ru-RU"/>
              </w:rPr>
              <w:t xml:space="preserve">1. </w:t>
            </w:r>
            <w:r w:rsidRPr="009F3B4B">
              <w:rPr>
                <w:spacing w:val="-1"/>
                <w:w w:val="95"/>
                <w:sz w:val="24"/>
                <w:szCs w:val="24"/>
                <w:lang w:val="ru-RU"/>
              </w:rPr>
              <w:t>Участие</w:t>
            </w:r>
            <w:r w:rsidRPr="009F3B4B">
              <w:rPr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9F3B4B">
              <w:rPr>
                <w:w w:val="95"/>
                <w:sz w:val="24"/>
                <w:szCs w:val="24"/>
                <w:lang w:val="ru-RU"/>
              </w:rPr>
              <w:t>в</w:t>
            </w:r>
            <w:r w:rsidRPr="009F3B4B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9F3B4B">
              <w:rPr>
                <w:w w:val="95"/>
                <w:sz w:val="24"/>
                <w:szCs w:val="24"/>
                <w:lang w:val="ru-RU"/>
              </w:rPr>
              <w:t>организационном</w:t>
            </w:r>
            <w:r w:rsidRPr="009F3B4B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9F3B4B">
              <w:rPr>
                <w:w w:val="95"/>
                <w:sz w:val="24"/>
                <w:szCs w:val="24"/>
                <w:lang w:val="ru-RU"/>
              </w:rPr>
              <w:t>собрании: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w w:val="90"/>
                <w:sz w:val="24"/>
                <w:szCs w:val="24"/>
                <w:lang w:val="ru-RU"/>
              </w:rPr>
              <w:t>ознакомление</w:t>
            </w:r>
            <w:r w:rsidRPr="00310ED6">
              <w:rPr>
                <w:spacing w:val="9"/>
                <w:w w:val="90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0"/>
                <w:sz w:val="24"/>
                <w:szCs w:val="24"/>
                <w:lang w:val="ru-RU"/>
              </w:rPr>
              <w:t>с</w:t>
            </w:r>
            <w:r w:rsidRPr="00310ED6">
              <w:rPr>
                <w:spacing w:val="36"/>
                <w:w w:val="90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0"/>
                <w:sz w:val="24"/>
                <w:szCs w:val="24"/>
                <w:lang w:val="ru-RU"/>
              </w:rPr>
              <w:t>организацией</w:t>
            </w:r>
            <w:r w:rsidRPr="00310ED6">
              <w:rPr>
                <w:spacing w:val="17"/>
                <w:w w:val="90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0"/>
                <w:sz w:val="24"/>
                <w:szCs w:val="24"/>
                <w:lang w:val="ru-RU"/>
              </w:rPr>
              <w:t>научно-</w:t>
            </w:r>
            <w:r w:rsidRPr="00310ED6">
              <w:rPr>
                <w:w w:val="95"/>
                <w:sz w:val="24"/>
                <w:szCs w:val="24"/>
                <w:lang w:val="ru-RU"/>
              </w:rPr>
              <w:t>исследовательской практики</w:t>
            </w:r>
            <w:r w:rsidRPr="00310ED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на</w:t>
            </w:r>
            <w:r w:rsidRPr="00310E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профильной</w:t>
            </w:r>
            <w:r w:rsidRPr="00310ED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кафедре.</w:t>
            </w:r>
          </w:p>
          <w:p w:rsidR="00310ED6" w:rsidRPr="00310ED6" w:rsidRDefault="009F3B4B" w:rsidP="009F3B4B">
            <w:pPr>
              <w:pStyle w:val="TableParagraph"/>
              <w:tabs>
                <w:tab w:val="left" w:pos="487"/>
              </w:tabs>
              <w:rPr>
                <w:sz w:val="24"/>
                <w:szCs w:val="24"/>
                <w:lang w:val="ru-RU"/>
              </w:rPr>
            </w:pPr>
            <w:r>
              <w:rPr>
                <w:w w:val="95"/>
                <w:sz w:val="24"/>
                <w:szCs w:val="24"/>
                <w:lang w:val="ru-RU"/>
              </w:rPr>
              <w:t xml:space="preserve">2.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Составление индивидуального плана</w:t>
            </w:r>
            <w:r w:rsidR="00310ED6" w:rsidRPr="00310ED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работы магистранта</w:t>
            </w:r>
            <w:r w:rsidR="00310ED6" w:rsidRPr="00310ED6">
              <w:rPr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в</w:t>
            </w:r>
            <w:r w:rsidR="00310ED6" w:rsidRPr="00310ED6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части</w:t>
            </w:r>
            <w:r w:rsidR="00310ED6" w:rsidRPr="00310ED6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научно-</w:t>
            </w:r>
          </w:p>
          <w:p w:rsidR="00310ED6" w:rsidRPr="000E7160" w:rsidRDefault="00310ED6" w:rsidP="00310ED6">
            <w:pPr>
              <w:pStyle w:val="TableParagraph"/>
              <w:rPr>
                <w:w w:val="90"/>
                <w:sz w:val="24"/>
                <w:szCs w:val="24"/>
                <w:lang w:val="ru-RU"/>
              </w:rPr>
            </w:pPr>
            <w:r w:rsidRPr="000E7160">
              <w:rPr>
                <w:w w:val="90"/>
                <w:sz w:val="24"/>
                <w:szCs w:val="24"/>
                <w:lang w:val="ru-RU"/>
              </w:rPr>
              <w:t>исследовательской</w:t>
            </w:r>
            <w:r w:rsidRPr="000E7160">
              <w:rPr>
                <w:spacing w:val="36"/>
                <w:w w:val="90"/>
                <w:sz w:val="24"/>
                <w:szCs w:val="24"/>
                <w:lang w:val="ru-RU"/>
              </w:rPr>
              <w:t xml:space="preserve"> </w:t>
            </w:r>
            <w:r w:rsidRPr="000E7160">
              <w:rPr>
                <w:w w:val="90"/>
                <w:sz w:val="24"/>
                <w:szCs w:val="24"/>
                <w:lang w:val="ru-RU"/>
              </w:rPr>
              <w:t>практики.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w w:val="95"/>
                <w:sz w:val="24"/>
                <w:szCs w:val="24"/>
                <w:lang w:val="ru-RU"/>
              </w:rPr>
              <w:t>3.</w:t>
            </w:r>
            <w:r w:rsidRPr="00310ED6">
              <w:rPr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Участие в</w:t>
            </w:r>
            <w:r w:rsidRPr="00310ED6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консультациях</w:t>
            </w:r>
            <w:r w:rsidRPr="00310ED6">
              <w:rPr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по</w:t>
            </w:r>
            <w:r w:rsidRPr="00310ED6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практике</w:t>
            </w:r>
          </w:p>
        </w:tc>
        <w:tc>
          <w:tcPr>
            <w:tcW w:w="2810" w:type="dxa"/>
          </w:tcPr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sz w:val="24"/>
                <w:szCs w:val="24"/>
                <w:lang w:val="ru-RU"/>
              </w:rPr>
              <w:t>Внесение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sz w:val="24"/>
                <w:szCs w:val="24"/>
                <w:lang w:val="ru-RU"/>
              </w:rPr>
              <w:t>соответствующих</w:t>
            </w:r>
            <w:r w:rsidRPr="00310E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 xml:space="preserve">записей в план </w:t>
            </w:r>
            <w:r>
              <w:rPr>
                <w:w w:val="95"/>
                <w:sz w:val="24"/>
                <w:szCs w:val="24"/>
                <w:lang w:val="ru-RU"/>
              </w:rPr>
              <w:t xml:space="preserve">работы </w:t>
            </w:r>
            <w:r w:rsidRPr="00310ED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w w:val="95"/>
                <w:sz w:val="24"/>
                <w:szCs w:val="24"/>
                <w:lang w:val="ru-RU"/>
              </w:rPr>
              <w:t xml:space="preserve">   </w:t>
            </w:r>
            <w:r w:rsidRPr="00310ED6">
              <w:rPr>
                <w:w w:val="95"/>
                <w:sz w:val="24"/>
                <w:szCs w:val="24"/>
                <w:lang w:val="ru-RU"/>
              </w:rPr>
              <w:t>магистранта</w:t>
            </w:r>
            <w:r w:rsidRPr="00310ED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в части</w:t>
            </w:r>
            <w:r w:rsidRPr="00310ED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научно-исследовательской</w:t>
            </w:r>
            <w:r w:rsidRPr="00310E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практики;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консультации с руководителем практики, с руководителем магистерской программы.</w:t>
            </w:r>
          </w:p>
        </w:tc>
      </w:tr>
      <w:tr w:rsidR="00310ED6" w:rsidRPr="00310ED6" w:rsidTr="000E7160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372"/>
        </w:trPr>
        <w:tc>
          <w:tcPr>
            <w:tcW w:w="1594" w:type="dxa"/>
          </w:tcPr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</w:rPr>
            </w:pPr>
            <w:r w:rsidRPr="00310ED6">
              <w:rPr>
                <w:sz w:val="24"/>
                <w:szCs w:val="24"/>
              </w:rPr>
              <w:t>2-4</w:t>
            </w:r>
          </w:p>
          <w:p w:rsidR="00310ED6" w:rsidRPr="009F3B4B" w:rsidRDefault="00310ED6" w:rsidP="00310ED6">
            <w:pPr>
              <w:pStyle w:val="TableParagraph"/>
              <w:rPr>
                <w:sz w:val="24"/>
                <w:szCs w:val="24"/>
              </w:rPr>
            </w:pPr>
            <w:r w:rsidRPr="009F3B4B">
              <w:rPr>
                <w:sz w:val="24"/>
                <w:szCs w:val="24"/>
              </w:rPr>
              <w:t>неделя</w:t>
            </w:r>
          </w:p>
        </w:tc>
        <w:tc>
          <w:tcPr>
            <w:tcW w:w="4714" w:type="dxa"/>
          </w:tcPr>
          <w:p w:rsidR="00310ED6" w:rsidRPr="009F3B4B" w:rsidRDefault="009F3B4B" w:rsidP="009F3B4B">
            <w:pPr>
              <w:pStyle w:val="TableParagraph"/>
              <w:tabs>
                <w:tab w:val="left" w:pos="488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"/>
                <w:w w:val="95"/>
                <w:sz w:val="24"/>
                <w:szCs w:val="24"/>
                <w:lang w:val="ru-RU"/>
              </w:rPr>
              <w:t xml:space="preserve">1. </w:t>
            </w:r>
            <w:r w:rsidR="00310ED6" w:rsidRPr="009F3B4B">
              <w:rPr>
                <w:spacing w:val="-1"/>
                <w:w w:val="95"/>
                <w:sz w:val="24"/>
                <w:szCs w:val="24"/>
                <w:lang w:val="ru-RU"/>
              </w:rPr>
              <w:t>Рассмотрение</w:t>
            </w:r>
            <w:r w:rsidR="00310ED6" w:rsidRPr="009F3B4B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9F3B4B">
              <w:rPr>
                <w:spacing w:val="-1"/>
                <w:w w:val="95"/>
                <w:sz w:val="24"/>
                <w:szCs w:val="24"/>
                <w:lang w:val="ru-RU"/>
              </w:rPr>
              <w:t>с</w:t>
            </w:r>
            <w:r w:rsidR="00310ED6" w:rsidRPr="009F3B4B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9F3B4B">
              <w:rPr>
                <w:spacing w:val="-1"/>
                <w:w w:val="95"/>
                <w:sz w:val="24"/>
                <w:szCs w:val="24"/>
                <w:lang w:val="ru-RU"/>
              </w:rPr>
              <w:t>научным</w:t>
            </w:r>
            <w:r w:rsidR="00310ED6" w:rsidRPr="009F3B4B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9F3B4B">
              <w:rPr>
                <w:spacing w:val="-1"/>
                <w:w w:val="95"/>
                <w:sz w:val="24"/>
                <w:szCs w:val="24"/>
                <w:lang w:val="ru-RU"/>
              </w:rPr>
              <w:t>руководителем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w w:val="95"/>
                <w:sz w:val="24"/>
                <w:szCs w:val="24"/>
                <w:lang w:val="ru-RU"/>
              </w:rPr>
              <w:t>проблемных</w:t>
            </w:r>
            <w:r w:rsidRPr="00310ED6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вопросов,</w:t>
            </w:r>
            <w:r w:rsidRPr="00310ED6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возникающих</w:t>
            </w:r>
            <w:r w:rsidRPr="00310ED6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в</w:t>
            </w:r>
            <w:r w:rsidRPr="00310ED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ходе</w:t>
            </w:r>
            <w:r w:rsidRPr="00310ED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работы</w:t>
            </w:r>
            <w:r w:rsidRPr="00310E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над</w:t>
            </w:r>
            <w:r w:rsidRPr="00310ED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диссертацией.</w:t>
            </w:r>
          </w:p>
          <w:p w:rsidR="00310ED6" w:rsidRPr="00310ED6" w:rsidRDefault="009F3B4B" w:rsidP="009F3B4B">
            <w:pPr>
              <w:pStyle w:val="TableParagraph"/>
              <w:tabs>
                <w:tab w:val="left" w:pos="488"/>
              </w:tabs>
              <w:rPr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 xml:space="preserve">2.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Работа</w:t>
            </w:r>
            <w:r w:rsidR="00310ED6" w:rsidRPr="00310ED6">
              <w:rPr>
                <w:spacing w:val="38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с</w:t>
            </w:r>
            <w:r w:rsidR="00310ED6" w:rsidRPr="00310ED6">
              <w:rPr>
                <w:spacing w:val="24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теоретической</w:t>
            </w:r>
            <w:r w:rsidR="00310ED6" w:rsidRPr="00310ED6">
              <w:rPr>
                <w:spacing w:val="21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и</w:t>
            </w:r>
            <w:r w:rsidR="00310ED6" w:rsidRPr="00310ED6">
              <w:rPr>
                <w:spacing w:val="34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эмпирической</w:t>
            </w:r>
            <w:r w:rsidR="00310ED6" w:rsidRPr="00310ED6">
              <w:rPr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sz w:val="24"/>
                <w:szCs w:val="24"/>
                <w:lang w:val="ru-RU"/>
              </w:rPr>
              <w:t>базой</w:t>
            </w:r>
            <w:r w:rsidR="00310ED6" w:rsidRPr="00310ED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sz w:val="24"/>
                <w:szCs w:val="24"/>
                <w:lang w:val="ru-RU"/>
              </w:rPr>
              <w:t>по</w:t>
            </w:r>
            <w:r w:rsidR="00310ED6" w:rsidRPr="00310ED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sz w:val="24"/>
                <w:szCs w:val="24"/>
                <w:lang w:val="ru-RU"/>
              </w:rPr>
              <w:t>теме</w:t>
            </w:r>
            <w:r w:rsidR="00310ED6" w:rsidRPr="00310ED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sz w:val="24"/>
                <w:szCs w:val="24"/>
                <w:lang w:val="ru-RU"/>
              </w:rPr>
              <w:t>исследования.</w:t>
            </w:r>
          </w:p>
        </w:tc>
        <w:tc>
          <w:tcPr>
            <w:tcW w:w="2810" w:type="dxa"/>
          </w:tcPr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</w:rPr>
            </w:pPr>
            <w:r w:rsidRPr="00310ED6">
              <w:rPr>
                <w:w w:val="95"/>
                <w:sz w:val="24"/>
                <w:szCs w:val="24"/>
              </w:rPr>
              <w:t>Консультации</w:t>
            </w:r>
            <w:r w:rsidRPr="00310ED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310ED6">
              <w:rPr>
                <w:w w:val="95"/>
                <w:sz w:val="24"/>
                <w:szCs w:val="24"/>
              </w:rPr>
              <w:t>с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</w:rPr>
            </w:pPr>
            <w:r w:rsidRPr="00310ED6">
              <w:rPr>
                <w:w w:val="90"/>
                <w:sz w:val="24"/>
                <w:szCs w:val="24"/>
              </w:rPr>
              <w:t>руководителем</w:t>
            </w:r>
            <w:r w:rsidRPr="00310ED6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Pr="00310ED6">
              <w:rPr>
                <w:w w:val="90"/>
                <w:sz w:val="24"/>
                <w:szCs w:val="24"/>
              </w:rPr>
              <w:t>практики.</w:t>
            </w:r>
          </w:p>
        </w:tc>
      </w:tr>
      <w:tr w:rsidR="00310ED6" w:rsidRPr="00310ED6" w:rsidTr="000E7160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471"/>
        </w:trPr>
        <w:tc>
          <w:tcPr>
            <w:tcW w:w="1594" w:type="dxa"/>
          </w:tcPr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</w:rPr>
            </w:pPr>
            <w:r w:rsidRPr="00310ED6">
              <w:rPr>
                <w:sz w:val="24"/>
                <w:szCs w:val="24"/>
              </w:rPr>
              <w:t>5-6</w:t>
            </w:r>
          </w:p>
          <w:p w:rsidR="00310ED6" w:rsidRPr="009F3B4B" w:rsidRDefault="00310ED6" w:rsidP="00310ED6">
            <w:pPr>
              <w:pStyle w:val="TableParagraph"/>
              <w:rPr>
                <w:sz w:val="24"/>
                <w:szCs w:val="24"/>
              </w:rPr>
            </w:pPr>
            <w:r w:rsidRPr="009F3B4B">
              <w:rPr>
                <w:sz w:val="24"/>
                <w:szCs w:val="24"/>
              </w:rPr>
              <w:t>неделя</w:t>
            </w:r>
          </w:p>
        </w:tc>
        <w:tc>
          <w:tcPr>
            <w:tcW w:w="4714" w:type="dxa"/>
          </w:tcPr>
          <w:p w:rsidR="00310ED6" w:rsidRPr="009F3B4B" w:rsidRDefault="009F3B4B" w:rsidP="009F3B4B">
            <w:pPr>
              <w:pStyle w:val="TableParagraph"/>
              <w:tabs>
                <w:tab w:val="left" w:pos="489"/>
              </w:tabs>
              <w:rPr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 xml:space="preserve">1. </w:t>
            </w:r>
            <w:r w:rsidR="00310ED6" w:rsidRPr="009F3B4B">
              <w:rPr>
                <w:w w:val="90"/>
                <w:sz w:val="24"/>
                <w:szCs w:val="24"/>
                <w:lang w:val="ru-RU"/>
              </w:rPr>
              <w:t>Участие</w:t>
            </w:r>
            <w:r w:rsidR="00310ED6" w:rsidRPr="009F3B4B">
              <w:rPr>
                <w:spacing w:val="40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9F3B4B">
              <w:rPr>
                <w:w w:val="90"/>
                <w:sz w:val="24"/>
                <w:szCs w:val="24"/>
                <w:lang w:val="ru-RU"/>
              </w:rPr>
              <w:t>в</w:t>
            </w:r>
            <w:r w:rsidR="00310ED6" w:rsidRPr="009F3B4B">
              <w:rPr>
                <w:spacing w:val="23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9F3B4B">
              <w:rPr>
                <w:w w:val="90"/>
                <w:sz w:val="24"/>
                <w:szCs w:val="24"/>
                <w:lang w:val="ru-RU"/>
              </w:rPr>
              <w:t>конференциях,</w:t>
            </w:r>
            <w:r w:rsidR="00310ED6" w:rsidRPr="009F3B4B">
              <w:rPr>
                <w:spacing w:val="10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9F3B4B">
              <w:rPr>
                <w:w w:val="90"/>
                <w:sz w:val="24"/>
                <w:szCs w:val="24"/>
                <w:lang w:val="ru-RU"/>
              </w:rPr>
              <w:t>«круглых</w:t>
            </w:r>
          </w:p>
          <w:p w:rsidR="00310ED6" w:rsidRPr="009F3B4B" w:rsidRDefault="009F3B4B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столах» и иных научно-</w:t>
            </w:r>
            <w:r w:rsidR="00310ED6" w:rsidRPr="009F3B4B">
              <w:rPr>
                <w:spacing w:val="-1"/>
                <w:w w:val="95"/>
                <w:sz w:val="24"/>
                <w:szCs w:val="24"/>
                <w:lang w:val="ru-RU"/>
              </w:rPr>
              <w:t>исследовательских</w:t>
            </w:r>
            <w:r w:rsidR="00310ED6" w:rsidRPr="009F3B4B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9F3B4B">
              <w:rPr>
                <w:w w:val="95"/>
                <w:sz w:val="24"/>
                <w:szCs w:val="24"/>
                <w:lang w:val="ru-RU"/>
              </w:rPr>
              <w:t>мероприятиях.</w:t>
            </w:r>
          </w:p>
          <w:p w:rsidR="00310ED6" w:rsidRPr="00310ED6" w:rsidRDefault="009F3B4B" w:rsidP="009F3B4B">
            <w:pPr>
              <w:pStyle w:val="TableParagraph"/>
              <w:tabs>
                <w:tab w:val="left" w:pos="487"/>
              </w:tabs>
              <w:rPr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 xml:space="preserve">2.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Подготовка</w:t>
            </w:r>
            <w:r w:rsidR="00310ED6" w:rsidRPr="00310ED6">
              <w:rPr>
                <w:spacing w:val="49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и</w:t>
            </w:r>
            <w:r w:rsidR="00310ED6" w:rsidRPr="00310ED6">
              <w:rPr>
                <w:spacing w:val="19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написание</w:t>
            </w:r>
            <w:r w:rsidR="00310ED6" w:rsidRPr="00310ED6">
              <w:rPr>
                <w:spacing w:val="49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научных</w:t>
            </w:r>
            <w:r w:rsidR="00EB2B4F">
              <w:rPr>
                <w:w w:val="90"/>
                <w:sz w:val="24"/>
                <w:szCs w:val="24"/>
                <w:lang w:val="ru-RU"/>
              </w:rPr>
              <w:t xml:space="preserve"> </w:t>
            </w:r>
            <w:bookmarkStart w:id="1" w:name="_GoBack"/>
            <w:bookmarkEnd w:id="1"/>
            <w:r w:rsidR="00310ED6" w:rsidRPr="00310ED6">
              <w:rPr>
                <w:spacing w:val="-53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статей,</w:t>
            </w:r>
            <w:r w:rsidR="00310ED6" w:rsidRPr="00310ED6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докладов,</w:t>
            </w:r>
            <w:r w:rsidR="00310ED6" w:rsidRPr="00310ED6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обзоров</w:t>
            </w:r>
            <w:r w:rsidR="00310ED6" w:rsidRPr="00310ED6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и</w:t>
            </w:r>
            <w:r w:rsidR="00310ED6" w:rsidRPr="00310ED6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т.п.</w:t>
            </w:r>
          </w:p>
          <w:p w:rsidR="00310ED6" w:rsidRPr="00310ED6" w:rsidRDefault="009F3B4B" w:rsidP="009F3B4B">
            <w:pPr>
              <w:pStyle w:val="TableParagraph"/>
              <w:tabs>
                <w:tab w:val="left" w:pos="4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 w:rsidR="00310ED6" w:rsidRPr="00310ED6">
              <w:rPr>
                <w:sz w:val="24"/>
                <w:szCs w:val="24"/>
                <w:lang w:val="ru-RU"/>
              </w:rPr>
              <w:t>Оформление теоретических и</w:t>
            </w:r>
            <w:r w:rsidR="00310ED6" w:rsidRPr="00310E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эмпирических</w:t>
            </w:r>
            <w:r w:rsidR="00310ED6" w:rsidRPr="00310ED6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материалов</w:t>
            </w:r>
            <w:r w:rsidR="00310ED6" w:rsidRPr="00310ED6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в</w:t>
            </w:r>
            <w:r w:rsidR="00310ED6" w:rsidRPr="00310ED6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5"/>
                <w:sz w:val="24"/>
                <w:szCs w:val="24"/>
                <w:lang w:val="ru-RU"/>
              </w:rPr>
              <w:t>виде</w:t>
            </w:r>
            <w:r w:rsidR="00310ED6" w:rsidRPr="00310ED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законченного</w:t>
            </w:r>
            <w:r w:rsidR="00310ED6" w:rsidRPr="00310ED6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текста</w:t>
            </w:r>
            <w:r w:rsidR="00310ED6" w:rsidRPr="00310ED6">
              <w:rPr>
                <w:spacing w:val="49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магистерской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</w:rPr>
            </w:pPr>
            <w:r w:rsidRPr="00310ED6">
              <w:rPr>
                <w:sz w:val="24"/>
                <w:szCs w:val="24"/>
              </w:rPr>
              <w:t>диссертации.</w:t>
            </w:r>
          </w:p>
        </w:tc>
        <w:tc>
          <w:tcPr>
            <w:tcW w:w="2810" w:type="dxa"/>
          </w:tcPr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w w:val="95"/>
                <w:sz w:val="24"/>
                <w:szCs w:val="24"/>
                <w:lang w:val="ru-RU"/>
              </w:rPr>
              <w:t>Консультации</w:t>
            </w:r>
            <w:r w:rsidRPr="00310ED6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с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w w:val="90"/>
                <w:sz w:val="24"/>
                <w:szCs w:val="24"/>
                <w:lang w:val="ru-RU"/>
              </w:rPr>
              <w:t>руководителем</w:t>
            </w:r>
            <w:r w:rsidRPr="00310ED6">
              <w:rPr>
                <w:spacing w:val="32"/>
                <w:w w:val="90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0"/>
                <w:sz w:val="24"/>
                <w:szCs w:val="24"/>
                <w:lang w:val="ru-RU"/>
              </w:rPr>
              <w:t>практики,</w:t>
            </w:r>
            <w:r w:rsidRPr="00310ED6">
              <w:rPr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с руководителем</w:t>
            </w:r>
            <w:r w:rsidRPr="00310E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магистерской</w:t>
            </w:r>
            <w:r w:rsidRPr="00310E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программы;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spacing w:val="-1"/>
                <w:w w:val="95"/>
                <w:sz w:val="24"/>
                <w:szCs w:val="24"/>
                <w:lang w:val="ru-RU"/>
              </w:rPr>
              <w:t xml:space="preserve">проверка </w:t>
            </w:r>
            <w:r w:rsidRPr="00310ED6">
              <w:rPr>
                <w:w w:val="95"/>
                <w:sz w:val="24"/>
                <w:szCs w:val="24"/>
                <w:lang w:val="ru-RU"/>
              </w:rPr>
              <w:t>подготовленной</w:t>
            </w:r>
            <w:r w:rsidRPr="00310ED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="009F3B4B">
              <w:rPr>
                <w:sz w:val="24"/>
                <w:szCs w:val="24"/>
                <w:lang w:val="ru-RU"/>
              </w:rPr>
              <w:t>научной статьи</w:t>
            </w:r>
            <w:r w:rsidRPr="00310ED6">
              <w:rPr>
                <w:sz w:val="24"/>
                <w:szCs w:val="24"/>
                <w:lang w:val="ru-RU"/>
              </w:rPr>
              <w:t xml:space="preserve"> для</w:t>
            </w:r>
            <w:r w:rsidRPr="00310E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опубликования</w:t>
            </w:r>
            <w:r w:rsidRPr="00310ED6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в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</w:rPr>
            </w:pPr>
            <w:r w:rsidRPr="00310ED6">
              <w:rPr>
                <w:spacing w:val="-1"/>
                <w:w w:val="95"/>
                <w:sz w:val="24"/>
                <w:szCs w:val="24"/>
              </w:rPr>
              <w:t>периодическом</w:t>
            </w:r>
            <w:r w:rsidRPr="00310ED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310ED6">
              <w:rPr>
                <w:w w:val="95"/>
                <w:sz w:val="24"/>
                <w:szCs w:val="24"/>
              </w:rPr>
              <w:t>издании.</w:t>
            </w:r>
          </w:p>
        </w:tc>
      </w:tr>
      <w:tr w:rsidR="00310ED6" w:rsidRPr="00310ED6" w:rsidTr="000E7160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377"/>
        </w:trPr>
        <w:tc>
          <w:tcPr>
            <w:tcW w:w="1594" w:type="dxa"/>
          </w:tcPr>
          <w:p w:rsidR="00310ED6" w:rsidRPr="00310ED6" w:rsidRDefault="000E7160" w:rsidP="000E7160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ru-RU"/>
              </w:rPr>
              <w:t xml:space="preserve">7 </w:t>
            </w:r>
            <w:r w:rsidR="00310ED6" w:rsidRPr="009F3B4B">
              <w:rPr>
                <w:w w:val="95"/>
                <w:sz w:val="24"/>
                <w:szCs w:val="24"/>
              </w:rPr>
              <w:t>неделя</w:t>
            </w:r>
          </w:p>
        </w:tc>
        <w:tc>
          <w:tcPr>
            <w:tcW w:w="4714" w:type="dxa"/>
          </w:tcPr>
          <w:p w:rsidR="00310ED6" w:rsidRPr="000E7160" w:rsidRDefault="009F3B4B" w:rsidP="009F3B4B">
            <w:pPr>
              <w:pStyle w:val="TableParagraph"/>
              <w:tabs>
                <w:tab w:val="left" w:pos="487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"/>
                <w:w w:val="95"/>
                <w:sz w:val="24"/>
                <w:szCs w:val="24"/>
                <w:lang w:val="ru-RU"/>
              </w:rPr>
              <w:t xml:space="preserve">1. </w:t>
            </w:r>
            <w:r w:rsidR="00310ED6" w:rsidRPr="000E7160">
              <w:rPr>
                <w:spacing w:val="-1"/>
                <w:w w:val="95"/>
                <w:sz w:val="24"/>
                <w:szCs w:val="24"/>
                <w:lang w:val="ru-RU"/>
              </w:rPr>
              <w:t>Композиция</w:t>
            </w:r>
            <w:r w:rsidR="00310ED6" w:rsidRPr="000E7160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0E7160">
              <w:rPr>
                <w:spacing w:val="-1"/>
                <w:w w:val="95"/>
                <w:sz w:val="24"/>
                <w:szCs w:val="24"/>
                <w:lang w:val="ru-RU"/>
              </w:rPr>
              <w:t>магистерской</w:t>
            </w:r>
            <w:r w:rsidR="00310ED6" w:rsidRPr="000E7160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="00310ED6" w:rsidRPr="000E7160">
              <w:rPr>
                <w:spacing w:val="-1"/>
                <w:w w:val="95"/>
                <w:sz w:val="24"/>
                <w:szCs w:val="24"/>
                <w:lang w:val="ru-RU"/>
              </w:rPr>
              <w:t>диссертации,</w:t>
            </w:r>
          </w:p>
          <w:p w:rsidR="00310ED6" w:rsidRPr="000E7160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E7160">
              <w:rPr>
                <w:w w:val="95"/>
                <w:sz w:val="24"/>
                <w:szCs w:val="24"/>
                <w:lang w:val="ru-RU"/>
              </w:rPr>
              <w:t>рубрикация</w:t>
            </w:r>
            <w:r w:rsidRPr="000E7160">
              <w:rPr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E7160">
              <w:rPr>
                <w:w w:val="95"/>
                <w:sz w:val="24"/>
                <w:szCs w:val="24"/>
                <w:lang w:val="ru-RU"/>
              </w:rPr>
              <w:t>текста</w:t>
            </w:r>
            <w:r w:rsidR="000E7160">
              <w:rPr>
                <w:w w:val="95"/>
                <w:sz w:val="24"/>
                <w:szCs w:val="24"/>
                <w:lang w:val="ru-RU"/>
              </w:rPr>
              <w:t>.</w:t>
            </w:r>
          </w:p>
          <w:p w:rsidR="00310ED6" w:rsidRPr="00310ED6" w:rsidRDefault="009F3B4B" w:rsidP="000E7160">
            <w:pPr>
              <w:pStyle w:val="TableParagraph"/>
              <w:tabs>
                <w:tab w:val="left" w:pos="487"/>
              </w:tabs>
              <w:rPr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 xml:space="preserve">2.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Подготовка</w:t>
            </w:r>
            <w:r w:rsidR="00310ED6" w:rsidRPr="00310ED6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и</w:t>
            </w:r>
            <w:r w:rsidR="00310ED6" w:rsidRPr="00310ED6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w w:val="90"/>
                <w:sz w:val="24"/>
                <w:szCs w:val="24"/>
                <w:lang w:val="ru-RU"/>
              </w:rPr>
              <w:t>написание</w:t>
            </w:r>
            <w:r w:rsidR="00310ED6" w:rsidRPr="00310ED6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sz w:val="24"/>
                <w:szCs w:val="24"/>
                <w:lang w:val="ru-RU"/>
              </w:rPr>
              <w:t>магистерской</w:t>
            </w:r>
            <w:r w:rsidR="00310ED6" w:rsidRPr="00310ED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="00310ED6" w:rsidRPr="00310ED6">
              <w:rPr>
                <w:sz w:val="24"/>
                <w:szCs w:val="24"/>
                <w:lang w:val="ru-RU"/>
              </w:rPr>
              <w:t>диссертации.</w:t>
            </w:r>
          </w:p>
        </w:tc>
        <w:tc>
          <w:tcPr>
            <w:tcW w:w="2810" w:type="dxa"/>
          </w:tcPr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w w:val="95"/>
                <w:sz w:val="24"/>
                <w:szCs w:val="24"/>
                <w:lang w:val="ru-RU"/>
              </w:rPr>
              <w:t>Консультации</w:t>
            </w:r>
            <w:r w:rsidRPr="00310ED6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с</w:t>
            </w:r>
          </w:p>
          <w:p w:rsidR="00310ED6" w:rsidRPr="00310ED6" w:rsidRDefault="00310ED6" w:rsidP="009F3B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w w:val="90"/>
                <w:sz w:val="24"/>
                <w:szCs w:val="24"/>
                <w:lang w:val="ru-RU"/>
              </w:rPr>
              <w:t>руководителем</w:t>
            </w:r>
            <w:r w:rsidRPr="00310ED6">
              <w:rPr>
                <w:spacing w:val="33"/>
                <w:w w:val="90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0"/>
                <w:sz w:val="24"/>
                <w:szCs w:val="24"/>
                <w:lang w:val="ru-RU"/>
              </w:rPr>
              <w:t>практики;</w:t>
            </w:r>
            <w:r w:rsidRPr="00310ED6">
              <w:rPr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проверка</w:t>
            </w:r>
            <w:r w:rsidRPr="00310ED6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магистерской</w:t>
            </w:r>
            <w:r w:rsidRPr="00310E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z w:val="24"/>
                <w:szCs w:val="24"/>
                <w:lang w:val="ru-RU"/>
              </w:rPr>
              <w:t>диссертации.</w:t>
            </w:r>
          </w:p>
        </w:tc>
      </w:tr>
      <w:tr w:rsidR="00310ED6" w:rsidRPr="00310ED6" w:rsidTr="000E7160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815"/>
        </w:trPr>
        <w:tc>
          <w:tcPr>
            <w:tcW w:w="1594" w:type="dxa"/>
          </w:tcPr>
          <w:p w:rsidR="00310ED6" w:rsidRPr="00310ED6" w:rsidRDefault="00310ED6" w:rsidP="00310ED6">
            <w:pPr>
              <w:pStyle w:val="TableParagraph"/>
              <w:rPr>
                <w:b/>
                <w:sz w:val="24"/>
                <w:szCs w:val="24"/>
              </w:rPr>
            </w:pPr>
            <w:r w:rsidRPr="00310ED6">
              <w:rPr>
                <w:w w:val="95"/>
                <w:sz w:val="24"/>
                <w:szCs w:val="24"/>
              </w:rPr>
              <w:t>8</w:t>
            </w:r>
            <w:r w:rsidRPr="00310ED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9F3B4B">
              <w:rPr>
                <w:w w:val="95"/>
                <w:sz w:val="24"/>
                <w:szCs w:val="24"/>
              </w:rPr>
              <w:t>неделя</w:t>
            </w:r>
          </w:p>
        </w:tc>
        <w:tc>
          <w:tcPr>
            <w:tcW w:w="4714" w:type="dxa"/>
          </w:tcPr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w w:val="95"/>
                <w:sz w:val="24"/>
                <w:szCs w:val="24"/>
                <w:lang w:val="ru-RU"/>
              </w:rPr>
              <w:t>1.</w:t>
            </w:r>
            <w:r w:rsidRPr="00310ED6">
              <w:rPr>
                <w:spacing w:val="30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Подготовка</w:t>
            </w:r>
            <w:r w:rsidRPr="00310ED6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отчета</w:t>
            </w:r>
            <w:r w:rsidRPr="00310ED6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о</w:t>
            </w:r>
            <w:r w:rsidRPr="00310ED6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5"/>
                <w:sz w:val="24"/>
                <w:szCs w:val="24"/>
                <w:lang w:val="ru-RU"/>
              </w:rPr>
              <w:t>результатах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0ED6">
              <w:rPr>
                <w:w w:val="90"/>
                <w:sz w:val="24"/>
                <w:szCs w:val="24"/>
                <w:lang w:val="ru-RU"/>
              </w:rPr>
              <w:t>научно-исследовательской</w:t>
            </w:r>
            <w:r w:rsidRPr="00310ED6">
              <w:rPr>
                <w:spacing w:val="17"/>
                <w:w w:val="90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w w:val="90"/>
                <w:sz w:val="24"/>
                <w:szCs w:val="24"/>
                <w:lang w:val="ru-RU"/>
              </w:rPr>
              <w:t>практики,</w:t>
            </w:r>
            <w:r w:rsidRPr="00310ED6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pacing w:val="-1"/>
                <w:w w:val="95"/>
                <w:sz w:val="24"/>
                <w:szCs w:val="24"/>
                <w:lang w:val="ru-RU"/>
              </w:rPr>
              <w:t>сбор</w:t>
            </w:r>
            <w:r w:rsidRPr="00310ED6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pacing w:val="-1"/>
                <w:w w:val="95"/>
                <w:sz w:val="24"/>
                <w:szCs w:val="24"/>
                <w:lang w:val="ru-RU"/>
              </w:rPr>
              <w:t>всех</w:t>
            </w:r>
            <w:r w:rsidRPr="00310ED6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pacing w:val="-1"/>
                <w:w w:val="95"/>
                <w:sz w:val="24"/>
                <w:szCs w:val="24"/>
                <w:lang w:val="ru-RU"/>
              </w:rPr>
              <w:t>необходимых</w:t>
            </w:r>
            <w:r w:rsidRPr="00310ED6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10ED6">
              <w:rPr>
                <w:spacing w:val="-1"/>
                <w:w w:val="95"/>
                <w:sz w:val="24"/>
                <w:szCs w:val="24"/>
                <w:lang w:val="ru-RU"/>
              </w:rPr>
              <w:t>документов.</w:t>
            </w:r>
          </w:p>
        </w:tc>
        <w:tc>
          <w:tcPr>
            <w:tcW w:w="2810" w:type="dxa"/>
          </w:tcPr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</w:rPr>
            </w:pPr>
            <w:r w:rsidRPr="00310ED6">
              <w:rPr>
                <w:w w:val="95"/>
                <w:sz w:val="24"/>
                <w:szCs w:val="24"/>
              </w:rPr>
              <w:t>Консультации</w:t>
            </w:r>
            <w:r w:rsidRPr="00310ED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310ED6">
              <w:rPr>
                <w:w w:val="95"/>
                <w:sz w:val="24"/>
                <w:szCs w:val="24"/>
              </w:rPr>
              <w:t>с</w:t>
            </w:r>
          </w:p>
          <w:p w:rsidR="00310ED6" w:rsidRPr="00310ED6" w:rsidRDefault="00310ED6" w:rsidP="00310ED6">
            <w:pPr>
              <w:pStyle w:val="TableParagraph"/>
              <w:rPr>
                <w:sz w:val="24"/>
                <w:szCs w:val="24"/>
              </w:rPr>
            </w:pPr>
            <w:r w:rsidRPr="00310ED6">
              <w:rPr>
                <w:w w:val="90"/>
                <w:sz w:val="24"/>
                <w:szCs w:val="24"/>
              </w:rPr>
              <w:t>руководителем</w:t>
            </w:r>
            <w:r w:rsidRPr="00310ED6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Pr="00310ED6">
              <w:rPr>
                <w:w w:val="90"/>
                <w:sz w:val="24"/>
                <w:szCs w:val="24"/>
              </w:rPr>
              <w:t>практики.</w:t>
            </w:r>
          </w:p>
        </w:tc>
      </w:tr>
    </w:tbl>
    <w:p w:rsidR="00310ED6" w:rsidRDefault="00310ED6" w:rsidP="00310ED6">
      <w:pPr>
        <w:pStyle w:val="a3"/>
        <w:spacing w:before="8"/>
        <w:rPr>
          <w:b/>
          <w:sz w:val="13"/>
        </w:rPr>
      </w:pPr>
    </w:p>
    <w:p w:rsidR="00310ED6" w:rsidRPr="00385C66" w:rsidRDefault="00310ED6" w:rsidP="00385C66">
      <w:pPr>
        <w:shd w:val="clear" w:color="auto" w:fill="FFFFFF"/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126"/>
        <w:gridCol w:w="3679"/>
      </w:tblGrid>
      <w:tr w:rsidR="006600EC" w:rsidRPr="0063420D" w:rsidTr="00CD3C9A">
        <w:trPr>
          <w:trHeight w:val="9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Этапы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 xml:space="preserve">Трудоёмкость                       </w:t>
            </w:r>
            <w:proofErr w:type="gramStart"/>
            <w:r w:rsidRPr="0063420D">
              <w:rPr>
                <w:rStyle w:val="FontStyle15"/>
                <w:b w:val="0"/>
                <w:sz w:val="24"/>
                <w:szCs w:val="24"/>
              </w:rPr>
              <w:t xml:space="preserve">   (</w:t>
            </w:r>
            <w:proofErr w:type="gramEnd"/>
            <w:r w:rsidRPr="0063420D">
              <w:rPr>
                <w:rStyle w:val="FontStyle15"/>
                <w:b w:val="0"/>
                <w:sz w:val="24"/>
                <w:szCs w:val="24"/>
              </w:rPr>
              <w:t xml:space="preserve">в </w:t>
            </w:r>
            <w:proofErr w:type="spellStart"/>
            <w:r w:rsidRPr="0063420D">
              <w:rPr>
                <w:rStyle w:val="FontStyle15"/>
                <w:b w:val="0"/>
                <w:sz w:val="24"/>
                <w:szCs w:val="24"/>
              </w:rPr>
              <w:t>академич</w:t>
            </w:r>
            <w:proofErr w:type="spellEnd"/>
            <w:r w:rsidRPr="0063420D">
              <w:rPr>
                <w:rStyle w:val="FontStyle15"/>
                <w:b w:val="0"/>
                <w:sz w:val="24"/>
                <w:szCs w:val="24"/>
              </w:rPr>
              <w:t>.                  часах)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Формы текущего контроля</w:t>
            </w:r>
          </w:p>
        </w:tc>
      </w:tr>
      <w:tr w:rsidR="006600EC" w:rsidRPr="0063420D" w:rsidTr="00CD3C9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Подготовительный этап</w:t>
            </w:r>
          </w:p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Выбор места практики, консультация по задачам практики и ожидаемым результатам, получение индивидуального задания и направления на практику.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Консультирование руководителем практики от Университета.</w:t>
            </w:r>
          </w:p>
        </w:tc>
      </w:tr>
      <w:tr w:rsidR="006600EC" w:rsidRPr="0063420D" w:rsidTr="00CD3C9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Основной этап</w:t>
            </w:r>
          </w:p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lastRenderedPageBreak/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 xml:space="preserve">Составление плана практики и контроль со стороны </w:t>
            </w:r>
            <w:r w:rsidRPr="0063420D">
              <w:rPr>
                <w:rStyle w:val="FontStyle15"/>
                <w:b w:val="0"/>
                <w:sz w:val="24"/>
                <w:szCs w:val="24"/>
              </w:rPr>
              <w:lastRenderedPageBreak/>
              <w:t>руководителя практики по месту её прохождения.</w:t>
            </w:r>
          </w:p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Координация и контроль процесса прохождения практики со стороны руководителя от Университета.</w:t>
            </w:r>
          </w:p>
        </w:tc>
      </w:tr>
      <w:tr w:rsidR="006600EC" w:rsidRPr="0063420D" w:rsidTr="00CD3C9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lastRenderedPageBreak/>
              <w:t>Аналитический этап</w:t>
            </w:r>
          </w:p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Подготовка отчёта по практике, самостоятельная работа по отбору, анализу, оценке и систематизации отчётных материалов.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F27751" w:rsidP="00F27751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300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Собеседование с руководителем практики от Университета.</w:t>
            </w:r>
          </w:p>
        </w:tc>
      </w:tr>
      <w:tr w:rsidR="006600EC" w:rsidRPr="0063420D" w:rsidTr="00CD3C9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Заключительный этап</w:t>
            </w:r>
          </w:p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Подготовка к аттестации, анализ отзыва руководителя практики и аттестация.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F27751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</w:t>
            </w:r>
            <w:r w:rsidR="006600EC" w:rsidRPr="0063420D">
              <w:rPr>
                <w:rStyle w:val="FontStyle15"/>
                <w:b w:val="0"/>
                <w:sz w:val="24"/>
                <w:szCs w:val="24"/>
              </w:rPr>
              <w:t>2</w:t>
            </w:r>
            <w:r>
              <w:rPr>
                <w:rStyle w:val="FontStyle15"/>
                <w:b w:val="0"/>
                <w:sz w:val="24"/>
                <w:szCs w:val="24"/>
              </w:rPr>
              <w:t>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EC" w:rsidRPr="0063420D" w:rsidRDefault="006600EC" w:rsidP="00385C66">
            <w:pPr>
              <w:tabs>
                <w:tab w:val="left" w:pos="1418"/>
                <w:tab w:val="left" w:pos="1560"/>
              </w:tabs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63420D">
              <w:rPr>
                <w:rStyle w:val="FontStyle15"/>
                <w:b w:val="0"/>
                <w:sz w:val="24"/>
                <w:szCs w:val="24"/>
              </w:rPr>
              <w:t>Письменный отзыв на отчётные материалы, устная аттестация по практике.</w:t>
            </w:r>
          </w:p>
        </w:tc>
      </w:tr>
    </w:tbl>
    <w:p w:rsidR="006600EC" w:rsidRDefault="006600EC" w:rsidP="006600EC">
      <w:pPr>
        <w:ind w:firstLine="709"/>
        <w:jc w:val="both"/>
        <w:rPr>
          <w:sz w:val="28"/>
          <w:szCs w:val="28"/>
        </w:rPr>
      </w:pPr>
      <w:bookmarkStart w:id="2" w:name="_Toc357967031"/>
      <w:bookmarkStart w:id="3" w:name="_Toc388531075"/>
    </w:p>
    <w:p w:rsidR="007B192B" w:rsidRPr="00EA7391" w:rsidRDefault="007B192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sz w:val="28"/>
          <w:szCs w:val="28"/>
        </w:rPr>
        <w:t>Научно-исследовательская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деятельность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является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творческим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процессом,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требующим</w:t>
      </w:r>
      <w:r w:rsidRPr="00EA7391">
        <w:rPr>
          <w:spacing w:val="24"/>
          <w:sz w:val="28"/>
          <w:szCs w:val="28"/>
        </w:rPr>
        <w:t xml:space="preserve"> </w:t>
      </w:r>
      <w:r w:rsidRPr="00EA7391">
        <w:rPr>
          <w:sz w:val="28"/>
          <w:szCs w:val="28"/>
        </w:rPr>
        <w:t>соответствующей</w:t>
      </w:r>
      <w:r w:rsidRPr="00EA7391">
        <w:rPr>
          <w:spacing w:val="16"/>
          <w:sz w:val="28"/>
          <w:szCs w:val="28"/>
        </w:rPr>
        <w:t xml:space="preserve"> </w:t>
      </w:r>
      <w:r w:rsidRPr="00EA7391">
        <w:rPr>
          <w:sz w:val="28"/>
          <w:szCs w:val="28"/>
        </w:rPr>
        <w:t>организации</w:t>
      </w:r>
      <w:r w:rsidRPr="00EA7391">
        <w:rPr>
          <w:spacing w:val="27"/>
          <w:sz w:val="28"/>
          <w:szCs w:val="28"/>
        </w:rPr>
        <w:t xml:space="preserve"> </w:t>
      </w:r>
      <w:r w:rsidRPr="00EA7391">
        <w:rPr>
          <w:sz w:val="28"/>
          <w:szCs w:val="28"/>
        </w:rPr>
        <w:t>исследовательского</w:t>
      </w:r>
      <w:r w:rsidRPr="00EA7391">
        <w:rPr>
          <w:spacing w:val="16"/>
          <w:sz w:val="28"/>
          <w:szCs w:val="28"/>
        </w:rPr>
        <w:t xml:space="preserve"> </w:t>
      </w:r>
      <w:r w:rsidRPr="00EA7391">
        <w:rPr>
          <w:sz w:val="28"/>
          <w:szCs w:val="28"/>
        </w:rPr>
        <w:t>труда,</w:t>
      </w:r>
      <w:r w:rsidRPr="00EA7391">
        <w:rPr>
          <w:spacing w:val="16"/>
          <w:sz w:val="28"/>
          <w:szCs w:val="28"/>
        </w:rPr>
        <w:t xml:space="preserve"> </w:t>
      </w:r>
      <w:r w:rsidRPr="00EA7391">
        <w:rPr>
          <w:sz w:val="28"/>
          <w:szCs w:val="28"/>
        </w:rPr>
        <w:t xml:space="preserve">владения </w:t>
      </w:r>
      <w:r w:rsidRPr="00EA7391">
        <w:rPr>
          <w:spacing w:val="-1"/>
          <w:sz w:val="28"/>
          <w:szCs w:val="28"/>
        </w:rPr>
        <w:t>современными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информационными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технологиями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в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сфере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своей</w:t>
      </w:r>
      <w:r w:rsidRPr="00EA7391">
        <w:rPr>
          <w:sz w:val="28"/>
          <w:szCs w:val="28"/>
        </w:rPr>
        <w:t xml:space="preserve"> профессиональной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деятельности,</w:t>
      </w:r>
      <w:r w:rsidRPr="00EA7391">
        <w:rPr>
          <w:spacing w:val="18"/>
          <w:sz w:val="28"/>
          <w:szCs w:val="28"/>
        </w:rPr>
        <w:t xml:space="preserve"> </w:t>
      </w:r>
      <w:r w:rsidRPr="00EA7391">
        <w:rPr>
          <w:sz w:val="28"/>
          <w:szCs w:val="28"/>
        </w:rPr>
        <w:t>культурой</w:t>
      </w:r>
      <w:r w:rsidRPr="00EA7391">
        <w:rPr>
          <w:spacing w:val="7"/>
          <w:sz w:val="28"/>
          <w:szCs w:val="28"/>
        </w:rPr>
        <w:t xml:space="preserve"> </w:t>
      </w:r>
      <w:r w:rsidRPr="00EA7391">
        <w:rPr>
          <w:sz w:val="28"/>
          <w:szCs w:val="28"/>
        </w:rPr>
        <w:t>мышления,</w:t>
      </w:r>
      <w:r w:rsidRPr="00EA7391">
        <w:rPr>
          <w:spacing w:val="5"/>
          <w:sz w:val="28"/>
          <w:szCs w:val="28"/>
        </w:rPr>
        <w:t xml:space="preserve"> </w:t>
      </w:r>
      <w:r w:rsidRPr="00EA7391">
        <w:rPr>
          <w:sz w:val="28"/>
          <w:szCs w:val="28"/>
        </w:rPr>
        <w:t>письменной</w:t>
      </w:r>
      <w:r w:rsidRPr="00EA7391">
        <w:rPr>
          <w:spacing w:val="11"/>
          <w:sz w:val="28"/>
          <w:szCs w:val="28"/>
        </w:rPr>
        <w:t xml:space="preserve"> </w:t>
      </w:r>
      <w:r w:rsidRPr="00EA7391">
        <w:rPr>
          <w:sz w:val="28"/>
          <w:szCs w:val="28"/>
        </w:rPr>
        <w:t>и</w:t>
      </w:r>
      <w:r w:rsidRPr="00EA7391">
        <w:rPr>
          <w:spacing w:val="-8"/>
          <w:sz w:val="28"/>
          <w:szCs w:val="28"/>
        </w:rPr>
        <w:t xml:space="preserve"> </w:t>
      </w:r>
      <w:r w:rsidRPr="00EA7391">
        <w:rPr>
          <w:sz w:val="28"/>
          <w:szCs w:val="28"/>
        </w:rPr>
        <w:t>устной</w:t>
      </w:r>
      <w:r w:rsidRPr="00EA7391">
        <w:rPr>
          <w:spacing w:val="-1"/>
          <w:sz w:val="28"/>
          <w:szCs w:val="28"/>
        </w:rPr>
        <w:t xml:space="preserve"> </w:t>
      </w:r>
      <w:r w:rsidRPr="00EA7391">
        <w:rPr>
          <w:sz w:val="28"/>
          <w:szCs w:val="28"/>
        </w:rPr>
        <w:t>речи.</w:t>
      </w:r>
    </w:p>
    <w:p w:rsidR="007B192B" w:rsidRPr="00EA7391" w:rsidRDefault="007B192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w w:val="95"/>
          <w:sz w:val="28"/>
          <w:szCs w:val="28"/>
        </w:rPr>
        <w:t>Конкретное содержание практики планируется магистрантом совместно с научным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руководителем практики, отражается в индивидуальном плане работы (Приложение 1), в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котором</w:t>
      </w:r>
      <w:r w:rsidRPr="00EA7391">
        <w:rPr>
          <w:spacing w:val="12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фиксируются</w:t>
      </w:r>
      <w:r w:rsidRPr="00EA7391">
        <w:rPr>
          <w:spacing w:val="25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все</w:t>
      </w:r>
      <w:r w:rsidRPr="00EA7391">
        <w:rPr>
          <w:spacing w:val="-2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виды</w:t>
      </w:r>
      <w:r w:rsidRPr="00EA7391">
        <w:rPr>
          <w:spacing w:val="4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деятельности</w:t>
      </w:r>
      <w:r w:rsidRPr="00EA7391">
        <w:rPr>
          <w:spacing w:val="22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магистранта</w:t>
      </w:r>
      <w:r w:rsidRPr="00EA7391">
        <w:rPr>
          <w:spacing w:val="2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</w:t>
      </w:r>
      <w:r w:rsidRPr="00EA7391">
        <w:rPr>
          <w:spacing w:val="-6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течение</w:t>
      </w:r>
      <w:r w:rsidRPr="00EA7391">
        <w:rPr>
          <w:spacing w:val="1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практики.</w:t>
      </w:r>
    </w:p>
    <w:p w:rsidR="007B192B" w:rsidRPr="00EA7391" w:rsidRDefault="007B192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sz w:val="28"/>
          <w:szCs w:val="28"/>
        </w:rPr>
        <w:t>За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время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магистрант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должен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завершить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работу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над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магистерской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диссертацией по профилю своего направления подготовки из числа актуальных научных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проблем,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разрабатываемых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профильной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кафедре,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которая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согласовывается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с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научным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руководителем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совместно</w:t>
      </w:r>
      <w:r w:rsidRPr="00EA7391">
        <w:rPr>
          <w:spacing w:val="63"/>
          <w:sz w:val="28"/>
          <w:szCs w:val="28"/>
        </w:rPr>
        <w:t xml:space="preserve"> </w:t>
      </w:r>
      <w:r w:rsidRPr="00EA7391">
        <w:rPr>
          <w:sz w:val="28"/>
          <w:szCs w:val="28"/>
        </w:rPr>
        <w:t>с</w:t>
      </w:r>
      <w:r w:rsidRPr="00EA7391">
        <w:rPr>
          <w:spacing w:val="63"/>
          <w:sz w:val="28"/>
          <w:szCs w:val="28"/>
        </w:rPr>
        <w:t xml:space="preserve"> </w:t>
      </w:r>
      <w:r w:rsidRPr="00EA7391">
        <w:rPr>
          <w:sz w:val="28"/>
          <w:szCs w:val="28"/>
        </w:rPr>
        <w:t>научным</w:t>
      </w:r>
      <w:r w:rsidRPr="00EA7391">
        <w:rPr>
          <w:spacing w:val="63"/>
          <w:sz w:val="28"/>
          <w:szCs w:val="28"/>
        </w:rPr>
        <w:t xml:space="preserve"> </w:t>
      </w:r>
      <w:r w:rsidRPr="00EA7391">
        <w:rPr>
          <w:sz w:val="28"/>
          <w:szCs w:val="28"/>
        </w:rPr>
        <w:t>руководителем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магистерской</w:t>
      </w:r>
      <w:r w:rsidRPr="00EA7391">
        <w:rPr>
          <w:spacing w:val="40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программы.</w:t>
      </w:r>
    </w:p>
    <w:p w:rsidR="007B192B" w:rsidRPr="00EA7391" w:rsidRDefault="007B192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w w:val="95"/>
          <w:sz w:val="28"/>
          <w:szCs w:val="28"/>
        </w:rPr>
        <w:t>При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прохождении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магистранты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должны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выполнить</w:t>
      </w:r>
      <w:r w:rsidRPr="00EA7391">
        <w:rPr>
          <w:spacing w:val="39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следующие</w:t>
      </w:r>
      <w:r w:rsidRPr="00EA7391">
        <w:rPr>
          <w:spacing w:val="28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виды</w:t>
      </w:r>
      <w:r w:rsidRPr="00EA7391">
        <w:rPr>
          <w:spacing w:val="21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научно-исследовательской</w:t>
      </w:r>
      <w:r w:rsidRPr="00EA7391">
        <w:rPr>
          <w:spacing w:val="-8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работы:</w:t>
      </w:r>
    </w:p>
    <w:p w:rsidR="007B192B" w:rsidRPr="00EA7391" w:rsidRDefault="007B192B" w:rsidP="00EA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391">
        <w:rPr>
          <w:rFonts w:ascii="Times New Roman" w:hAnsi="Times New Roman" w:cs="Times New Roman"/>
          <w:i/>
          <w:sz w:val="28"/>
          <w:szCs w:val="28"/>
        </w:rPr>
        <w:t>Обязательные:</w:t>
      </w:r>
    </w:p>
    <w:p w:rsidR="007B192B" w:rsidRPr="00EA7391" w:rsidRDefault="007B192B" w:rsidP="00EA7391">
      <w:pPr>
        <w:pStyle w:val="a5"/>
        <w:tabs>
          <w:tab w:val="left" w:pos="1678"/>
          <w:tab w:val="left" w:pos="1679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подготовка</w:t>
      </w:r>
      <w:r w:rsidRPr="00EA7391">
        <w:rPr>
          <w:spacing w:val="5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</w:t>
      </w:r>
      <w:r w:rsidRPr="00EA7391">
        <w:rPr>
          <w:spacing w:val="38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публикация</w:t>
      </w:r>
      <w:r w:rsidRPr="00EA7391">
        <w:rPr>
          <w:spacing w:val="56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научной</w:t>
      </w:r>
      <w:r w:rsidRPr="00EA7391">
        <w:rPr>
          <w:spacing w:val="50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статьи</w:t>
      </w:r>
      <w:r w:rsidRPr="00EA7391">
        <w:rPr>
          <w:spacing w:val="50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по</w:t>
      </w:r>
      <w:r w:rsidRPr="00EA7391">
        <w:rPr>
          <w:spacing w:val="43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направлению</w:t>
      </w:r>
      <w:r w:rsidRPr="00EA7391">
        <w:rPr>
          <w:spacing w:val="10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магистерского</w:t>
      </w:r>
      <w:r w:rsidRPr="00EA7391">
        <w:rPr>
          <w:spacing w:val="-57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исследования;</w:t>
      </w:r>
    </w:p>
    <w:p w:rsidR="007B192B" w:rsidRPr="00EA7391" w:rsidRDefault="007B192B" w:rsidP="00EA7391">
      <w:pPr>
        <w:pStyle w:val="a5"/>
        <w:tabs>
          <w:tab w:val="left" w:pos="1673"/>
          <w:tab w:val="left" w:pos="1674"/>
        </w:tabs>
        <w:ind w:left="0" w:firstLine="709"/>
        <w:rPr>
          <w:sz w:val="28"/>
          <w:szCs w:val="28"/>
        </w:rPr>
      </w:pPr>
      <w:r w:rsidRPr="00EA7391">
        <w:rPr>
          <w:spacing w:val="-1"/>
          <w:w w:val="95"/>
          <w:sz w:val="28"/>
          <w:szCs w:val="28"/>
        </w:rPr>
        <w:t>- композиция</w:t>
      </w:r>
      <w:r w:rsidRPr="00EA7391">
        <w:rPr>
          <w:spacing w:val="-5"/>
          <w:w w:val="95"/>
          <w:sz w:val="28"/>
          <w:szCs w:val="28"/>
        </w:rPr>
        <w:t xml:space="preserve"> </w:t>
      </w:r>
      <w:r w:rsidRPr="00EA7391">
        <w:rPr>
          <w:spacing w:val="-1"/>
          <w:w w:val="95"/>
          <w:sz w:val="28"/>
          <w:szCs w:val="28"/>
        </w:rPr>
        <w:t>магистерской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диссертации;</w:t>
      </w:r>
    </w:p>
    <w:p w:rsidR="007B192B" w:rsidRPr="00EA7391" w:rsidRDefault="007B192B" w:rsidP="00EA7391">
      <w:pPr>
        <w:pStyle w:val="a5"/>
        <w:tabs>
          <w:tab w:val="left" w:pos="1675"/>
          <w:tab w:val="left" w:pos="1676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рубрикация</w:t>
      </w:r>
      <w:r w:rsidRPr="00EA7391">
        <w:rPr>
          <w:spacing w:val="3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текста</w:t>
      </w:r>
      <w:r w:rsidRPr="00EA7391">
        <w:rPr>
          <w:spacing w:val="-9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диссертации;</w:t>
      </w:r>
    </w:p>
    <w:p w:rsidR="007B192B" w:rsidRPr="00EA7391" w:rsidRDefault="007B192B" w:rsidP="00EA7391">
      <w:pPr>
        <w:pStyle w:val="a5"/>
        <w:tabs>
          <w:tab w:val="left" w:pos="1675"/>
          <w:tab w:val="left" w:pos="1676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оформление</w:t>
      </w:r>
      <w:r w:rsidRPr="00EA7391">
        <w:rPr>
          <w:spacing w:val="20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ссылок</w:t>
      </w:r>
      <w:r w:rsidRPr="00EA7391">
        <w:rPr>
          <w:spacing w:val="6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</w:t>
      </w:r>
      <w:r w:rsidRPr="00EA7391">
        <w:rPr>
          <w:spacing w:val="-2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заимствований;</w:t>
      </w:r>
    </w:p>
    <w:p w:rsidR="007B192B" w:rsidRPr="00EA7391" w:rsidRDefault="007B192B" w:rsidP="00EA7391">
      <w:pPr>
        <w:pStyle w:val="a5"/>
        <w:tabs>
          <w:tab w:val="left" w:pos="1675"/>
          <w:tab w:val="left" w:pos="1676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оформление</w:t>
      </w:r>
      <w:r w:rsidRPr="00EA7391">
        <w:rPr>
          <w:spacing w:val="37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библиографического</w:t>
      </w:r>
      <w:r w:rsidRPr="00EA7391">
        <w:rPr>
          <w:spacing w:val="1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списка</w:t>
      </w:r>
      <w:r w:rsidRPr="00EA7391">
        <w:rPr>
          <w:spacing w:val="22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</w:t>
      </w:r>
      <w:r w:rsidRPr="00EA7391">
        <w:rPr>
          <w:spacing w:val="13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базы</w:t>
      </w:r>
      <w:r w:rsidRPr="00EA7391">
        <w:rPr>
          <w:spacing w:val="20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нормативных</w:t>
      </w:r>
      <w:r w:rsidRPr="00EA7391">
        <w:rPr>
          <w:spacing w:val="36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правовых</w:t>
      </w:r>
      <w:r w:rsidRPr="00EA7391">
        <w:rPr>
          <w:spacing w:val="-57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актов;</w:t>
      </w:r>
    </w:p>
    <w:p w:rsidR="007B192B" w:rsidRPr="00EA7391" w:rsidRDefault="007B192B" w:rsidP="00EA7391">
      <w:pPr>
        <w:pStyle w:val="a5"/>
        <w:tabs>
          <w:tab w:val="left" w:pos="1673"/>
          <w:tab w:val="left" w:pos="1674"/>
        </w:tabs>
        <w:ind w:left="0" w:firstLine="709"/>
        <w:rPr>
          <w:sz w:val="28"/>
          <w:szCs w:val="28"/>
        </w:rPr>
      </w:pPr>
      <w:r w:rsidRPr="00EA7391">
        <w:rPr>
          <w:spacing w:val="-1"/>
          <w:w w:val="95"/>
          <w:sz w:val="28"/>
          <w:szCs w:val="28"/>
        </w:rPr>
        <w:t>- подготовка</w:t>
      </w:r>
      <w:r w:rsidRPr="00EA7391">
        <w:rPr>
          <w:w w:val="95"/>
          <w:sz w:val="28"/>
          <w:szCs w:val="28"/>
        </w:rPr>
        <w:t xml:space="preserve"> </w:t>
      </w:r>
      <w:r w:rsidRPr="00EA7391">
        <w:rPr>
          <w:spacing w:val="-1"/>
          <w:w w:val="95"/>
          <w:sz w:val="28"/>
          <w:szCs w:val="28"/>
        </w:rPr>
        <w:t>автореферата</w:t>
      </w:r>
      <w:r w:rsidRPr="00EA7391">
        <w:rPr>
          <w:spacing w:val="2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по</w:t>
      </w:r>
      <w:r w:rsidRPr="00EA7391">
        <w:rPr>
          <w:spacing w:val="-1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теме</w:t>
      </w:r>
      <w:r w:rsidRPr="00EA7391">
        <w:rPr>
          <w:spacing w:val="-1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исследования.</w:t>
      </w:r>
    </w:p>
    <w:p w:rsidR="007B192B" w:rsidRPr="00EA7391" w:rsidRDefault="007B192B" w:rsidP="00EA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391">
        <w:rPr>
          <w:rFonts w:ascii="Times New Roman" w:hAnsi="Times New Roman" w:cs="Times New Roman"/>
          <w:i/>
          <w:sz w:val="28"/>
          <w:szCs w:val="28"/>
        </w:rPr>
        <w:t>Факультативные.</w:t>
      </w:r>
    </w:p>
    <w:p w:rsidR="007B192B" w:rsidRPr="00EA7391" w:rsidRDefault="007B192B" w:rsidP="00EA7391">
      <w:pPr>
        <w:pStyle w:val="a5"/>
        <w:tabs>
          <w:tab w:val="left" w:pos="1679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выступление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 докладом по направлению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магистерского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исследования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научных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конференциях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(вузовских,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межвузовских,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региональных,</w:t>
      </w:r>
      <w:r w:rsidRPr="00EA7391">
        <w:rPr>
          <w:spacing w:val="-60"/>
          <w:sz w:val="28"/>
          <w:szCs w:val="28"/>
        </w:rPr>
        <w:t xml:space="preserve"> </w:t>
      </w:r>
      <w:r w:rsidRPr="00EA7391">
        <w:rPr>
          <w:sz w:val="28"/>
          <w:szCs w:val="28"/>
        </w:rPr>
        <w:lastRenderedPageBreak/>
        <w:t>всероссийских,</w:t>
      </w:r>
      <w:r w:rsidRPr="00EA7391">
        <w:rPr>
          <w:spacing w:val="-9"/>
          <w:sz w:val="28"/>
          <w:szCs w:val="28"/>
        </w:rPr>
        <w:t xml:space="preserve"> </w:t>
      </w:r>
      <w:r w:rsidRPr="00EA7391">
        <w:rPr>
          <w:sz w:val="28"/>
          <w:szCs w:val="28"/>
        </w:rPr>
        <w:t>международных,</w:t>
      </w:r>
      <w:r w:rsidRPr="00EA7391">
        <w:rPr>
          <w:spacing w:val="2"/>
          <w:sz w:val="28"/>
          <w:szCs w:val="28"/>
        </w:rPr>
        <w:t xml:space="preserve"> </w:t>
      </w:r>
      <w:r w:rsidRPr="00EA7391">
        <w:rPr>
          <w:sz w:val="28"/>
          <w:szCs w:val="28"/>
        </w:rPr>
        <w:t>зарубежных);</w:t>
      </w:r>
    </w:p>
    <w:p w:rsidR="007B192B" w:rsidRPr="00EA7391" w:rsidRDefault="007B192B" w:rsidP="00EA7391">
      <w:pPr>
        <w:pStyle w:val="a5"/>
        <w:tabs>
          <w:tab w:val="left" w:pos="1676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разработка предложений для участия в научно-исследовательских проектах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Университета;</w:t>
      </w:r>
    </w:p>
    <w:p w:rsidR="007B192B" w:rsidRPr="00EA7391" w:rsidRDefault="007B192B" w:rsidP="00EA7391">
      <w:pPr>
        <w:pStyle w:val="a5"/>
        <w:tabs>
          <w:tab w:val="left" w:pos="1679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внесение предложений по совершенствованию законодательства Российской</w:t>
      </w:r>
      <w:r w:rsidRPr="00EA7391">
        <w:rPr>
          <w:spacing w:val="-57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Федерации;</w:t>
      </w:r>
    </w:p>
    <w:p w:rsidR="007B192B" w:rsidRDefault="007B192B" w:rsidP="00EA7391">
      <w:pPr>
        <w:pStyle w:val="a5"/>
        <w:tabs>
          <w:tab w:val="left" w:pos="1674"/>
        </w:tabs>
        <w:ind w:left="0" w:firstLine="709"/>
        <w:rPr>
          <w:w w:val="95"/>
          <w:sz w:val="28"/>
          <w:szCs w:val="28"/>
        </w:rPr>
      </w:pPr>
      <w:r w:rsidRPr="00EA7391">
        <w:rPr>
          <w:sz w:val="28"/>
          <w:szCs w:val="28"/>
        </w:rPr>
        <w:t>- подача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заявок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соискание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грантов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проведение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научно-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исследовательской</w:t>
      </w:r>
      <w:r w:rsidRPr="00EA7391">
        <w:rPr>
          <w:spacing w:val="-12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деятельности.</w:t>
      </w:r>
    </w:p>
    <w:p w:rsidR="00EA7391" w:rsidRPr="00EA7391" w:rsidRDefault="00EA7391" w:rsidP="00EA7391">
      <w:pPr>
        <w:pStyle w:val="a5"/>
        <w:tabs>
          <w:tab w:val="left" w:pos="1674"/>
        </w:tabs>
        <w:ind w:left="0" w:firstLine="709"/>
        <w:rPr>
          <w:sz w:val="28"/>
          <w:szCs w:val="28"/>
        </w:rPr>
      </w:pPr>
    </w:p>
    <w:p w:rsidR="00125A6B" w:rsidRPr="00EA7391" w:rsidRDefault="00125A6B" w:rsidP="00EA7391">
      <w:pPr>
        <w:pStyle w:val="1"/>
        <w:spacing w:line="240" w:lineRule="auto"/>
        <w:ind w:left="0" w:firstLine="709"/>
        <w:rPr>
          <w:sz w:val="28"/>
          <w:szCs w:val="28"/>
        </w:rPr>
      </w:pPr>
      <w:r w:rsidRPr="00EA7391">
        <w:rPr>
          <w:w w:val="90"/>
          <w:sz w:val="28"/>
          <w:szCs w:val="28"/>
        </w:rPr>
        <w:t>Организация</w:t>
      </w:r>
      <w:r w:rsidRPr="00EA7391">
        <w:rPr>
          <w:spacing w:val="104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научно-исследовательской</w:t>
      </w:r>
      <w:r w:rsidRPr="00EA7391">
        <w:rPr>
          <w:spacing w:val="41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практики</w:t>
      </w:r>
      <w:r w:rsidRPr="00EA7391">
        <w:rPr>
          <w:spacing w:val="79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магистрантов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w w:val="95"/>
          <w:sz w:val="28"/>
          <w:szCs w:val="28"/>
        </w:rPr>
        <w:t>Руководство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 практикой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магистрантов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осуществляется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профильной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кафедрой,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ответственной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за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реализацию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магистерских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программ.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Руководитель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магистерской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программы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(заведующий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профильной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кафедры)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назначает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руководителем научно-исследовательской практики научного руководителя магистранта,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pacing w:val="-1"/>
          <w:w w:val="95"/>
          <w:sz w:val="28"/>
          <w:szCs w:val="28"/>
        </w:rPr>
        <w:t xml:space="preserve">из числа </w:t>
      </w:r>
      <w:r w:rsidRPr="00EA7391">
        <w:rPr>
          <w:w w:val="95"/>
          <w:sz w:val="28"/>
          <w:szCs w:val="28"/>
        </w:rPr>
        <w:t xml:space="preserve">преподавателей кафедры с ученой степенью </w:t>
      </w:r>
      <w:r w:rsidRPr="00EA7391">
        <w:rPr>
          <w:w w:val="90"/>
          <w:sz w:val="28"/>
          <w:szCs w:val="28"/>
        </w:rPr>
        <w:t xml:space="preserve">— </w:t>
      </w:r>
      <w:r w:rsidRPr="00EA7391">
        <w:rPr>
          <w:w w:val="95"/>
          <w:sz w:val="28"/>
          <w:szCs w:val="28"/>
        </w:rPr>
        <w:t>кандидат или доктор юридических</w:t>
      </w:r>
      <w:r w:rsidRPr="00EA7391">
        <w:rPr>
          <w:spacing w:val="-57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наук</w:t>
      </w:r>
      <w:r w:rsidRPr="00EA7391">
        <w:rPr>
          <w:spacing w:val="6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и/или,</w:t>
      </w:r>
      <w:r w:rsidRPr="00EA7391">
        <w:rPr>
          <w:spacing w:val="4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соответственно,</w:t>
      </w:r>
      <w:r w:rsidRPr="00EA7391">
        <w:rPr>
          <w:spacing w:val="-6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</w:t>
      </w:r>
      <w:r w:rsidRPr="00EA7391">
        <w:rPr>
          <w:spacing w:val="-4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ученым</w:t>
      </w:r>
      <w:r w:rsidRPr="00EA7391">
        <w:rPr>
          <w:spacing w:val="18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званием</w:t>
      </w:r>
      <w:r w:rsidRPr="00EA7391">
        <w:rPr>
          <w:spacing w:val="13"/>
          <w:w w:val="95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—</w:t>
      </w:r>
      <w:r w:rsidRPr="00EA7391">
        <w:rPr>
          <w:spacing w:val="-2"/>
          <w:w w:val="90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доцент</w:t>
      </w:r>
      <w:r w:rsidRPr="00EA7391">
        <w:rPr>
          <w:spacing w:val="12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или</w:t>
      </w:r>
      <w:r w:rsidRPr="00EA7391">
        <w:rPr>
          <w:spacing w:val="3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профессор.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w w:val="95"/>
          <w:sz w:val="28"/>
          <w:szCs w:val="28"/>
        </w:rPr>
        <w:t>В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первый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день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="00310ED6">
        <w:rPr>
          <w:w w:val="95"/>
          <w:sz w:val="28"/>
          <w:szCs w:val="28"/>
        </w:rPr>
        <w:t>практики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профильной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кафедрой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проводится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организационное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собрание магистрантов, на котором дается вся необходимая информация по прохождению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практики,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планированию,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основными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формами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видами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 работы, отчетностью. Ответственным за проведение собрания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является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руководитель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соответствующей</w:t>
      </w:r>
      <w:r w:rsidRPr="00EA7391">
        <w:rPr>
          <w:sz w:val="28"/>
          <w:szCs w:val="28"/>
        </w:rPr>
        <w:t xml:space="preserve"> магистерской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программы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(заведующий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профильной</w:t>
      </w:r>
      <w:r w:rsidRPr="00EA7391">
        <w:rPr>
          <w:spacing w:val="17"/>
          <w:sz w:val="28"/>
          <w:szCs w:val="28"/>
        </w:rPr>
        <w:t xml:space="preserve"> </w:t>
      </w:r>
      <w:r w:rsidRPr="00EA7391">
        <w:rPr>
          <w:sz w:val="28"/>
          <w:szCs w:val="28"/>
        </w:rPr>
        <w:t>кафедрой).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sz w:val="28"/>
          <w:szCs w:val="28"/>
        </w:rPr>
        <w:t>Если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по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уважительной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причине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магистрант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не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может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присутствовать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организационном собрании, то руководитель практики предоставляет всю необходимую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информацию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по электронной почте, указанной магистрантом.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Также вся информация о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прохождения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 практики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выставляется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 сайте юридического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факультета.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w w:val="95"/>
          <w:sz w:val="28"/>
          <w:szCs w:val="28"/>
        </w:rPr>
        <w:t>Направление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магистрантов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определяется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соответствии</w:t>
      </w:r>
      <w:r w:rsidRPr="00EA7391">
        <w:rPr>
          <w:spacing w:val="3"/>
          <w:sz w:val="28"/>
          <w:szCs w:val="28"/>
        </w:rPr>
        <w:t xml:space="preserve"> </w:t>
      </w:r>
      <w:r w:rsidRPr="00EA7391">
        <w:rPr>
          <w:sz w:val="28"/>
          <w:szCs w:val="28"/>
        </w:rPr>
        <w:t>с</w:t>
      </w:r>
      <w:r w:rsidRPr="00EA7391">
        <w:rPr>
          <w:spacing w:val="-1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программой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</w:t>
      </w:r>
      <w:r w:rsidRPr="00EA7391">
        <w:rPr>
          <w:spacing w:val="-5"/>
          <w:sz w:val="28"/>
          <w:szCs w:val="28"/>
        </w:rPr>
        <w:t xml:space="preserve"> </w:t>
      </w:r>
      <w:r w:rsidRPr="00EA7391">
        <w:rPr>
          <w:sz w:val="28"/>
          <w:szCs w:val="28"/>
        </w:rPr>
        <w:t>и</w:t>
      </w:r>
      <w:r w:rsidRPr="00EA7391">
        <w:rPr>
          <w:spacing w:val="-14"/>
          <w:sz w:val="28"/>
          <w:szCs w:val="28"/>
        </w:rPr>
        <w:t xml:space="preserve"> </w:t>
      </w:r>
      <w:r w:rsidRPr="00EA7391">
        <w:rPr>
          <w:sz w:val="28"/>
          <w:szCs w:val="28"/>
        </w:rPr>
        <w:t>темой</w:t>
      </w:r>
      <w:r w:rsidRPr="00EA7391">
        <w:rPr>
          <w:spacing w:val="-3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магистерской</w:t>
      </w:r>
      <w:r w:rsidRPr="00EA7391">
        <w:rPr>
          <w:spacing w:val="7"/>
          <w:sz w:val="28"/>
          <w:szCs w:val="28"/>
        </w:rPr>
        <w:t xml:space="preserve"> </w:t>
      </w:r>
      <w:r w:rsidRPr="00EA7391">
        <w:rPr>
          <w:sz w:val="28"/>
          <w:szCs w:val="28"/>
        </w:rPr>
        <w:t>диссертации.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sz w:val="28"/>
          <w:szCs w:val="28"/>
        </w:rPr>
        <w:t>Конкретные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виды,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формы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научно-исследовательской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сроки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их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исполнения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указываются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соответствующем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разделе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индивидуального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плана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работы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магистранта.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w w:val="95"/>
          <w:sz w:val="28"/>
          <w:szCs w:val="28"/>
        </w:rPr>
        <w:t>По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результатам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магистрантом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заполняется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соответствующий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раздел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индивидуального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плана/отчета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работы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магистранта.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w w:val="95"/>
          <w:sz w:val="28"/>
          <w:szCs w:val="28"/>
        </w:rPr>
        <w:t>Магистрант в течение недели после окончания сроков научно-исследовательской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докладывает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научному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руководителю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о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результатах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выполнения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индивидуального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плана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части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обязательным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предоставлением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копий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документов,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подтверждающих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выполнение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обязательных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факультативных форм</w:t>
      </w:r>
      <w:r w:rsidRPr="00EA7391">
        <w:rPr>
          <w:spacing w:val="9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практики.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w w:val="95"/>
          <w:sz w:val="28"/>
          <w:szCs w:val="28"/>
        </w:rPr>
        <w:t>По результатам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выполнения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индивидуального плана работы в разделе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«Научно-</w:t>
      </w:r>
      <w:r w:rsidRPr="00EA7391">
        <w:rPr>
          <w:spacing w:val="-1"/>
          <w:sz w:val="28"/>
          <w:szCs w:val="28"/>
        </w:rPr>
        <w:t>исследовательская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практика»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научным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руководителем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магистранта</w:t>
      </w:r>
      <w:r w:rsidRPr="00EA7391">
        <w:rPr>
          <w:sz w:val="28"/>
          <w:szCs w:val="28"/>
        </w:rPr>
        <w:t xml:space="preserve"> </w:t>
      </w:r>
      <w:r w:rsidRPr="00EA7391">
        <w:rPr>
          <w:sz w:val="28"/>
          <w:szCs w:val="28"/>
        </w:rPr>
        <w:lastRenderedPageBreak/>
        <w:t>выставляется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недифференцированная</w:t>
      </w:r>
      <w:r w:rsidRPr="00EA7391">
        <w:rPr>
          <w:spacing w:val="-10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оценка</w:t>
      </w:r>
      <w:r w:rsidRPr="00EA7391">
        <w:rPr>
          <w:spacing w:val="25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(«зачтено»</w:t>
      </w:r>
      <w:r w:rsidRPr="00EA7391">
        <w:rPr>
          <w:spacing w:val="28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/</w:t>
      </w:r>
      <w:r w:rsidRPr="00EA7391">
        <w:rPr>
          <w:spacing w:val="14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«не</w:t>
      </w:r>
      <w:r w:rsidRPr="00EA7391">
        <w:rPr>
          <w:spacing w:val="16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зачтено»).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w w:val="95"/>
          <w:sz w:val="28"/>
          <w:szCs w:val="28"/>
        </w:rPr>
        <w:t>Магистрант, работа которого по результатам научно-исследовательской практики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признана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неудовлетворительной,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считается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не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выполнившим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учебный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план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не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допускается</w:t>
      </w:r>
      <w:r w:rsidRPr="00EA7391">
        <w:rPr>
          <w:spacing w:val="17"/>
          <w:sz w:val="28"/>
          <w:szCs w:val="28"/>
        </w:rPr>
        <w:t xml:space="preserve"> </w:t>
      </w:r>
      <w:r w:rsidRPr="00EA7391">
        <w:rPr>
          <w:sz w:val="28"/>
          <w:szCs w:val="28"/>
        </w:rPr>
        <w:t>к</w:t>
      </w:r>
      <w:r w:rsidRPr="00EA7391">
        <w:rPr>
          <w:spacing w:val="-2"/>
          <w:sz w:val="28"/>
          <w:szCs w:val="28"/>
        </w:rPr>
        <w:t xml:space="preserve"> </w:t>
      </w:r>
      <w:r w:rsidRPr="00EA7391">
        <w:rPr>
          <w:sz w:val="28"/>
          <w:szCs w:val="28"/>
        </w:rPr>
        <w:t>защите</w:t>
      </w:r>
      <w:r w:rsidRPr="00EA7391">
        <w:rPr>
          <w:spacing w:val="5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магистерской</w:t>
      </w:r>
      <w:r w:rsidRPr="00EA7391">
        <w:rPr>
          <w:spacing w:val="20"/>
          <w:sz w:val="28"/>
          <w:szCs w:val="28"/>
        </w:rPr>
        <w:t xml:space="preserve"> </w:t>
      </w:r>
      <w:r w:rsidRPr="00EA7391">
        <w:rPr>
          <w:sz w:val="28"/>
          <w:szCs w:val="28"/>
        </w:rPr>
        <w:t>диссертации.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</w:p>
    <w:p w:rsidR="00125A6B" w:rsidRPr="00EA7391" w:rsidRDefault="00125A6B" w:rsidP="00EA7391">
      <w:pPr>
        <w:pStyle w:val="1"/>
        <w:spacing w:line="240" w:lineRule="auto"/>
        <w:ind w:left="0" w:firstLine="709"/>
        <w:rPr>
          <w:sz w:val="28"/>
          <w:szCs w:val="28"/>
        </w:rPr>
      </w:pPr>
      <w:r w:rsidRPr="00EA7391">
        <w:rPr>
          <w:spacing w:val="-1"/>
          <w:w w:val="95"/>
          <w:sz w:val="28"/>
          <w:szCs w:val="28"/>
        </w:rPr>
        <w:t>Правомочия</w:t>
      </w:r>
      <w:r w:rsidRPr="00EA7391">
        <w:rPr>
          <w:spacing w:val="4"/>
          <w:w w:val="95"/>
          <w:sz w:val="28"/>
          <w:szCs w:val="28"/>
        </w:rPr>
        <w:t xml:space="preserve"> </w:t>
      </w:r>
      <w:r w:rsidRPr="00EA7391">
        <w:rPr>
          <w:spacing w:val="-1"/>
          <w:w w:val="95"/>
          <w:sz w:val="28"/>
          <w:szCs w:val="28"/>
        </w:rPr>
        <w:t>научного</w:t>
      </w:r>
      <w:r w:rsidRPr="00EA7391">
        <w:rPr>
          <w:spacing w:val="2"/>
          <w:w w:val="95"/>
          <w:sz w:val="28"/>
          <w:szCs w:val="28"/>
        </w:rPr>
        <w:t xml:space="preserve"> </w:t>
      </w:r>
      <w:r w:rsidRPr="00EA7391">
        <w:rPr>
          <w:spacing w:val="-1"/>
          <w:w w:val="95"/>
          <w:sz w:val="28"/>
          <w:szCs w:val="28"/>
        </w:rPr>
        <w:t>руководителя</w:t>
      </w:r>
      <w:r w:rsidRPr="00EA7391">
        <w:rPr>
          <w:spacing w:val="4"/>
          <w:w w:val="95"/>
          <w:sz w:val="28"/>
          <w:szCs w:val="28"/>
        </w:rPr>
        <w:t xml:space="preserve"> </w:t>
      </w:r>
      <w:r w:rsidRPr="00EA7391">
        <w:rPr>
          <w:spacing w:val="-1"/>
          <w:w w:val="95"/>
          <w:sz w:val="28"/>
          <w:szCs w:val="28"/>
        </w:rPr>
        <w:t>практики и</w:t>
      </w:r>
      <w:r w:rsidRPr="00EA7391">
        <w:rPr>
          <w:spacing w:val="-12"/>
          <w:w w:val="95"/>
          <w:sz w:val="28"/>
          <w:szCs w:val="28"/>
        </w:rPr>
        <w:t xml:space="preserve"> </w:t>
      </w:r>
      <w:r w:rsidRPr="00EA7391">
        <w:rPr>
          <w:spacing w:val="-1"/>
          <w:w w:val="95"/>
          <w:sz w:val="28"/>
          <w:szCs w:val="28"/>
        </w:rPr>
        <w:t>магистранта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spacing w:val="-1"/>
          <w:w w:val="95"/>
          <w:sz w:val="28"/>
          <w:szCs w:val="28"/>
        </w:rPr>
        <w:t>Руководитель</w:t>
      </w:r>
      <w:r w:rsidRPr="00EA7391">
        <w:rPr>
          <w:spacing w:val="25"/>
          <w:w w:val="95"/>
          <w:sz w:val="28"/>
          <w:szCs w:val="28"/>
        </w:rPr>
        <w:t xml:space="preserve"> </w:t>
      </w:r>
      <w:r w:rsidRPr="00EA7391">
        <w:rPr>
          <w:spacing w:val="-1"/>
          <w:w w:val="95"/>
          <w:sz w:val="28"/>
          <w:szCs w:val="28"/>
        </w:rPr>
        <w:t>научно-исследовательской</w:t>
      </w:r>
      <w:r w:rsidRPr="00EA7391">
        <w:rPr>
          <w:spacing w:val="-8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практики:</w:t>
      </w:r>
    </w:p>
    <w:p w:rsidR="00125A6B" w:rsidRPr="00EA7391" w:rsidRDefault="00125A6B" w:rsidP="00EA7391">
      <w:pPr>
        <w:pStyle w:val="a5"/>
        <w:tabs>
          <w:tab w:val="left" w:pos="961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разрабатывает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программу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практики,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согласовывает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программу</w:t>
      </w:r>
      <w:r w:rsidRPr="00EA7391">
        <w:rPr>
          <w:spacing w:val="2"/>
          <w:sz w:val="28"/>
          <w:szCs w:val="28"/>
        </w:rPr>
        <w:t xml:space="preserve"> </w:t>
      </w:r>
      <w:r w:rsidRPr="00EA7391">
        <w:rPr>
          <w:sz w:val="28"/>
          <w:szCs w:val="28"/>
        </w:rPr>
        <w:t>с</w:t>
      </w:r>
      <w:r w:rsidRPr="00EA7391">
        <w:rPr>
          <w:spacing w:val="-13"/>
          <w:sz w:val="28"/>
          <w:szCs w:val="28"/>
        </w:rPr>
        <w:t xml:space="preserve"> </w:t>
      </w:r>
      <w:r w:rsidRPr="00EA7391">
        <w:rPr>
          <w:sz w:val="28"/>
          <w:szCs w:val="28"/>
        </w:rPr>
        <w:t>научным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руководителем</w:t>
      </w:r>
      <w:r w:rsidRPr="00EA7391">
        <w:rPr>
          <w:spacing w:val="11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магистерской</w:t>
      </w:r>
      <w:r w:rsidRPr="00EA7391">
        <w:rPr>
          <w:spacing w:val="8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программы;</w:t>
      </w:r>
    </w:p>
    <w:p w:rsidR="00125A6B" w:rsidRPr="00EA7391" w:rsidRDefault="00125A6B" w:rsidP="00EA7391">
      <w:pPr>
        <w:pStyle w:val="a5"/>
        <w:tabs>
          <w:tab w:val="left" w:pos="959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проводит необходимые организационные мероприятия по выполнению программы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практики;</w:t>
      </w:r>
    </w:p>
    <w:p w:rsidR="00125A6B" w:rsidRPr="00EA7391" w:rsidRDefault="00125A6B" w:rsidP="00EA7391">
      <w:pPr>
        <w:pStyle w:val="a5"/>
        <w:tabs>
          <w:tab w:val="left" w:pos="1303"/>
          <w:tab w:val="left" w:pos="1304"/>
          <w:tab w:val="left" w:pos="2153"/>
          <w:tab w:val="left" w:pos="3294"/>
          <w:tab w:val="left" w:pos="4698"/>
          <w:tab w:val="left" w:pos="5216"/>
          <w:tab w:val="left" w:pos="6375"/>
          <w:tab w:val="left" w:pos="7443"/>
          <w:tab w:val="left" w:pos="8437"/>
          <w:tab w:val="left" w:pos="8850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осуществляет постановку задач по самостоятельной работе магистрантов в период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с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выдачей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индивидуальных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заданий,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оказывает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соответствующую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консультационную</w:t>
      </w:r>
      <w:r w:rsidRPr="00EA7391">
        <w:rPr>
          <w:spacing w:val="-6"/>
          <w:sz w:val="28"/>
          <w:szCs w:val="28"/>
        </w:rPr>
        <w:t xml:space="preserve"> </w:t>
      </w:r>
      <w:r w:rsidRPr="00EA7391">
        <w:rPr>
          <w:sz w:val="28"/>
          <w:szCs w:val="28"/>
        </w:rPr>
        <w:t>помощь;</w:t>
      </w:r>
    </w:p>
    <w:p w:rsidR="00125A6B" w:rsidRPr="00EA7391" w:rsidRDefault="00125A6B" w:rsidP="00EA7391">
      <w:pPr>
        <w:pStyle w:val="a5"/>
        <w:tabs>
          <w:tab w:val="left" w:pos="955"/>
          <w:tab w:val="left" w:pos="956"/>
          <w:tab w:val="left" w:pos="2616"/>
          <w:tab w:val="left" w:pos="4621"/>
          <w:tab w:val="left" w:pos="5814"/>
          <w:tab w:val="left" w:pos="6269"/>
          <w:tab w:val="left" w:pos="7160"/>
          <w:tab w:val="left" w:pos="8365"/>
          <w:tab w:val="left" w:pos="8751"/>
        </w:tabs>
        <w:ind w:left="0" w:firstLine="709"/>
        <w:rPr>
          <w:sz w:val="28"/>
          <w:szCs w:val="28"/>
        </w:rPr>
      </w:pPr>
      <w:r w:rsidRPr="00EA7391">
        <w:rPr>
          <w:sz w:val="28"/>
          <w:szCs w:val="28"/>
        </w:rPr>
        <w:t xml:space="preserve">- осуществляет систематический контроль за ходом практики и </w:t>
      </w:r>
      <w:r w:rsidRPr="00EA7391">
        <w:rPr>
          <w:spacing w:val="-2"/>
          <w:w w:val="95"/>
          <w:sz w:val="28"/>
          <w:szCs w:val="28"/>
        </w:rPr>
        <w:t>работой</w:t>
      </w:r>
      <w:r w:rsidRPr="00EA7391">
        <w:rPr>
          <w:spacing w:val="-57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магистрантов;</w:t>
      </w:r>
    </w:p>
    <w:p w:rsidR="00125A6B" w:rsidRPr="00EA7391" w:rsidRDefault="00125A6B" w:rsidP="00EA7391">
      <w:pPr>
        <w:pStyle w:val="a5"/>
        <w:tabs>
          <w:tab w:val="left" w:pos="955"/>
          <w:tab w:val="left" w:pos="956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следит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за процессом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выполнения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задач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 выполнением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магистрантами</w:t>
      </w:r>
      <w:r w:rsidRPr="00EA7391">
        <w:rPr>
          <w:spacing w:val="-57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индивидуальных</w:t>
      </w:r>
      <w:r w:rsidRPr="00EA7391">
        <w:rPr>
          <w:spacing w:val="-8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планов</w:t>
      </w:r>
      <w:r w:rsidRPr="00EA7391">
        <w:rPr>
          <w:spacing w:val="10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</w:t>
      </w:r>
      <w:r w:rsidRPr="00EA7391">
        <w:rPr>
          <w:spacing w:val="1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(промежуточная</w:t>
      </w:r>
      <w:r w:rsidRPr="00EA7391">
        <w:rPr>
          <w:spacing w:val="-2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аттестация);</w:t>
      </w:r>
    </w:p>
    <w:p w:rsidR="00125A6B" w:rsidRPr="00EA7391" w:rsidRDefault="00125A6B" w:rsidP="00EA7391">
      <w:pPr>
        <w:pStyle w:val="a5"/>
        <w:tabs>
          <w:tab w:val="left" w:pos="958"/>
          <w:tab w:val="left" w:pos="959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проверяет</w:t>
      </w:r>
      <w:r w:rsidRPr="00EA7391">
        <w:rPr>
          <w:spacing w:val="54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качество</w:t>
      </w:r>
      <w:r w:rsidRPr="00EA7391">
        <w:rPr>
          <w:spacing w:val="58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подготовленной</w:t>
      </w:r>
      <w:r w:rsidRPr="00EA7391">
        <w:rPr>
          <w:spacing w:val="36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магистрантами</w:t>
      </w:r>
      <w:r w:rsidRPr="00EA7391">
        <w:rPr>
          <w:spacing w:val="12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отчетной</w:t>
      </w:r>
      <w:r w:rsidRPr="00EA7391">
        <w:rPr>
          <w:spacing w:val="3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документации,</w:t>
      </w:r>
      <w:r w:rsidRPr="00EA7391">
        <w:rPr>
          <w:spacing w:val="17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что</w:t>
      </w:r>
      <w:r w:rsidRPr="00EA7391">
        <w:rPr>
          <w:spacing w:val="-57"/>
          <w:w w:val="95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отражается</w:t>
      </w:r>
      <w:r w:rsidRPr="00EA7391">
        <w:rPr>
          <w:spacing w:val="36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в</w:t>
      </w:r>
      <w:r w:rsidRPr="00EA7391">
        <w:rPr>
          <w:spacing w:val="11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индивидуальном</w:t>
      </w:r>
      <w:r w:rsidRPr="00EA7391">
        <w:rPr>
          <w:spacing w:val="-3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плане/отчете</w:t>
      </w:r>
      <w:r w:rsidRPr="00EA7391">
        <w:rPr>
          <w:spacing w:val="36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работы</w:t>
      </w:r>
      <w:r w:rsidRPr="00EA7391">
        <w:rPr>
          <w:spacing w:val="30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магистранта;</w:t>
      </w:r>
    </w:p>
    <w:p w:rsidR="00125A6B" w:rsidRPr="00EA7391" w:rsidRDefault="00125A6B" w:rsidP="00EA7391">
      <w:pPr>
        <w:pStyle w:val="a3"/>
        <w:tabs>
          <w:tab w:val="left" w:pos="958"/>
        </w:tabs>
        <w:ind w:firstLine="709"/>
        <w:jc w:val="both"/>
        <w:rPr>
          <w:sz w:val="28"/>
          <w:szCs w:val="28"/>
        </w:rPr>
      </w:pPr>
      <w:r w:rsidRPr="00EA7391">
        <w:rPr>
          <w:i/>
          <w:w w:val="90"/>
          <w:sz w:val="28"/>
          <w:szCs w:val="28"/>
        </w:rPr>
        <w:t xml:space="preserve">- </w:t>
      </w:r>
      <w:r w:rsidRPr="00EA7391">
        <w:rPr>
          <w:w w:val="95"/>
          <w:sz w:val="28"/>
          <w:szCs w:val="28"/>
        </w:rPr>
        <w:t>по результатам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готовит отзыв о прохождении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</w:t>
      </w:r>
      <w:r w:rsidRPr="00EA7391">
        <w:rPr>
          <w:spacing w:val="-57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</w:t>
      </w:r>
      <w:r w:rsidRPr="00EA7391">
        <w:rPr>
          <w:spacing w:val="17"/>
          <w:sz w:val="28"/>
          <w:szCs w:val="28"/>
        </w:rPr>
        <w:t xml:space="preserve"> </w:t>
      </w:r>
      <w:r w:rsidRPr="00EA7391">
        <w:rPr>
          <w:sz w:val="28"/>
          <w:szCs w:val="28"/>
        </w:rPr>
        <w:t>магистрантом;</w:t>
      </w:r>
    </w:p>
    <w:p w:rsidR="00125A6B" w:rsidRPr="00EA7391" w:rsidRDefault="00125A6B" w:rsidP="00EA7391">
      <w:pPr>
        <w:pStyle w:val="a5"/>
        <w:tabs>
          <w:tab w:val="left" w:pos="955"/>
          <w:tab w:val="left" w:pos="956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оказывает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помощь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магистрантам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по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всем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вопросам,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связанным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 прохождением</w:t>
      </w:r>
      <w:r w:rsidRPr="00EA7391">
        <w:rPr>
          <w:spacing w:val="-57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</w:t>
      </w:r>
      <w:r w:rsidRPr="00EA7391">
        <w:rPr>
          <w:spacing w:val="16"/>
          <w:sz w:val="28"/>
          <w:szCs w:val="28"/>
        </w:rPr>
        <w:t xml:space="preserve"> </w:t>
      </w:r>
      <w:r w:rsidRPr="00EA7391">
        <w:rPr>
          <w:sz w:val="28"/>
          <w:szCs w:val="28"/>
        </w:rPr>
        <w:t>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оформлением</w:t>
      </w:r>
      <w:r w:rsidRPr="00EA7391">
        <w:rPr>
          <w:spacing w:val="13"/>
          <w:sz w:val="28"/>
          <w:szCs w:val="28"/>
        </w:rPr>
        <w:t xml:space="preserve"> </w:t>
      </w:r>
      <w:r w:rsidRPr="00EA7391">
        <w:rPr>
          <w:sz w:val="28"/>
          <w:szCs w:val="28"/>
        </w:rPr>
        <w:t>отчета;</w:t>
      </w:r>
    </w:p>
    <w:p w:rsidR="00125A6B" w:rsidRPr="00EA7391" w:rsidRDefault="00125A6B" w:rsidP="00EA7391">
      <w:pPr>
        <w:pStyle w:val="a5"/>
        <w:tabs>
          <w:tab w:val="left" w:pos="958"/>
          <w:tab w:val="left" w:pos="959"/>
        </w:tabs>
        <w:ind w:left="0" w:firstLine="709"/>
        <w:rPr>
          <w:sz w:val="28"/>
          <w:szCs w:val="28"/>
        </w:rPr>
      </w:pPr>
      <w:r w:rsidRPr="00EA7391">
        <w:rPr>
          <w:w w:val="90"/>
          <w:sz w:val="28"/>
          <w:szCs w:val="28"/>
        </w:rPr>
        <w:t>- вносит</w:t>
      </w:r>
      <w:r w:rsidRPr="00EA7391">
        <w:rPr>
          <w:spacing w:val="74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предложения</w:t>
      </w:r>
      <w:r w:rsidRPr="00EA7391">
        <w:rPr>
          <w:spacing w:val="93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по</w:t>
      </w:r>
      <w:r w:rsidRPr="00EA7391">
        <w:rPr>
          <w:spacing w:val="55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совершенствованию</w:t>
      </w:r>
      <w:r w:rsidRPr="00EA7391">
        <w:rPr>
          <w:spacing w:val="34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научно-исследовательской</w:t>
      </w:r>
      <w:r w:rsidRPr="00EA7391">
        <w:rPr>
          <w:spacing w:val="28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практики.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sz w:val="28"/>
          <w:szCs w:val="28"/>
        </w:rPr>
        <w:t>Магистрант:</w:t>
      </w:r>
    </w:p>
    <w:p w:rsidR="00125A6B" w:rsidRPr="00EA7391" w:rsidRDefault="00125A6B" w:rsidP="00EA7391">
      <w:pPr>
        <w:pStyle w:val="a5"/>
        <w:tabs>
          <w:tab w:val="left" w:pos="955"/>
          <w:tab w:val="left" w:pos="956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соблюдает</w:t>
      </w:r>
      <w:r w:rsidRPr="00EA7391">
        <w:rPr>
          <w:spacing w:val="34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правила</w:t>
      </w:r>
      <w:r w:rsidRPr="00EA7391">
        <w:rPr>
          <w:spacing w:val="36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внутреннего</w:t>
      </w:r>
      <w:r w:rsidRPr="00EA7391">
        <w:rPr>
          <w:spacing w:val="38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распорядка</w:t>
      </w:r>
      <w:r w:rsidRPr="00EA7391">
        <w:rPr>
          <w:spacing w:val="32"/>
          <w:w w:val="95"/>
          <w:sz w:val="28"/>
          <w:szCs w:val="28"/>
        </w:rPr>
        <w:t xml:space="preserve"> </w:t>
      </w:r>
      <w:r w:rsidR="004169FE">
        <w:rPr>
          <w:w w:val="95"/>
          <w:sz w:val="28"/>
          <w:szCs w:val="28"/>
        </w:rPr>
        <w:t>Университета</w:t>
      </w:r>
      <w:r w:rsidRPr="00EA7391">
        <w:rPr>
          <w:spacing w:val="48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либо</w:t>
      </w:r>
      <w:r w:rsidRPr="00EA7391">
        <w:rPr>
          <w:spacing w:val="26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организации,</w:t>
      </w:r>
      <w:r w:rsidRPr="00EA7391">
        <w:rPr>
          <w:spacing w:val="44"/>
          <w:w w:val="95"/>
          <w:sz w:val="28"/>
          <w:szCs w:val="28"/>
        </w:rPr>
        <w:t xml:space="preserve"> </w:t>
      </w:r>
      <w:proofErr w:type="gramStart"/>
      <w:r w:rsidRPr="00EA7391">
        <w:rPr>
          <w:w w:val="95"/>
          <w:sz w:val="28"/>
          <w:szCs w:val="28"/>
        </w:rPr>
        <w:t>где</w:t>
      </w:r>
      <w:r w:rsidR="008C262E">
        <w:rPr>
          <w:w w:val="95"/>
          <w:sz w:val="28"/>
          <w:szCs w:val="28"/>
        </w:rPr>
        <w:t xml:space="preserve"> </w:t>
      </w:r>
      <w:r w:rsidRPr="00EA7391">
        <w:rPr>
          <w:spacing w:val="-56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он</w:t>
      </w:r>
      <w:proofErr w:type="gramEnd"/>
      <w:r w:rsidRPr="00EA7391">
        <w:rPr>
          <w:spacing w:val="2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проходит</w:t>
      </w:r>
      <w:r w:rsidRPr="00EA7391">
        <w:rPr>
          <w:spacing w:val="19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практику;</w:t>
      </w:r>
    </w:p>
    <w:p w:rsidR="00125A6B" w:rsidRPr="00EA7391" w:rsidRDefault="00125A6B" w:rsidP="00EA7391">
      <w:pPr>
        <w:pStyle w:val="a5"/>
        <w:tabs>
          <w:tab w:val="left" w:pos="955"/>
          <w:tab w:val="left" w:pos="956"/>
          <w:tab w:val="left" w:pos="2566"/>
          <w:tab w:val="left" w:pos="3847"/>
          <w:tab w:val="left" w:pos="5083"/>
          <w:tab w:val="left" w:pos="5883"/>
          <w:tab w:val="left" w:pos="8842"/>
        </w:tabs>
        <w:ind w:left="0" w:firstLine="709"/>
        <w:rPr>
          <w:sz w:val="28"/>
          <w:szCs w:val="28"/>
        </w:rPr>
      </w:pPr>
      <w:r w:rsidRPr="00EA7391">
        <w:rPr>
          <w:spacing w:val="-1"/>
          <w:sz w:val="28"/>
          <w:szCs w:val="28"/>
        </w:rPr>
        <w:t xml:space="preserve">- своевременно </w:t>
      </w:r>
      <w:r w:rsidRPr="00EA7391">
        <w:rPr>
          <w:sz w:val="28"/>
          <w:szCs w:val="28"/>
        </w:rPr>
        <w:t>выполняет все</w:t>
      </w:r>
      <w:r w:rsidRPr="00EA7391">
        <w:rPr>
          <w:spacing w:val="100"/>
          <w:sz w:val="28"/>
          <w:szCs w:val="28"/>
        </w:rPr>
        <w:t xml:space="preserve"> </w:t>
      </w:r>
      <w:r w:rsidRPr="00EA7391">
        <w:rPr>
          <w:sz w:val="28"/>
          <w:szCs w:val="28"/>
        </w:rPr>
        <w:t xml:space="preserve">виды работ, </w:t>
      </w:r>
      <w:r w:rsidRPr="00EA7391">
        <w:rPr>
          <w:w w:val="95"/>
          <w:sz w:val="28"/>
          <w:szCs w:val="28"/>
        </w:rPr>
        <w:t>предусмотренные</w:t>
      </w:r>
      <w:r w:rsidRPr="00EA7391">
        <w:rPr>
          <w:spacing w:val="113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 xml:space="preserve">планом </w:t>
      </w:r>
      <w:r w:rsidR="00EA7391" w:rsidRPr="00EA7391">
        <w:rPr>
          <w:w w:val="90"/>
          <w:sz w:val="28"/>
          <w:szCs w:val="28"/>
        </w:rPr>
        <w:t xml:space="preserve">работы </w:t>
      </w:r>
      <w:r w:rsidR="00EA7391">
        <w:rPr>
          <w:w w:val="90"/>
          <w:sz w:val="28"/>
          <w:szCs w:val="28"/>
        </w:rPr>
        <w:t>магистранта</w:t>
      </w:r>
      <w:r w:rsidRPr="00EA7391">
        <w:rPr>
          <w:spacing w:val="38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в</w:t>
      </w:r>
      <w:r w:rsidRPr="00EA7391">
        <w:rPr>
          <w:spacing w:val="10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части</w:t>
      </w:r>
      <w:r w:rsidRPr="00EA7391">
        <w:rPr>
          <w:spacing w:val="21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научно-исследовательской</w:t>
      </w:r>
      <w:r w:rsidRPr="00EA7391">
        <w:rPr>
          <w:spacing w:val="-9"/>
          <w:w w:val="90"/>
          <w:sz w:val="28"/>
          <w:szCs w:val="28"/>
        </w:rPr>
        <w:t xml:space="preserve"> </w:t>
      </w:r>
      <w:r w:rsidRPr="00EA7391">
        <w:rPr>
          <w:w w:val="90"/>
          <w:sz w:val="28"/>
          <w:szCs w:val="28"/>
        </w:rPr>
        <w:t>практики;</w:t>
      </w:r>
    </w:p>
    <w:p w:rsidR="00125A6B" w:rsidRPr="00EA7391" w:rsidRDefault="00125A6B" w:rsidP="00EA7391">
      <w:pPr>
        <w:pStyle w:val="a5"/>
        <w:tabs>
          <w:tab w:val="left" w:pos="958"/>
          <w:tab w:val="left" w:pos="959"/>
          <w:tab w:val="left" w:pos="1755"/>
          <w:tab w:val="left" w:pos="3742"/>
          <w:tab w:val="left" w:pos="5112"/>
          <w:tab w:val="left" w:pos="6090"/>
          <w:tab w:val="left" w:pos="7601"/>
          <w:tab w:val="left" w:pos="7963"/>
          <w:tab w:val="left" w:pos="8783"/>
        </w:tabs>
        <w:ind w:left="0" w:firstLine="709"/>
        <w:rPr>
          <w:sz w:val="28"/>
          <w:szCs w:val="28"/>
        </w:rPr>
      </w:pPr>
      <w:r w:rsidRPr="00EA7391">
        <w:rPr>
          <w:sz w:val="28"/>
          <w:szCs w:val="28"/>
        </w:rPr>
        <w:t xml:space="preserve">- ведет индивидуальный план-отчет работы магистранта в части </w:t>
      </w:r>
      <w:r w:rsidRPr="00EA7391">
        <w:rPr>
          <w:w w:val="90"/>
          <w:sz w:val="28"/>
          <w:szCs w:val="28"/>
        </w:rPr>
        <w:t>научно-</w:t>
      </w:r>
      <w:r w:rsidRPr="00EA7391">
        <w:rPr>
          <w:spacing w:val="-54"/>
          <w:w w:val="90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исследовательской</w:t>
      </w:r>
      <w:r w:rsidRPr="00EA7391">
        <w:rPr>
          <w:spacing w:val="-10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</w:t>
      </w:r>
      <w:r w:rsidRPr="00EA7391">
        <w:rPr>
          <w:spacing w:val="2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по</w:t>
      </w:r>
      <w:r w:rsidRPr="00EA7391">
        <w:rPr>
          <w:spacing w:val="8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прилагаемой</w:t>
      </w:r>
      <w:r w:rsidRPr="00EA7391">
        <w:rPr>
          <w:spacing w:val="19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форме;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i/>
          <w:w w:val="90"/>
          <w:sz w:val="28"/>
          <w:szCs w:val="28"/>
        </w:rPr>
        <w:t xml:space="preserve">- </w:t>
      </w:r>
      <w:r w:rsidRPr="00EA7391">
        <w:rPr>
          <w:w w:val="95"/>
          <w:sz w:val="28"/>
          <w:szCs w:val="28"/>
        </w:rPr>
        <w:t>по всем вопросам, возникающим в процессе практики, обращается к руководителю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научно-исследовательской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практики,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научному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руководителю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магистерской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программы,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администрации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сотрудникам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Университета;</w:t>
      </w:r>
    </w:p>
    <w:p w:rsidR="00125A6B" w:rsidRPr="00EA7391" w:rsidRDefault="00125A6B" w:rsidP="00EA7391">
      <w:pPr>
        <w:pStyle w:val="a5"/>
        <w:tabs>
          <w:tab w:val="left" w:pos="959"/>
        </w:tabs>
        <w:ind w:left="0" w:firstLine="709"/>
        <w:rPr>
          <w:sz w:val="28"/>
          <w:szCs w:val="28"/>
        </w:rPr>
      </w:pPr>
      <w:r w:rsidRPr="00EA7391">
        <w:rPr>
          <w:sz w:val="28"/>
          <w:szCs w:val="28"/>
        </w:rPr>
        <w:t>- вносит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предложения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по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совершенствованию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организации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научно-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исследовательской</w:t>
      </w:r>
      <w:r w:rsidRPr="00EA7391">
        <w:rPr>
          <w:spacing w:val="-13"/>
          <w:sz w:val="28"/>
          <w:szCs w:val="28"/>
        </w:rPr>
        <w:t xml:space="preserve"> </w:t>
      </w:r>
      <w:r w:rsidRPr="00EA7391">
        <w:rPr>
          <w:sz w:val="28"/>
          <w:szCs w:val="28"/>
        </w:rPr>
        <w:t>практики;</w:t>
      </w:r>
    </w:p>
    <w:p w:rsidR="00125A6B" w:rsidRPr="00EA7391" w:rsidRDefault="00125A6B" w:rsidP="00EA7391">
      <w:pPr>
        <w:pStyle w:val="a5"/>
        <w:tabs>
          <w:tab w:val="left" w:pos="959"/>
        </w:tabs>
        <w:ind w:left="0" w:firstLine="709"/>
        <w:rPr>
          <w:sz w:val="28"/>
          <w:szCs w:val="28"/>
        </w:rPr>
      </w:pPr>
      <w:r w:rsidRPr="00EA7391">
        <w:rPr>
          <w:w w:val="95"/>
          <w:sz w:val="28"/>
          <w:szCs w:val="28"/>
        </w:rPr>
        <w:t>- пользуется научной библиотекой, информационными фондами, услугами учебных,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научных</w:t>
      </w:r>
      <w:r w:rsidRPr="00EA7391">
        <w:rPr>
          <w:spacing w:val="12"/>
          <w:sz w:val="28"/>
          <w:szCs w:val="28"/>
        </w:rPr>
        <w:t xml:space="preserve"> </w:t>
      </w:r>
      <w:r w:rsidRPr="00EA7391">
        <w:rPr>
          <w:sz w:val="28"/>
          <w:szCs w:val="28"/>
        </w:rPr>
        <w:t>и</w:t>
      </w:r>
      <w:r w:rsidRPr="00EA7391">
        <w:rPr>
          <w:spacing w:val="-7"/>
          <w:sz w:val="28"/>
          <w:szCs w:val="28"/>
        </w:rPr>
        <w:t xml:space="preserve"> </w:t>
      </w:r>
      <w:r w:rsidRPr="00EA7391">
        <w:rPr>
          <w:sz w:val="28"/>
          <w:szCs w:val="28"/>
        </w:rPr>
        <w:t>других</w:t>
      </w:r>
      <w:r w:rsidRPr="00EA7391">
        <w:rPr>
          <w:spacing w:val="3"/>
          <w:sz w:val="28"/>
          <w:szCs w:val="28"/>
        </w:rPr>
        <w:t xml:space="preserve"> </w:t>
      </w:r>
      <w:r w:rsidRPr="00EA7391">
        <w:rPr>
          <w:sz w:val="28"/>
          <w:szCs w:val="28"/>
        </w:rPr>
        <w:t>подразделений</w:t>
      </w:r>
      <w:r w:rsidRPr="00EA7391">
        <w:rPr>
          <w:spacing w:val="21"/>
          <w:sz w:val="28"/>
          <w:szCs w:val="28"/>
        </w:rPr>
        <w:t xml:space="preserve"> </w:t>
      </w:r>
      <w:r w:rsidRPr="00EA7391">
        <w:rPr>
          <w:sz w:val="28"/>
          <w:szCs w:val="28"/>
        </w:rPr>
        <w:t>Университета;</w:t>
      </w:r>
    </w:p>
    <w:p w:rsidR="00125A6B" w:rsidRPr="00EA7391" w:rsidRDefault="00125A6B" w:rsidP="00EA7391">
      <w:pPr>
        <w:pStyle w:val="a3"/>
        <w:ind w:firstLine="709"/>
        <w:jc w:val="both"/>
        <w:rPr>
          <w:sz w:val="28"/>
          <w:szCs w:val="28"/>
        </w:rPr>
      </w:pPr>
      <w:r w:rsidRPr="00EA7391">
        <w:rPr>
          <w:i/>
          <w:w w:val="90"/>
          <w:sz w:val="28"/>
          <w:szCs w:val="28"/>
        </w:rPr>
        <w:t xml:space="preserve">- </w:t>
      </w:r>
      <w:r w:rsidRPr="00EA7391">
        <w:rPr>
          <w:w w:val="95"/>
          <w:sz w:val="28"/>
          <w:szCs w:val="28"/>
        </w:rPr>
        <w:t>по завершению практики в течение недели предоставляет отчетную документацию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руководителю</w:t>
      </w:r>
      <w:r w:rsidRPr="00EA7391">
        <w:rPr>
          <w:sz w:val="28"/>
          <w:szCs w:val="28"/>
        </w:rPr>
        <w:t xml:space="preserve"> </w:t>
      </w:r>
      <w:r w:rsidRPr="00EA7391">
        <w:rPr>
          <w:spacing w:val="-1"/>
          <w:sz w:val="28"/>
          <w:szCs w:val="28"/>
        </w:rPr>
        <w:t>научно-исследовательской</w:t>
      </w:r>
      <w:r w:rsidRPr="00EA7391">
        <w:rPr>
          <w:sz w:val="28"/>
          <w:szCs w:val="28"/>
        </w:rPr>
        <w:t xml:space="preserve"> практики,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на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основании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sz w:val="28"/>
          <w:szCs w:val="28"/>
        </w:rPr>
        <w:t>которой</w:t>
      </w:r>
      <w:r w:rsidRPr="00EA7391">
        <w:rPr>
          <w:spacing w:val="1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оценивается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общий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объем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выполненной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работы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степень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ее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эффективности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w w:val="95"/>
          <w:sz w:val="28"/>
          <w:szCs w:val="28"/>
        </w:rPr>
        <w:t>и</w:t>
      </w:r>
      <w:r w:rsidRPr="00EA7391">
        <w:rPr>
          <w:spacing w:val="1"/>
          <w:w w:val="95"/>
          <w:sz w:val="28"/>
          <w:szCs w:val="28"/>
        </w:rPr>
        <w:t xml:space="preserve"> </w:t>
      </w:r>
      <w:r w:rsidRPr="00EA7391">
        <w:rPr>
          <w:sz w:val="28"/>
          <w:szCs w:val="28"/>
        </w:rPr>
        <w:t>значимости.</w:t>
      </w:r>
    </w:p>
    <w:p w:rsidR="00125A6B" w:rsidRDefault="00125A6B" w:rsidP="00125A6B">
      <w:pPr>
        <w:pStyle w:val="a3"/>
        <w:rPr>
          <w:sz w:val="16"/>
        </w:rPr>
      </w:pPr>
    </w:p>
    <w:bookmarkEnd w:id="2"/>
    <w:bookmarkEnd w:id="3"/>
    <w:p w:rsidR="006600EC" w:rsidRPr="00B70D4B" w:rsidRDefault="006600EC" w:rsidP="00B70D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ar-SA"/>
        </w:rPr>
      </w:pPr>
      <w:r w:rsidRPr="00B70D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2.3. Место прохождения </w:t>
      </w:r>
      <w:r w:rsidR="004169FE">
        <w:rPr>
          <w:rFonts w:ascii="Times New Roman" w:hAnsi="Times New Roman" w:cs="Times New Roman"/>
          <w:b/>
          <w:sz w:val="28"/>
          <w:szCs w:val="28"/>
        </w:rPr>
        <w:t>научно-исследовательской</w:t>
      </w:r>
      <w:r w:rsidRPr="00B70D4B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310ED6" w:rsidRPr="00DE6418" w:rsidRDefault="00310ED6" w:rsidP="00DE6418">
      <w:pPr>
        <w:pStyle w:val="a3"/>
        <w:ind w:firstLine="709"/>
        <w:jc w:val="both"/>
        <w:rPr>
          <w:sz w:val="28"/>
          <w:szCs w:val="28"/>
        </w:rPr>
      </w:pPr>
      <w:r w:rsidRPr="00DE6418">
        <w:rPr>
          <w:w w:val="95"/>
          <w:sz w:val="28"/>
          <w:szCs w:val="28"/>
        </w:rPr>
        <w:t>Местом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прохождения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научно-исследовательской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практики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является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кафедра</w:t>
      </w:r>
      <w:r w:rsidRPr="00DE6418">
        <w:rPr>
          <w:spacing w:val="1"/>
          <w:w w:val="95"/>
          <w:sz w:val="28"/>
          <w:szCs w:val="28"/>
        </w:rPr>
        <w:t xml:space="preserve"> предпринимательского и </w:t>
      </w:r>
      <w:proofErr w:type="spellStart"/>
      <w:r w:rsidRPr="00DE6418">
        <w:rPr>
          <w:spacing w:val="1"/>
          <w:w w:val="95"/>
          <w:sz w:val="28"/>
          <w:szCs w:val="28"/>
        </w:rPr>
        <w:t>природоресурсного</w:t>
      </w:r>
      <w:proofErr w:type="spellEnd"/>
      <w:r w:rsidRPr="00DE6418">
        <w:rPr>
          <w:spacing w:val="1"/>
          <w:w w:val="95"/>
          <w:sz w:val="28"/>
          <w:szCs w:val="28"/>
        </w:rPr>
        <w:t xml:space="preserve"> права</w:t>
      </w:r>
      <w:r w:rsidRPr="00DE6418">
        <w:rPr>
          <w:w w:val="95"/>
          <w:sz w:val="28"/>
          <w:szCs w:val="28"/>
        </w:rPr>
        <w:t>. Практика также может проводиться в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sz w:val="28"/>
          <w:szCs w:val="28"/>
        </w:rPr>
        <w:t>научных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подразделениях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Университета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или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в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государственных,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муниципальных,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общественных,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коммерческих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и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некоммерческих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организациях,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предприятиях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и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учреждениях,</w:t>
      </w:r>
      <w:r w:rsidRPr="00DE6418">
        <w:rPr>
          <w:spacing w:val="29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осуществляющих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научно-исследовательскую</w:t>
      </w:r>
      <w:r w:rsidRPr="00DE6418">
        <w:rPr>
          <w:spacing w:val="2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деятельность,</w:t>
      </w:r>
      <w:r w:rsidRPr="00DE6418">
        <w:rPr>
          <w:spacing w:val="35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в</w:t>
      </w:r>
      <w:r w:rsidRPr="00DE6418">
        <w:rPr>
          <w:spacing w:val="5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 xml:space="preserve">которых </w:t>
      </w:r>
      <w:r w:rsidRPr="00DE6418">
        <w:rPr>
          <w:sz w:val="28"/>
          <w:szCs w:val="28"/>
        </w:rPr>
        <w:t>возможно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изучение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и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сбор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материалов,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связанных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с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выполнением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sz w:val="28"/>
          <w:szCs w:val="28"/>
        </w:rPr>
        <w:t>магистерской</w:t>
      </w:r>
      <w:r w:rsidRPr="00DE6418">
        <w:rPr>
          <w:spacing w:val="1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диссертации.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В данном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случае практика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основывается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на договорах,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в соответствии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с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w w:val="95"/>
          <w:sz w:val="28"/>
          <w:szCs w:val="28"/>
        </w:rPr>
        <w:t>которыми магистрантам предоставляются места практики, оказывается организационная и</w:t>
      </w:r>
      <w:r w:rsidRPr="00DE6418">
        <w:rPr>
          <w:spacing w:val="1"/>
          <w:w w:val="95"/>
          <w:sz w:val="28"/>
          <w:szCs w:val="28"/>
        </w:rPr>
        <w:t xml:space="preserve"> </w:t>
      </w:r>
      <w:r w:rsidRPr="00DE6418">
        <w:rPr>
          <w:spacing w:val="-1"/>
          <w:sz w:val="28"/>
          <w:szCs w:val="28"/>
        </w:rPr>
        <w:t>информационно-методическая</w:t>
      </w:r>
      <w:r w:rsidRPr="00DE6418">
        <w:rPr>
          <w:spacing w:val="-5"/>
          <w:sz w:val="28"/>
          <w:szCs w:val="28"/>
        </w:rPr>
        <w:t xml:space="preserve"> </w:t>
      </w:r>
      <w:r w:rsidRPr="00DE6418">
        <w:rPr>
          <w:sz w:val="28"/>
          <w:szCs w:val="28"/>
        </w:rPr>
        <w:t>помощь</w:t>
      </w:r>
      <w:r w:rsidRPr="00DE6418">
        <w:rPr>
          <w:spacing w:val="-5"/>
          <w:sz w:val="28"/>
          <w:szCs w:val="28"/>
        </w:rPr>
        <w:t xml:space="preserve"> </w:t>
      </w:r>
      <w:r w:rsidRPr="00DE6418">
        <w:rPr>
          <w:sz w:val="28"/>
          <w:szCs w:val="28"/>
        </w:rPr>
        <w:t>в</w:t>
      </w:r>
      <w:r w:rsidRPr="00DE6418">
        <w:rPr>
          <w:spacing w:val="-16"/>
          <w:sz w:val="28"/>
          <w:szCs w:val="28"/>
        </w:rPr>
        <w:t xml:space="preserve"> </w:t>
      </w:r>
      <w:r w:rsidRPr="00DE6418">
        <w:rPr>
          <w:sz w:val="28"/>
          <w:szCs w:val="28"/>
        </w:rPr>
        <w:t>процессе</w:t>
      </w:r>
      <w:r w:rsidRPr="00DE6418">
        <w:rPr>
          <w:spacing w:val="-4"/>
          <w:sz w:val="28"/>
          <w:szCs w:val="28"/>
        </w:rPr>
        <w:t xml:space="preserve"> </w:t>
      </w:r>
      <w:r w:rsidRPr="00DE6418">
        <w:rPr>
          <w:sz w:val="28"/>
          <w:szCs w:val="28"/>
        </w:rPr>
        <w:t>прохождения</w:t>
      </w:r>
      <w:r w:rsidRPr="00DE6418">
        <w:rPr>
          <w:spacing w:val="10"/>
          <w:sz w:val="28"/>
          <w:szCs w:val="28"/>
        </w:rPr>
        <w:t xml:space="preserve"> </w:t>
      </w:r>
      <w:r w:rsidRPr="00DE6418">
        <w:rPr>
          <w:sz w:val="28"/>
          <w:szCs w:val="28"/>
        </w:rPr>
        <w:t>практики.</w:t>
      </w:r>
    </w:p>
    <w:p w:rsidR="00DE6418" w:rsidRPr="00DE6418" w:rsidRDefault="00DE6418" w:rsidP="00DE6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418">
        <w:rPr>
          <w:rFonts w:ascii="Times New Roman" w:hAnsi="Times New Roman" w:cs="Times New Roman"/>
          <w:sz w:val="28"/>
          <w:szCs w:val="28"/>
        </w:rPr>
        <w:t>При прохождении практики в организации, не включенной в перечень, рекомендованных Университетом, студентом к заявлению прилагаются письмо-подтверждение от имени организации о предоставлении возможности прохождения практики, а также подписанный со стороны организации в двух экземплярах договор о прохождении практики.</w:t>
      </w:r>
    </w:p>
    <w:p w:rsidR="00DE6418" w:rsidRPr="00DE6418" w:rsidRDefault="00DE6418" w:rsidP="00DE6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418">
        <w:rPr>
          <w:rFonts w:ascii="Times New Roman" w:hAnsi="Times New Roman" w:cs="Times New Roman"/>
          <w:sz w:val="28"/>
          <w:szCs w:val="28"/>
        </w:rPr>
        <w:t>Не позднее 10 дней до начала практики студент магистратуры получает в деканате официальное письмо - направление на практику. При необходимости студент доставляет готовое направление на практику непосредственно в организацию до начала практики.</w:t>
      </w:r>
    </w:p>
    <w:p w:rsidR="00DE6418" w:rsidRPr="00DE6418" w:rsidRDefault="00DE6418" w:rsidP="00DE6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418">
        <w:rPr>
          <w:rFonts w:ascii="Times New Roman" w:hAnsi="Times New Roman" w:cs="Times New Roman"/>
          <w:sz w:val="28"/>
          <w:szCs w:val="28"/>
        </w:rPr>
        <w:t>Студенты магистратуры, совмещающие обучение с трудовой деятельностью, вправе проходить учебную практику по месту трудовой деятельности, если профессиональная деятельность, осуществляемая ими, соответствует требованиям к содержанию практики и позволяет выполнить индивидуальное задание руководителя практики от Университета и сбор, анализ, обобщение эмпирического материала, необходимого для написания магистерской диссертации.</w:t>
      </w:r>
    </w:p>
    <w:p w:rsidR="00DE6418" w:rsidRPr="00DE6418" w:rsidRDefault="00DE6418" w:rsidP="00DE6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418">
        <w:rPr>
          <w:rFonts w:ascii="Times New Roman" w:hAnsi="Times New Roman" w:cs="Times New Roman"/>
          <w:sz w:val="28"/>
          <w:szCs w:val="28"/>
        </w:rPr>
        <w:t>Прохождение практики по месту трудовой деятельности согласовывается с руководителем практики и оформляется соответствующим заявлением.</w:t>
      </w:r>
    </w:p>
    <w:p w:rsidR="00DE6418" w:rsidRPr="00DE6418" w:rsidRDefault="00DE6418" w:rsidP="00DE6418">
      <w:pPr>
        <w:pStyle w:val="a3"/>
        <w:ind w:firstLine="709"/>
        <w:jc w:val="both"/>
        <w:rPr>
          <w:sz w:val="28"/>
          <w:szCs w:val="28"/>
        </w:rPr>
      </w:pP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20F">
        <w:rPr>
          <w:rFonts w:ascii="Times New Roman" w:hAnsi="Times New Roman" w:cs="Times New Roman"/>
          <w:b/>
          <w:sz w:val="28"/>
          <w:szCs w:val="28"/>
        </w:rPr>
        <w:t>2.4. Требования к оформлению отчетных материалов по практике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 xml:space="preserve">Общий объем отчетных материалов должен составлять не менее 20 страниц машинописного текста и не более 25 (не считая приложений). Все прилагаемые материалы должны быть оформлены в соответствии с принятым стандартом. Отчет должен быть набран на компьютере и распечатан на одной стороне листа белой бумаги формата А4 (210х297 мм). Допускается представлять иллюстрации и таблицы на листах формата не более (420х549). Должны соблюдаться следующие параметры: поля – левое - </w:t>
      </w:r>
      <w:smartTag w:uri="urn:schemas-microsoft-com:office:smarttags" w:element="metricconverter">
        <w:smartTagPr>
          <w:attr w:name="ProductID" w:val="30 мм"/>
        </w:smartTagPr>
        <w:r w:rsidRPr="0041220F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41220F">
        <w:rPr>
          <w:rFonts w:ascii="Times New Roman" w:hAnsi="Times New Roman" w:cs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41220F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41220F">
        <w:rPr>
          <w:rFonts w:ascii="Times New Roman" w:hAnsi="Times New Roman" w:cs="Times New Roman"/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41220F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41220F">
        <w:rPr>
          <w:rFonts w:ascii="Times New Roman" w:hAnsi="Times New Roman" w:cs="Times New Roman"/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41220F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41220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41220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12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20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12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20F">
        <w:rPr>
          <w:rFonts w:ascii="Times New Roman" w:hAnsi="Times New Roman" w:cs="Times New Roman"/>
          <w:sz w:val="28"/>
          <w:szCs w:val="28"/>
        </w:rPr>
        <w:t>Roma</w:t>
      </w:r>
      <w:proofErr w:type="spellEnd"/>
      <w:r w:rsidRPr="0041220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1220F">
        <w:rPr>
          <w:rFonts w:ascii="Times New Roman" w:hAnsi="Times New Roman" w:cs="Times New Roman"/>
          <w:sz w:val="28"/>
          <w:szCs w:val="28"/>
        </w:rPr>
        <w:t xml:space="preserve">, кегль 14, межстрочный интервал – полуторный, выравнивание по ширине, красная строка </w:t>
      </w:r>
      <w:smartTag w:uri="urn:schemas-microsoft-com:office:smarttags" w:element="metricconverter">
        <w:smartTagPr>
          <w:attr w:name="ProductID" w:val="1,25 см"/>
        </w:smartTagPr>
        <w:r w:rsidRPr="0041220F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41220F">
        <w:rPr>
          <w:rFonts w:ascii="Times New Roman" w:hAnsi="Times New Roman" w:cs="Times New Roman"/>
          <w:sz w:val="28"/>
          <w:szCs w:val="28"/>
        </w:rPr>
        <w:t>. В отчете отражается проделанная студентом магистратуры работа и ее результаты.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lastRenderedPageBreak/>
        <w:t>Отчетные материалы по практике должны иметь титульный лист, содержание, введение, основную часть, список использованных источников и приложения.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>Титульный лист оформляется по установленному образцу. Он не нумеруется.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>Содержание включает наименование разделов программы практики и вопросы с указанием номера страниц, на которых размещается начало материала раздела или вопроса. Оно не нумеруется.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>Введение. В данном разделе необходимо обосновать выбор места прохождения практики и связь с направленностью магистерской программы.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>Основная часть отражает логическое описание вопросов программы практики, обобщения, выводы и результаты проделанной работы.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>Список использованной литературы включает только те источники, которые анализировались или использовались в тексте.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>Приложения оформляются как продолжение работы на последующих за основной частью страницах. При этом каждое приложение начинается с нового листа, должно иметь содержательный заголовок и нумероваться последовательно арабскими цифрами (без знака №). Количество приложений определяется студенту магистратуры и руководителем в зависимости от характера работы, места практики, других факторов.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4" w:name="_Toc357967056"/>
      <w:bookmarkStart w:id="5" w:name="_Toc388531094"/>
    </w:p>
    <w:bookmarkEnd w:id="4"/>
    <w:bookmarkEnd w:id="5"/>
    <w:p w:rsidR="004169FE" w:rsidRPr="0041220F" w:rsidRDefault="004169FE" w:rsidP="00412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0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1220F">
        <w:rPr>
          <w:rFonts w:ascii="Times New Roman" w:hAnsi="Times New Roman" w:cs="Times New Roman"/>
          <w:b/>
          <w:sz w:val="28"/>
          <w:szCs w:val="28"/>
        </w:rPr>
        <w:t>. ОЦЕНОЧНЫЕ МАТЕРИАЛЫ</w:t>
      </w:r>
    </w:p>
    <w:p w:rsidR="004169FE" w:rsidRPr="0041220F" w:rsidRDefault="004169FE" w:rsidP="00412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по производственной практике предназначены для аттестации обучающихся на соответствие их персональных достижений запланированным результатам обучения при прохождении практики, соотнесённых с планируемыми результатами освоения образовательной программы. 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>В качестве оценочных материалов при проведении промежуточной аттестации и контроля самостоятельной работы по практике используются: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 xml:space="preserve"> - индивидуальное задание руководителя практики; 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 xml:space="preserve">- рабочий график (план) проведения практики; 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 xml:space="preserve">- характеристика с места практики; 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 xml:space="preserve">- отчетные материалы по практике; 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 xml:space="preserve">- собеседование и консультации с руководителем практики; 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 xml:space="preserve">- отзыв руководителя практики от Университета. </w:t>
      </w:r>
    </w:p>
    <w:p w:rsidR="004169FE" w:rsidRPr="0041220F" w:rsidRDefault="004169FE" w:rsidP="00412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F">
        <w:rPr>
          <w:rFonts w:ascii="Times New Roman" w:hAnsi="Times New Roman" w:cs="Times New Roman"/>
          <w:sz w:val="28"/>
          <w:szCs w:val="28"/>
        </w:rPr>
        <w:t xml:space="preserve">По итогам прохождения каждой части практики руководителем практики от Университета готовится отзыв. В отзыве руководителя практики от Университета указываются сведения о месте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материалы, овладение навыками поиска и обобщения информации, выводы по практике, оформление отчетных материалов. В отзыве руководителя практики от Университета могут быть поставлены </w:t>
      </w:r>
      <w:r w:rsidRPr="0041220F">
        <w:rPr>
          <w:rFonts w:ascii="Times New Roman" w:hAnsi="Times New Roman" w:cs="Times New Roman"/>
          <w:sz w:val="28"/>
          <w:szCs w:val="28"/>
        </w:rPr>
        <w:lastRenderedPageBreak/>
        <w:t xml:space="preserve">вопросы, указаны замечания, которые должны быть устранены до проведения аттестации. В отзыве руководитель практики делает вывод, допускается ли обучающийся к аттестации по практике. </w:t>
      </w:r>
    </w:p>
    <w:p w:rsidR="0041220F" w:rsidRPr="0041220F" w:rsidRDefault="0041220F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5"/>
          <w:sz w:val="28"/>
          <w:szCs w:val="28"/>
        </w:rPr>
        <w:t>По</w:t>
      </w:r>
      <w:r w:rsidRPr="0041220F">
        <w:rPr>
          <w:spacing w:val="4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итогам</w:t>
      </w:r>
      <w:r w:rsidRPr="0041220F">
        <w:rPr>
          <w:spacing w:val="12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практики</w:t>
      </w:r>
      <w:r w:rsidRPr="0041220F">
        <w:rPr>
          <w:spacing w:val="15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каждым</w:t>
      </w:r>
      <w:r w:rsidRPr="0041220F">
        <w:rPr>
          <w:spacing w:val="1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магистрантом</w:t>
      </w:r>
      <w:r w:rsidRPr="0041220F">
        <w:rPr>
          <w:spacing w:val="27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сдается</w:t>
      </w:r>
      <w:r w:rsidRPr="0041220F">
        <w:rPr>
          <w:spacing w:val="12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отчет</w:t>
      </w:r>
      <w:r w:rsidRPr="0041220F">
        <w:rPr>
          <w:spacing w:val="12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(приложение</w:t>
      </w:r>
      <w:r w:rsidRPr="0041220F">
        <w:rPr>
          <w:spacing w:val="22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1),</w:t>
      </w:r>
      <w:r w:rsidRPr="0041220F">
        <w:rPr>
          <w:spacing w:val="7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который</w:t>
      </w:r>
      <w:r w:rsidRPr="0041220F">
        <w:rPr>
          <w:spacing w:val="-57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включает</w:t>
      </w:r>
      <w:r w:rsidRPr="0041220F">
        <w:rPr>
          <w:spacing w:val="16"/>
          <w:sz w:val="28"/>
          <w:szCs w:val="28"/>
        </w:rPr>
        <w:t xml:space="preserve"> </w:t>
      </w:r>
      <w:r w:rsidRPr="0041220F">
        <w:rPr>
          <w:sz w:val="28"/>
          <w:szCs w:val="28"/>
        </w:rPr>
        <w:t>в</w:t>
      </w:r>
      <w:r w:rsidRPr="0041220F">
        <w:rPr>
          <w:spacing w:val="-1"/>
          <w:sz w:val="28"/>
          <w:szCs w:val="28"/>
        </w:rPr>
        <w:t xml:space="preserve"> </w:t>
      </w:r>
      <w:r w:rsidRPr="0041220F">
        <w:rPr>
          <w:sz w:val="28"/>
          <w:szCs w:val="28"/>
        </w:rPr>
        <w:t>себя:</w:t>
      </w:r>
    </w:p>
    <w:p w:rsidR="0041220F" w:rsidRPr="0041220F" w:rsidRDefault="0041220F" w:rsidP="0041220F">
      <w:pPr>
        <w:pStyle w:val="a5"/>
        <w:tabs>
          <w:tab w:val="left" w:pos="598"/>
          <w:tab w:val="left" w:pos="599"/>
        </w:tabs>
        <w:ind w:left="0" w:firstLine="709"/>
        <w:rPr>
          <w:sz w:val="28"/>
          <w:szCs w:val="28"/>
        </w:rPr>
      </w:pPr>
      <w:r w:rsidRPr="0041220F">
        <w:rPr>
          <w:w w:val="90"/>
          <w:sz w:val="28"/>
          <w:szCs w:val="28"/>
        </w:rPr>
        <w:t>- индивидуальный</w:t>
      </w:r>
      <w:r w:rsidRPr="0041220F">
        <w:rPr>
          <w:spacing w:val="37"/>
          <w:w w:val="90"/>
          <w:sz w:val="28"/>
          <w:szCs w:val="28"/>
        </w:rPr>
        <w:t xml:space="preserve"> </w:t>
      </w:r>
      <w:r w:rsidRPr="0041220F">
        <w:rPr>
          <w:w w:val="90"/>
          <w:sz w:val="28"/>
          <w:szCs w:val="28"/>
        </w:rPr>
        <w:t>план</w:t>
      </w:r>
      <w:r w:rsidRPr="0041220F">
        <w:rPr>
          <w:spacing w:val="55"/>
          <w:sz w:val="28"/>
          <w:szCs w:val="28"/>
        </w:rPr>
        <w:t xml:space="preserve"> </w:t>
      </w:r>
      <w:r w:rsidRPr="0041220F">
        <w:rPr>
          <w:w w:val="90"/>
          <w:sz w:val="28"/>
          <w:szCs w:val="28"/>
        </w:rPr>
        <w:t>научно-исследовательской</w:t>
      </w:r>
      <w:r w:rsidRPr="0041220F">
        <w:rPr>
          <w:spacing w:val="61"/>
          <w:sz w:val="28"/>
          <w:szCs w:val="28"/>
        </w:rPr>
        <w:t xml:space="preserve"> </w:t>
      </w:r>
      <w:r w:rsidRPr="0041220F">
        <w:rPr>
          <w:w w:val="90"/>
          <w:sz w:val="28"/>
          <w:szCs w:val="28"/>
        </w:rPr>
        <w:t>практики</w:t>
      </w:r>
      <w:r w:rsidRPr="0041220F">
        <w:rPr>
          <w:spacing w:val="80"/>
          <w:sz w:val="28"/>
          <w:szCs w:val="28"/>
        </w:rPr>
        <w:t xml:space="preserve"> </w:t>
      </w:r>
      <w:r w:rsidRPr="0041220F">
        <w:rPr>
          <w:w w:val="90"/>
          <w:sz w:val="28"/>
          <w:szCs w:val="28"/>
        </w:rPr>
        <w:t>(приложение</w:t>
      </w:r>
      <w:r w:rsidRPr="0041220F">
        <w:rPr>
          <w:spacing w:val="95"/>
          <w:sz w:val="28"/>
          <w:szCs w:val="28"/>
        </w:rPr>
        <w:t xml:space="preserve"> </w:t>
      </w:r>
      <w:r w:rsidRPr="0041220F">
        <w:rPr>
          <w:w w:val="90"/>
          <w:sz w:val="28"/>
          <w:szCs w:val="28"/>
        </w:rPr>
        <w:t>2)</w:t>
      </w:r>
    </w:p>
    <w:p w:rsidR="0041220F" w:rsidRPr="0041220F" w:rsidRDefault="0041220F" w:rsidP="0041220F">
      <w:pPr>
        <w:pStyle w:val="a5"/>
        <w:tabs>
          <w:tab w:val="left" w:pos="596"/>
          <w:tab w:val="left" w:pos="597"/>
        </w:tabs>
        <w:ind w:left="0" w:firstLine="709"/>
        <w:rPr>
          <w:sz w:val="28"/>
          <w:szCs w:val="28"/>
        </w:rPr>
      </w:pPr>
      <w:r w:rsidRPr="0041220F">
        <w:rPr>
          <w:w w:val="90"/>
          <w:sz w:val="28"/>
          <w:szCs w:val="28"/>
        </w:rPr>
        <w:t>- дневник</w:t>
      </w:r>
      <w:r w:rsidRPr="0041220F">
        <w:rPr>
          <w:spacing w:val="64"/>
          <w:sz w:val="28"/>
          <w:szCs w:val="28"/>
        </w:rPr>
        <w:t xml:space="preserve"> </w:t>
      </w:r>
      <w:r w:rsidRPr="0041220F">
        <w:rPr>
          <w:w w:val="90"/>
          <w:sz w:val="28"/>
          <w:szCs w:val="28"/>
        </w:rPr>
        <w:t>прохождения</w:t>
      </w:r>
      <w:r w:rsidRPr="0041220F">
        <w:rPr>
          <w:spacing w:val="78"/>
          <w:sz w:val="28"/>
          <w:szCs w:val="28"/>
        </w:rPr>
        <w:t xml:space="preserve"> </w:t>
      </w:r>
      <w:r w:rsidRPr="0041220F">
        <w:rPr>
          <w:w w:val="90"/>
          <w:sz w:val="28"/>
          <w:szCs w:val="28"/>
        </w:rPr>
        <w:t>научно-исследовательской</w:t>
      </w:r>
      <w:r w:rsidRPr="0041220F">
        <w:rPr>
          <w:spacing w:val="20"/>
          <w:w w:val="90"/>
          <w:sz w:val="28"/>
          <w:szCs w:val="28"/>
        </w:rPr>
        <w:t xml:space="preserve"> </w:t>
      </w:r>
      <w:r w:rsidRPr="0041220F">
        <w:rPr>
          <w:w w:val="90"/>
          <w:sz w:val="28"/>
          <w:szCs w:val="28"/>
        </w:rPr>
        <w:t>практики</w:t>
      </w:r>
      <w:r w:rsidRPr="0041220F">
        <w:rPr>
          <w:spacing w:val="69"/>
          <w:sz w:val="28"/>
          <w:szCs w:val="28"/>
        </w:rPr>
        <w:t xml:space="preserve"> </w:t>
      </w:r>
      <w:r w:rsidRPr="0041220F">
        <w:rPr>
          <w:w w:val="90"/>
          <w:sz w:val="28"/>
          <w:szCs w:val="28"/>
        </w:rPr>
        <w:t>(приложение</w:t>
      </w:r>
      <w:r w:rsidRPr="0041220F">
        <w:rPr>
          <w:spacing w:val="83"/>
          <w:sz w:val="28"/>
          <w:szCs w:val="28"/>
        </w:rPr>
        <w:t xml:space="preserve"> </w:t>
      </w:r>
      <w:r w:rsidRPr="0041220F">
        <w:rPr>
          <w:w w:val="90"/>
          <w:sz w:val="28"/>
          <w:szCs w:val="28"/>
        </w:rPr>
        <w:t>3);</w:t>
      </w:r>
    </w:p>
    <w:p w:rsidR="0041220F" w:rsidRPr="0041220F" w:rsidRDefault="0041220F" w:rsidP="0041220F">
      <w:pPr>
        <w:pStyle w:val="a5"/>
        <w:tabs>
          <w:tab w:val="left" w:pos="595"/>
          <w:tab w:val="left" w:pos="596"/>
        </w:tabs>
        <w:ind w:left="0" w:firstLine="709"/>
        <w:rPr>
          <w:sz w:val="28"/>
          <w:szCs w:val="28"/>
        </w:rPr>
      </w:pPr>
      <w:r w:rsidRPr="0041220F">
        <w:rPr>
          <w:w w:val="95"/>
          <w:sz w:val="28"/>
          <w:szCs w:val="28"/>
        </w:rPr>
        <w:t>- отзыв</w:t>
      </w:r>
      <w:r w:rsidRPr="0041220F">
        <w:rPr>
          <w:spacing w:val="25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преподавателя-консультанта</w:t>
      </w:r>
      <w:r w:rsidRPr="0041220F">
        <w:rPr>
          <w:spacing w:val="22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о</w:t>
      </w:r>
      <w:r w:rsidRPr="0041220F">
        <w:rPr>
          <w:spacing w:val="19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посещении</w:t>
      </w:r>
      <w:r w:rsidRPr="0041220F">
        <w:rPr>
          <w:spacing w:val="27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занятия,</w:t>
      </w:r>
      <w:r w:rsidRPr="0041220F">
        <w:rPr>
          <w:spacing w:val="25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проводимого</w:t>
      </w:r>
      <w:r w:rsidRPr="0041220F">
        <w:rPr>
          <w:spacing w:val="37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студентом-</w:t>
      </w:r>
      <w:r w:rsidRPr="0041220F">
        <w:rPr>
          <w:spacing w:val="-57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практикантом</w:t>
      </w:r>
      <w:r w:rsidRPr="0041220F">
        <w:rPr>
          <w:spacing w:val="19"/>
          <w:sz w:val="28"/>
          <w:szCs w:val="28"/>
        </w:rPr>
        <w:t xml:space="preserve"> </w:t>
      </w:r>
      <w:r w:rsidRPr="0041220F">
        <w:rPr>
          <w:sz w:val="28"/>
          <w:szCs w:val="28"/>
        </w:rPr>
        <w:t>(приложение</w:t>
      </w:r>
      <w:r w:rsidRPr="0041220F">
        <w:rPr>
          <w:spacing w:val="23"/>
          <w:sz w:val="28"/>
          <w:szCs w:val="28"/>
        </w:rPr>
        <w:t xml:space="preserve"> </w:t>
      </w:r>
      <w:r w:rsidRPr="0041220F">
        <w:rPr>
          <w:sz w:val="28"/>
          <w:szCs w:val="28"/>
        </w:rPr>
        <w:t>4).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5"/>
          <w:sz w:val="28"/>
          <w:szCs w:val="28"/>
        </w:rPr>
        <w:t xml:space="preserve">По окончании научно-исследовательской практики в течение </w:t>
      </w:r>
      <w:r w:rsidR="00A43E0A">
        <w:rPr>
          <w:w w:val="95"/>
          <w:sz w:val="28"/>
          <w:szCs w:val="28"/>
        </w:rPr>
        <w:t>одной</w:t>
      </w:r>
      <w:r w:rsidRPr="0041220F">
        <w:rPr>
          <w:w w:val="95"/>
          <w:sz w:val="28"/>
          <w:szCs w:val="28"/>
        </w:rPr>
        <w:t xml:space="preserve"> недели магистрант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проходит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процедуру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защиты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практики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у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научного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руководителя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с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представлением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подробного</w:t>
      </w:r>
      <w:r w:rsidRPr="0041220F">
        <w:rPr>
          <w:spacing w:val="18"/>
          <w:sz w:val="28"/>
          <w:szCs w:val="28"/>
        </w:rPr>
        <w:t xml:space="preserve"> </w:t>
      </w:r>
      <w:r w:rsidRPr="0041220F">
        <w:rPr>
          <w:sz w:val="28"/>
          <w:szCs w:val="28"/>
        </w:rPr>
        <w:t>отчета.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5"/>
          <w:sz w:val="28"/>
          <w:szCs w:val="28"/>
        </w:rPr>
        <w:t>К отчетным документам о прохождении практики относятся: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pacing w:val="-1"/>
          <w:w w:val="95"/>
          <w:sz w:val="28"/>
          <w:szCs w:val="28"/>
        </w:rPr>
        <w:t>Индивидуальный</w:t>
      </w:r>
      <w:r w:rsidRPr="0041220F">
        <w:rPr>
          <w:spacing w:val="-12"/>
          <w:w w:val="95"/>
          <w:sz w:val="28"/>
          <w:szCs w:val="28"/>
        </w:rPr>
        <w:t xml:space="preserve"> </w:t>
      </w:r>
      <w:r w:rsidRPr="0041220F">
        <w:rPr>
          <w:spacing w:val="-1"/>
          <w:w w:val="95"/>
          <w:sz w:val="28"/>
          <w:szCs w:val="28"/>
        </w:rPr>
        <w:t>план-отчет</w:t>
      </w:r>
      <w:r w:rsidRPr="0041220F">
        <w:rPr>
          <w:spacing w:val="12"/>
          <w:w w:val="95"/>
          <w:sz w:val="28"/>
          <w:szCs w:val="28"/>
        </w:rPr>
        <w:t xml:space="preserve"> </w:t>
      </w:r>
      <w:r w:rsidRPr="0041220F">
        <w:rPr>
          <w:spacing w:val="-1"/>
          <w:w w:val="95"/>
          <w:sz w:val="28"/>
          <w:szCs w:val="28"/>
        </w:rPr>
        <w:t>магистранта</w:t>
      </w:r>
      <w:r w:rsidRPr="0041220F">
        <w:rPr>
          <w:spacing w:val="13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с</w:t>
      </w:r>
      <w:r w:rsidRPr="0041220F">
        <w:rPr>
          <w:spacing w:val="-6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заполненными</w:t>
      </w:r>
      <w:r w:rsidRPr="0041220F">
        <w:rPr>
          <w:spacing w:val="22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разделами:</w:t>
      </w:r>
    </w:p>
    <w:p w:rsidR="0056760B" w:rsidRPr="0041220F" w:rsidRDefault="0041220F" w:rsidP="0041220F">
      <w:pPr>
        <w:pStyle w:val="a5"/>
        <w:tabs>
          <w:tab w:val="left" w:pos="1665"/>
        </w:tabs>
        <w:ind w:left="0" w:firstLine="709"/>
        <w:rPr>
          <w:sz w:val="28"/>
          <w:szCs w:val="28"/>
        </w:rPr>
      </w:pPr>
      <w:r w:rsidRPr="0041220F">
        <w:rPr>
          <w:spacing w:val="-1"/>
          <w:w w:val="95"/>
          <w:sz w:val="28"/>
          <w:szCs w:val="28"/>
        </w:rPr>
        <w:t xml:space="preserve">- </w:t>
      </w:r>
      <w:r w:rsidR="0056760B" w:rsidRPr="0041220F">
        <w:rPr>
          <w:spacing w:val="-1"/>
          <w:w w:val="95"/>
          <w:sz w:val="28"/>
          <w:szCs w:val="28"/>
        </w:rPr>
        <w:t>индивидуальный</w:t>
      </w:r>
      <w:r w:rsidR="0056760B" w:rsidRPr="0041220F">
        <w:rPr>
          <w:spacing w:val="-4"/>
          <w:w w:val="95"/>
          <w:sz w:val="28"/>
          <w:szCs w:val="28"/>
        </w:rPr>
        <w:t xml:space="preserve"> </w:t>
      </w:r>
      <w:r w:rsidR="0056760B" w:rsidRPr="0041220F">
        <w:rPr>
          <w:spacing w:val="-1"/>
          <w:w w:val="95"/>
          <w:sz w:val="28"/>
          <w:szCs w:val="28"/>
        </w:rPr>
        <w:t>план</w:t>
      </w:r>
      <w:r w:rsidR="0056760B" w:rsidRPr="0041220F">
        <w:rPr>
          <w:spacing w:val="10"/>
          <w:w w:val="95"/>
          <w:sz w:val="28"/>
          <w:szCs w:val="28"/>
        </w:rPr>
        <w:t xml:space="preserve"> </w:t>
      </w:r>
      <w:r w:rsidR="0056760B" w:rsidRPr="0041220F">
        <w:rPr>
          <w:spacing w:val="-1"/>
          <w:w w:val="95"/>
          <w:sz w:val="28"/>
          <w:szCs w:val="28"/>
        </w:rPr>
        <w:t>научно-исследовательской</w:t>
      </w:r>
      <w:r w:rsidR="0056760B" w:rsidRPr="0041220F">
        <w:rPr>
          <w:spacing w:val="-15"/>
          <w:w w:val="95"/>
          <w:sz w:val="28"/>
          <w:szCs w:val="28"/>
        </w:rPr>
        <w:t xml:space="preserve"> </w:t>
      </w:r>
      <w:r w:rsidR="0056760B" w:rsidRPr="0041220F">
        <w:rPr>
          <w:spacing w:val="-1"/>
          <w:w w:val="95"/>
          <w:sz w:val="28"/>
          <w:szCs w:val="28"/>
        </w:rPr>
        <w:t>практики;</w:t>
      </w:r>
    </w:p>
    <w:p w:rsidR="0056760B" w:rsidRPr="0041220F" w:rsidRDefault="0041220F" w:rsidP="0041220F">
      <w:pPr>
        <w:pStyle w:val="a5"/>
        <w:tabs>
          <w:tab w:val="left" w:pos="1303"/>
          <w:tab w:val="left" w:pos="1304"/>
          <w:tab w:val="left" w:pos="2153"/>
          <w:tab w:val="left" w:pos="3294"/>
          <w:tab w:val="left" w:pos="4698"/>
          <w:tab w:val="left" w:pos="5216"/>
          <w:tab w:val="left" w:pos="6375"/>
          <w:tab w:val="left" w:pos="7443"/>
          <w:tab w:val="left" w:pos="8437"/>
          <w:tab w:val="left" w:pos="8850"/>
        </w:tabs>
        <w:ind w:left="0" w:firstLine="709"/>
        <w:rPr>
          <w:w w:val="90"/>
          <w:sz w:val="28"/>
          <w:szCs w:val="28"/>
        </w:rPr>
      </w:pPr>
      <w:r w:rsidRPr="0041220F">
        <w:rPr>
          <w:w w:val="90"/>
          <w:sz w:val="28"/>
          <w:szCs w:val="28"/>
        </w:rPr>
        <w:t xml:space="preserve">- </w:t>
      </w:r>
      <w:r w:rsidR="0056760B" w:rsidRPr="0041220F">
        <w:rPr>
          <w:w w:val="90"/>
          <w:sz w:val="28"/>
          <w:szCs w:val="28"/>
        </w:rPr>
        <w:t>дневник-отчет</w:t>
      </w:r>
      <w:r w:rsidR="0056760B" w:rsidRPr="0041220F">
        <w:rPr>
          <w:spacing w:val="59"/>
          <w:sz w:val="28"/>
          <w:szCs w:val="28"/>
        </w:rPr>
        <w:t xml:space="preserve"> </w:t>
      </w:r>
      <w:r w:rsidR="0056760B" w:rsidRPr="0041220F">
        <w:rPr>
          <w:w w:val="90"/>
          <w:sz w:val="28"/>
          <w:szCs w:val="28"/>
        </w:rPr>
        <w:t>о</w:t>
      </w:r>
      <w:r w:rsidR="0056760B" w:rsidRPr="0041220F">
        <w:rPr>
          <w:spacing w:val="34"/>
          <w:w w:val="90"/>
          <w:sz w:val="28"/>
          <w:szCs w:val="28"/>
        </w:rPr>
        <w:t xml:space="preserve"> </w:t>
      </w:r>
      <w:r w:rsidR="0056760B" w:rsidRPr="0041220F">
        <w:rPr>
          <w:w w:val="90"/>
          <w:sz w:val="28"/>
          <w:szCs w:val="28"/>
        </w:rPr>
        <w:t>прохождении</w:t>
      </w:r>
      <w:r w:rsidR="0056760B" w:rsidRPr="0041220F">
        <w:rPr>
          <w:spacing w:val="78"/>
          <w:sz w:val="28"/>
          <w:szCs w:val="28"/>
        </w:rPr>
        <w:t xml:space="preserve"> </w:t>
      </w:r>
      <w:r w:rsidR="0056760B" w:rsidRPr="0041220F">
        <w:rPr>
          <w:w w:val="90"/>
          <w:sz w:val="28"/>
          <w:szCs w:val="28"/>
        </w:rPr>
        <w:t>научно-исследовательской</w:t>
      </w:r>
      <w:r w:rsidR="0056760B" w:rsidRPr="0041220F">
        <w:rPr>
          <w:spacing w:val="50"/>
          <w:w w:val="90"/>
          <w:sz w:val="28"/>
          <w:szCs w:val="28"/>
        </w:rPr>
        <w:t xml:space="preserve"> </w:t>
      </w:r>
      <w:r w:rsidR="0056760B" w:rsidRPr="0041220F">
        <w:rPr>
          <w:w w:val="90"/>
          <w:sz w:val="28"/>
          <w:szCs w:val="28"/>
        </w:rPr>
        <w:t>практики.</w:t>
      </w:r>
    </w:p>
    <w:p w:rsidR="0056760B" w:rsidRPr="0041220F" w:rsidRDefault="0041220F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5"/>
          <w:sz w:val="28"/>
          <w:szCs w:val="28"/>
        </w:rPr>
        <w:t>- о</w:t>
      </w:r>
      <w:r w:rsidR="0056760B" w:rsidRPr="0041220F">
        <w:rPr>
          <w:w w:val="95"/>
          <w:sz w:val="28"/>
          <w:szCs w:val="28"/>
        </w:rPr>
        <w:t>твыв</w:t>
      </w:r>
      <w:r w:rsidR="0056760B" w:rsidRPr="0041220F">
        <w:rPr>
          <w:spacing w:val="-12"/>
          <w:w w:val="95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научного</w:t>
      </w:r>
      <w:r w:rsidR="0056760B" w:rsidRPr="0041220F">
        <w:rPr>
          <w:spacing w:val="-4"/>
          <w:w w:val="95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руководителя</w:t>
      </w:r>
      <w:r w:rsidR="0056760B" w:rsidRPr="0041220F">
        <w:rPr>
          <w:spacing w:val="2"/>
          <w:w w:val="95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практики.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sz w:val="28"/>
          <w:szCs w:val="28"/>
        </w:rPr>
        <w:t>Подготовленные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в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результате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выполнения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индивидуального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плана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научно-исследовательской</w:t>
      </w:r>
      <w:r w:rsidRPr="0041220F">
        <w:rPr>
          <w:spacing w:val="-14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практики</w:t>
      </w:r>
      <w:r w:rsidRPr="0041220F">
        <w:rPr>
          <w:spacing w:val="13"/>
          <w:sz w:val="28"/>
          <w:szCs w:val="28"/>
        </w:rPr>
        <w:t xml:space="preserve"> </w:t>
      </w:r>
      <w:r w:rsidRPr="0041220F">
        <w:rPr>
          <w:sz w:val="28"/>
          <w:szCs w:val="28"/>
        </w:rPr>
        <w:t>документы:</w:t>
      </w:r>
    </w:p>
    <w:p w:rsidR="0056760B" w:rsidRPr="0041220F" w:rsidRDefault="0041220F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sz w:val="28"/>
          <w:szCs w:val="28"/>
        </w:rPr>
        <w:t xml:space="preserve">- </w:t>
      </w:r>
      <w:r w:rsidR="0056760B" w:rsidRPr="0041220F">
        <w:rPr>
          <w:sz w:val="28"/>
          <w:szCs w:val="28"/>
        </w:rPr>
        <w:t>текст</w:t>
      </w:r>
      <w:r w:rsidR="0056760B" w:rsidRPr="0041220F">
        <w:rPr>
          <w:spacing w:val="-14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магистерской</w:t>
      </w:r>
      <w:r w:rsidR="0056760B" w:rsidRPr="0041220F">
        <w:rPr>
          <w:spacing w:val="2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диссертации;</w:t>
      </w:r>
    </w:p>
    <w:p w:rsidR="0056760B" w:rsidRPr="0041220F" w:rsidRDefault="0041220F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0"/>
          <w:sz w:val="28"/>
          <w:szCs w:val="28"/>
        </w:rPr>
        <w:t xml:space="preserve">- </w:t>
      </w:r>
      <w:r w:rsidR="0056760B" w:rsidRPr="0041220F">
        <w:rPr>
          <w:sz w:val="28"/>
          <w:szCs w:val="28"/>
        </w:rPr>
        <w:t>научная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статья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(доклад,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тезисы)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по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теме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магистерского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исследования,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опубликованные (либо отправленные</w:t>
      </w:r>
      <w:r w:rsidR="0056760B" w:rsidRPr="0041220F">
        <w:rPr>
          <w:spacing w:val="1"/>
          <w:w w:val="95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в печать) в периодических</w:t>
      </w:r>
      <w:r w:rsidR="0056760B" w:rsidRPr="0041220F">
        <w:rPr>
          <w:spacing w:val="1"/>
          <w:w w:val="95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изданиях,</w:t>
      </w:r>
      <w:r w:rsidR="0056760B" w:rsidRPr="0041220F">
        <w:rPr>
          <w:spacing w:val="1"/>
          <w:w w:val="95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сборниках</w:t>
      </w:r>
      <w:r w:rsidR="0056760B" w:rsidRPr="0041220F">
        <w:rPr>
          <w:spacing w:val="13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научных</w:t>
      </w:r>
      <w:r w:rsidR="0056760B" w:rsidRPr="0041220F">
        <w:rPr>
          <w:spacing w:val="5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конференций</w:t>
      </w:r>
      <w:r w:rsidR="0056760B" w:rsidRPr="0041220F">
        <w:rPr>
          <w:spacing w:val="20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и</w:t>
      </w:r>
      <w:r w:rsidR="0056760B" w:rsidRPr="0041220F">
        <w:rPr>
          <w:spacing w:val="-4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т.п.</w:t>
      </w:r>
      <w:r w:rsidRPr="0041220F">
        <w:rPr>
          <w:sz w:val="28"/>
          <w:szCs w:val="28"/>
        </w:rPr>
        <w:t>, а также д</w:t>
      </w:r>
      <w:r w:rsidR="0056760B" w:rsidRPr="0041220F">
        <w:rPr>
          <w:w w:val="95"/>
          <w:sz w:val="28"/>
          <w:szCs w:val="28"/>
        </w:rPr>
        <w:t>ругие документы, подтверждающие выполнение тех или иных работ магистранта</w:t>
      </w:r>
      <w:r w:rsidR="0056760B" w:rsidRPr="0041220F">
        <w:rPr>
          <w:spacing w:val="1"/>
          <w:w w:val="95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(оформленные</w:t>
      </w:r>
      <w:r w:rsidR="0056760B" w:rsidRPr="0041220F">
        <w:rPr>
          <w:spacing w:val="7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заявки</w:t>
      </w:r>
      <w:r w:rsidR="0056760B" w:rsidRPr="0041220F">
        <w:rPr>
          <w:spacing w:val="2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на</w:t>
      </w:r>
      <w:r w:rsidR="0056760B" w:rsidRPr="0041220F">
        <w:rPr>
          <w:spacing w:val="-6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грант,</w:t>
      </w:r>
      <w:r w:rsidR="0056760B" w:rsidRPr="0041220F">
        <w:rPr>
          <w:spacing w:val="-6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на</w:t>
      </w:r>
      <w:r w:rsidR="0056760B" w:rsidRPr="0041220F">
        <w:rPr>
          <w:spacing w:val="-9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участие</w:t>
      </w:r>
      <w:r w:rsidR="0056760B" w:rsidRPr="0041220F">
        <w:rPr>
          <w:spacing w:val="-3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в</w:t>
      </w:r>
      <w:r w:rsidR="0056760B" w:rsidRPr="0041220F">
        <w:rPr>
          <w:spacing w:val="-13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научных</w:t>
      </w:r>
      <w:r w:rsidR="0056760B" w:rsidRPr="0041220F">
        <w:rPr>
          <w:spacing w:val="-2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конкурсах)</w:t>
      </w:r>
      <w:r w:rsidR="0056760B" w:rsidRPr="0041220F">
        <w:rPr>
          <w:spacing w:val="6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и</w:t>
      </w:r>
      <w:r w:rsidR="0056760B" w:rsidRPr="0041220F">
        <w:rPr>
          <w:spacing w:val="-1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т.п.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5"/>
          <w:sz w:val="28"/>
          <w:szCs w:val="28"/>
        </w:rPr>
        <w:t>Руководитель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научно-исследовательской практики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по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результатам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рассмотрения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всех необходимых документов, отражающих прохождение магистрантом в полном объеме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научно-исследовательской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практики,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выставляет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не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дифференцированную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оценку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и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pacing w:val="-1"/>
          <w:sz w:val="28"/>
          <w:szCs w:val="28"/>
        </w:rPr>
        <w:t>готовит</w:t>
      </w:r>
      <w:r w:rsidRPr="0041220F">
        <w:rPr>
          <w:sz w:val="28"/>
          <w:szCs w:val="28"/>
        </w:rPr>
        <w:t xml:space="preserve"> </w:t>
      </w:r>
      <w:r w:rsidRPr="0041220F">
        <w:rPr>
          <w:spacing w:val="-1"/>
          <w:sz w:val="28"/>
          <w:szCs w:val="28"/>
        </w:rPr>
        <w:t>отзыв</w:t>
      </w:r>
      <w:r w:rsidRPr="0041220F">
        <w:rPr>
          <w:sz w:val="28"/>
          <w:szCs w:val="28"/>
        </w:rPr>
        <w:t xml:space="preserve"> </w:t>
      </w:r>
      <w:r w:rsidRPr="0041220F">
        <w:rPr>
          <w:spacing w:val="-1"/>
          <w:sz w:val="28"/>
          <w:szCs w:val="28"/>
        </w:rPr>
        <w:t>о</w:t>
      </w:r>
      <w:r w:rsidRPr="0041220F">
        <w:rPr>
          <w:sz w:val="28"/>
          <w:szCs w:val="28"/>
        </w:rPr>
        <w:t xml:space="preserve"> </w:t>
      </w:r>
      <w:r w:rsidRPr="0041220F">
        <w:rPr>
          <w:spacing w:val="-1"/>
          <w:sz w:val="28"/>
          <w:szCs w:val="28"/>
        </w:rPr>
        <w:t>прохождении</w:t>
      </w:r>
      <w:r w:rsidRPr="0041220F">
        <w:rPr>
          <w:sz w:val="28"/>
          <w:szCs w:val="28"/>
        </w:rPr>
        <w:t xml:space="preserve"> </w:t>
      </w:r>
      <w:r w:rsidRPr="0041220F">
        <w:rPr>
          <w:spacing w:val="-1"/>
          <w:sz w:val="28"/>
          <w:szCs w:val="28"/>
        </w:rPr>
        <w:t>научно-исследовательской</w:t>
      </w:r>
      <w:r w:rsidRPr="0041220F">
        <w:rPr>
          <w:sz w:val="28"/>
          <w:szCs w:val="28"/>
        </w:rPr>
        <w:t xml:space="preserve"> практики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магистрантом</w:t>
      </w:r>
      <w:r w:rsidRPr="0041220F">
        <w:rPr>
          <w:w w:val="95"/>
          <w:sz w:val="28"/>
          <w:szCs w:val="28"/>
        </w:rPr>
        <w:t>. Для написания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отзыва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используются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данные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наблюдений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за научно-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исследовательской деятельностью магистранта, результаты выполнения заданий, отчет по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практике.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5"/>
          <w:sz w:val="28"/>
          <w:szCs w:val="28"/>
        </w:rPr>
        <w:t>В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случае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прохождения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научно-исследовательской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практики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не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на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профильной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pacing w:val="-1"/>
          <w:w w:val="95"/>
          <w:sz w:val="28"/>
          <w:szCs w:val="28"/>
        </w:rPr>
        <w:t xml:space="preserve">кафедре к отчету необходимо </w:t>
      </w:r>
      <w:r w:rsidRPr="0041220F">
        <w:rPr>
          <w:w w:val="95"/>
          <w:sz w:val="28"/>
          <w:szCs w:val="28"/>
        </w:rPr>
        <w:t>приложить характеристику с печатью учреждения, в котором</w:t>
      </w:r>
      <w:r w:rsidRPr="0041220F">
        <w:rPr>
          <w:spacing w:val="-57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магистрант</w:t>
      </w:r>
      <w:r w:rsidRPr="0041220F">
        <w:rPr>
          <w:spacing w:val="10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проходил</w:t>
      </w:r>
      <w:r w:rsidRPr="0041220F">
        <w:rPr>
          <w:spacing w:val="3"/>
          <w:sz w:val="28"/>
          <w:szCs w:val="28"/>
        </w:rPr>
        <w:t xml:space="preserve"> </w:t>
      </w:r>
      <w:r w:rsidRPr="0041220F">
        <w:rPr>
          <w:sz w:val="28"/>
          <w:szCs w:val="28"/>
        </w:rPr>
        <w:t>научно-исследовательскую</w:t>
      </w:r>
      <w:r w:rsidRPr="0041220F">
        <w:rPr>
          <w:spacing w:val="-14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практику.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5"/>
          <w:sz w:val="28"/>
          <w:szCs w:val="28"/>
        </w:rPr>
        <w:t>Критериями оценки</w:t>
      </w:r>
      <w:r w:rsidRPr="0041220F">
        <w:rPr>
          <w:spacing w:val="-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являются:</w:t>
      </w:r>
    </w:p>
    <w:p w:rsidR="0056760B" w:rsidRPr="0041220F" w:rsidRDefault="0041220F" w:rsidP="0041220F">
      <w:pPr>
        <w:pStyle w:val="a5"/>
        <w:tabs>
          <w:tab w:val="left" w:pos="1677"/>
        </w:tabs>
        <w:ind w:left="0" w:firstLine="709"/>
        <w:rPr>
          <w:sz w:val="28"/>
          <w:szCs w:val="28"/>
        </w:rPr>
      </w:pPr>
      <w:r w:rsidRPr="0041220F">
        <w:rPr>
          <w:sz w:val="28"/>
          <w:szCs w:val="28"/>
        </w:rPr>
        <w:t xml:space="preserve">- </w:t>
      </w:r>
      <w:r w:rsidR="0056760B" w:rsidRPr="0041220F">
        <w:rPr>
          <w:sz w:val="28"/>
          <w:szCs w:val="28"/>
        </w:rPr>
        <w:t>достижение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целей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и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задач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научно-исследовательской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практики,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сформулированных</w:t>
      </w:r>
      <w:r w:rsidR="0056760B" w:rsidRPr="0041220F">
        <w:rPr>
          <w:spacing w:val="-3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в</w:t>
      </w:r>
      <w:r w:rsidR="0056760B" w:rsidRPr="0041220F">
        <w:rPr>
          <w:spacing w:val="-3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настоящей</w:t>
      </w:r>
      <w:r w:rsidR="0056760B" w:rsidRPr="0041220F">
        <w:rPr>
          <w:spacing w:val="1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программе;</w:t>
      </w:r>
    </w:p>
    <w:p w:rsidR="0056760B" w:rsidRPr="0041220F" w:rsidRDefault="0041220F" w:rsidP="0041220F">
      <w:pPr>
        <w:pStyle w:val="a5"/>
        <w:tabs>
          <w:tab w:val="left" w:pos="1676"/>
        </w:tabs>
        <w:ind w:left="0" w:firstLine="709"/>
        <w:rPr>
          <w:sz w:val="28"/>
          <w:szCs w:val="28"/>
        </w:rPr>
      </w:pPr>
      <w:r w:rsidRPr="0041220F">
        <w:rPr>
          <w:sz w:val="28"/>
          <w:szCs w:val="28"/>
        </w:rPr>
        <w:t xml:space="preserve">- </w:t>
      </w:r>
      <w:r w:rsidR="0056760B" w:rsidRPr="0041220F">
        <w:rPr>
          <w:sz w:val="28"/>
          <w:szCs w:val="28"/>
        </w:rPr>
        <w:t>объем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и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качество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работ,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составляющих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содержание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sz w:val="28"/>
          <w:szCs w:val="28"/>
        </w:rPr>
        <w:t>научно-</w:t>
      </w:r>
      <w:r w:rsidR="0056760B" w:rsidRPr="0041220F">
        <w:rPr>
          <w:spacing w:val="1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исследовательской</w:t>
      </w:r>
      <w:r w:rsidR="0056760B" w:rsidRPr="0041220F">
        <w:rPr>
          <w:spacing w:val="-12"/>
          <w:w w:val="95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практики,</w:t>
      </w:r>
      <w:r w:rsidR="0056760B" w:rsidRPr="0041220F">
        <w:rPr>
          <w:spacing w:val="18"/>
          <w:w w:val="95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и</w:t>
      </w:r>
      <w:r w:rsidR="0056760B" w:rsidRPr="0041220F">
        <w:rPr>
          <w:spacing w:val="2"/>
          <w:w w:val="95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отраженных</w:t>
      </w:r>
      <w:r w:rsidR="0056760B" w:rsidRPr="0041220F">
        <w:rPr>
          <w:spacing w:val="13"/>
          <w:w w:val="95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в отчете</w:t>
      </w:r>
      <w:r w:rsidR="0056760B" w:rsidRPr="0041220F">
        <w:rPr>
          <w:spacing w:val="11"/>
          <w:w w:val="95"/>
          <w:sz w:val="28"/>
          <w:szCs w:val="28"/>
        </w:rPr>
        <w:t xml:space="preserve"> </w:t>
      </w:r>
      <w:r w:rsidR="0056760B" w:rsidRPr="0041220F">
        <w:rPr>
          <w:w w:val="95"/>
          <w:sz w:val="28"/>
          <w:szCs w:val="28"/>
        </w:rPr>
        <w:t>магистранта.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5"/>
          <w:sz w:val="28"/>
          <w:szCs w:val="28"/>
        </w:rPr>
        <w:t>Магистранты,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не выполнившие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программу практики без уважительной</w:t>
      </w:r>
      <w:r w:rsidRPr="0041220F">
        <w:rPr>
          <w:spacing w:val="56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причины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или получившие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неудовлетворительную оценку,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считаются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имеющими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академическую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задолженность.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sz w:val="28"/>
          <w:szCs w:val="28"/>
        </w:rPr>
        <w:lastRenderedPageBreak/>
        <w:t>Отчет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о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прохождении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научно-исследовательской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практики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должен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быть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представлен руководителю, и после проверки защищен в присутствии комиссии. Сроки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предоставления отчета и его защиты определяются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графиком учебного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процесса 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расписанием.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5"/>
          <w:sz w:val="28"/>
          <w:szCs w:val="28"/>
        </w:rPr>
        <w:t>По</w:t>
      </w:r>
      <w:r w:rsidRPr="0041220F">
        <w:rPr>
          <w:spacing w:val="-2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результатам</w:t>
      </w:r>
      <w:r w:rsidRPr="0041220F">
        <w:rPr>
          <w:spacing w:val="12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защиты</w:t>
      </w:r>
      <w:r w:rsidRPr="0041220F">
        <w:rPr>
          <w:spacing w:val="4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практики</w:t>
      </w:r>
      <w:r w:rsidRPr="0041220F">
        <w:rPr>
          <w:spacing w:val="9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выставляется</w:t>
      </w:r>
      <w:r w:rsidRPr="0041220F">
        <w:rPr>
          <w:spacing w:val="17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дифференцированный</w:t>
      </w:r>
      <w:r w:rsidRPr="0041220F">
        <w:rPr>
          <w:spacing w:val="-1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зачет: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sz w:val="28"/>
          <w:szCs w:val="28"/>
        </w:rPr>
        <w:t>Оценка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«отлично»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ставится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магистранту,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полностью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выполнившему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предусмотренные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программой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практики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задания;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умело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творчески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решающему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профессиональные задачи, продемонстрировавшему отличную компетентность в вопросах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методологии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технологии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разработки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реализации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научных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проектов,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отлично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овладевшему</w:t>
      </w:r>
      <w:r w:rsidRPr="0041220F">
        <w:rPr>
          <w:spacing w:val="28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коммуникативными</w:t>
      </w:r>
      <w:r w:rsidRPr="0041220F">
        <w:rPr>
          <w:spacing w:val="-7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и организаторскими</w:t>
      </w:r>
      <w:r w:rsidRPr="0041220F">
        <w:rPr>
          <w:spacing w:val="-3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умениями.</w:t>
      </w:r>
    </w:p>
    <w:p w:rsidR="0056760B" w:rsidRPr="0041220F" w:rsidRDefault="0056760B" w:rsidP="0041220F">
      <w:pPr>
        <w:pStyle w:val="a5"/>
        <w:tabs>
          <w:tab w:val="left" w:pos="1303"/>
          <w:tab w:val="left" w:pos="1304"/>
          <w:tab w:val="left" w:pos="2153"/>
          <w:tab w:val="left" w:pos="3294"/>
          <w:tab w:val="left" w:pos="4698"/>
          <w:tab w:val="left" w:pos="5216"/>
          <w:tab w:val="left" w:pos="6375"/>
          <w:tab w:val="left" w:pos="7443"/>
          <w:tab w:val="left" w:pos="8437"/>
          <w:tab w:val="left" w:pos="8850"/>
        </w:tabs>
        <w:ind w:left="0" w:firstLine="709"/>
        <w:rPr>
          <w:w w:val="95"/>
          <w:sz w:val="28"/>
          <w:szCs w:val="28"/>
        </w:rPr>
      </w:pPr>
      <w:r w:rsidRPr="0041220F">
        <w:rPr>
          <w:sz w:val="28"/>
          <w:szCs w:val="28"/>
        </w:rPr>
        <w:t>Оценка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«хорошо»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ставится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магистранту,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выполнившему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предусмотренные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программой практики задания, но имеющий отдельные замечания; хорошо решающему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профессиональные задачи,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продемонстрировавшему общую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компетентность в вопросах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методологии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технологии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разработки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реализации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научных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проектов,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в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sz w:val="28"/>
          <w:szCs w:val="28"/>
        </w:rPr>
        <w:t>целом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овладевшему</w:t>
      </w:r>
      <w:r w:rsidRPr="0041220F">
        <w:rPr>
          <w:spacing w:val="28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коммуникативными</w:t>
      </w:r>
      <w:r w:rsidRPr="0041220F">
        <w:rPr>
          <w:spacing w:val="-7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и организаторскими</w:t>
      </w:r>
      <w:r w:rsidRPr="0041220F">
        <w:rPr>
          <w:spacing w:val="-3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умениями.</w:t>
      </w:r>
    </w:p>
    <w:p w:rsidR="0056760B" w:rsidRPr="0041220F" w:rsidRDefault="0056760B" w:rsidP="0041220F">
      <w:pPr>
        <w:pStyle w:val="a3"/>
        <w:ind w:firstLine="709"/>
        <w:jc w:val="both"/>
        <w:rPr>
          <w:sz w:val="28"/>
          <w:szCs w:val="28"/>
        </w:rPr>
      </w:pPr>
      <w:r w:rsidRPr="0041220F">
        <w:rPr>
          <w:w w:val="95"/>
          <w:sz w:val="28"/>
          <w:szCs w:val="28"/>
        </w:rPr>
        <w:t>Оценка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«удовлетворительно»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ставится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магистранту,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частично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выполнившему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предусмотренные программой практики задания, но имеющий существенные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замечания;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слабо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решающему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профессиональные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задачи,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продемонстрировавшему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определенную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компетентность в вопросах методологии и технологии разработки и реализации научных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проектов на достаточно слабом (пороговом) уровне, в не в полном объеме овладевшему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коммуникативными и организаторскими умениями,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имеющий</w:t>
      </w:r>
      <w:r w:rsidRPr="0041220F">
        <w:rPr>
          <w:spacing w:val="56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существенные</w:t>
      </w:r>
      <w:r w:rsidRPr="0041220F">
        <w:rPr>
          <w:spacing w:val="56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замечания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по</w:t>
      </w:r>
      <w:r w:rsidRPr="0041220F">
        <w:rPr>
          <w:spacing w:val="-2"/>
          <w:sz w:val="28"/>
          <w:szCs w:val="28"/>
        </w:rPr>
        <w:t xml:space="preserve"> </w:t>
      </w:r>
      <w:r w:rsidRPr="0041220F">
        <w:rPr>
          <w:sz w:val="28"/>
          <w:szCs w:val="28"/>
        </w:rPr>
        <w:t>научно-исследовательской</w:t>
      </w:r>
      <w:r w:rsidRPr="0041220F">
        <w:rPr>
          <w:spacing w:val="-12"/>
          <w:sz w:val="28"/>
          <w:szCs w:val="28"/>
        </w:rPr>
        <w:t xml:space="preserve"> </w:t>
      </w:r>
      <w:r w:rsidRPr="0041220F">
        <w:rPr>
          <w:sz w:val="28"/>
          <w:szCs w:val="28"/>
        </w:rPr>
        <w:t>практике.</w:t>
      </w:r>
    </w:p>
    <w:p w:rsidR="0056760B" w:rsidRPr="0041220F" w:rsidRDefault="0056760B" w:rsidP="0041220F">
      <w:pPr>
        <w:pStyle w:val="a3"/>
        <w:ind w:firstLine="709"/>
        <w:jc w:val="both"/>
        <w:rPr>
          <w:w w:val="95"/>
          <w:sz w:val="28"/>
          <w:szCs w:val="28"/>
        </w:rPr>
      </w:pPr>
      <w:r w:rsidRPr="0041220F">
        <w:rPr>
          <w:w w:val="95"/>
          <w:sz w:val="28"/>
          <w:szCs w:val="28"/>
        </w:rPr>
        <w:t>Оценки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«неудовлетворительно»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заслуживает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магистрант,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не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выполнивший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или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некачественно выполнивший программу практики; допускающий существенные недочеты</w:t>
      </w:r>
      <w:r w:rsidRPr="0041220F">
        <w:rPr>
          <w:spacing w:val="1"/>
          <w:w w:val="95"/>
          <w:sz w:val="28"/>
          <w:szCs w:val="28"/>
        </w:rPr>
        <w:t xml:space="preserve"> </w:t>
      </w:r>
      <w:r w:rsidRPr="0041220F">
        <w:rPr>
          <w:sz w:val="28"/>
          <w:szCs w:val="28"/>
        </w:rPr>
        <w:t>в решении научных и развивающих задач, не обнаруживающий коммуникативные и</w:t>
      </w:r>
      <w:r w:rsidRPr="0041220F">
        <w:rPr>
          <w:spacing w:val="1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организаторские</w:t>
      </w:r>
      <w:r w:rsidRPr="0041220F">
        <w:rPr>
          <w:spacing w:val="-12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умениями;</w:t>
      </w:r>
      <w:r w:rsidRPr="0041220F">
        <w:rPr>
          <w:spacing w:val="16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не</w:t>
      </w:r>
      <w:r w:rsidRPr="0041220F">
        <w:rPr>
          <w:spacing w:val="-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представивший</w:t>
      </w:r>
      <w:r w:rsidRPr="0041220F">
        <w:rPr>
          <w:spacing w:val="21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в</w:t>
      </w:r>
      <w:r w:rsidRPr="0041220F">
        <w:rPr>
          <w:spacing w:val="-4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установленные</w:t>
      </w:r>
      <w:r w:rsidRPr="0041220F">
        <w:rPr>
          <w:spacing w:val="19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сроки</w:t>
      </w:r>
      <w:r w:rsidRPr="0041220F">
        <w:rPr>
          <w:spacing w:val="8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отчет</w:t>
      </w:r>
      <w:r w:rsidRPr="0041220F">
        <w:rPr>
          <w:spacing w:val="8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о</w:t>
      </w:r>
      <w:r w:rsidRPr="0041220F">
        <w:rPr>
          <w:spacing w:val="-4"/>
          <w:w w:val="95"/>
          <w:sz w:val="28"/>
          <w:szCs w:val="28"/>
        </w:rPr>
        <w:t xml:space="preserve"> </w:t>
      </w:r>
      <w:r w:rsidRPr="0041220F">
        <w:rPr>
          <w:w w:val="95"/>
          <w:sz w:val="28"/>
          <w:szCs w:val="28"/>
        </w:rPr>
        <w:t>практике.</w:t>
      </w:r>
    </w:p>
    <w:p w:rsidR="00D64459" w:rsidRDefault="00D64459" w:rsidP="0056760B">
      <w:pPr>
        <w:pStyle w:val="a3"/>
        <w:spacing w:line="230" w:lineRule="auto"/>
        <w:ind w:left="238" w:right="228" w:firstLine="707"/>
        <w:jc w:val="both"/>
        <w:rPr>
          <w:w w:val="95"/>
        </w:rPr>
      </w:pPr>
    </w:p>
    <w:p w:rsidR="00D64459" w:rsidRDefault="00D64459" w:rsidP="00D64459">
      <w:pPr>
        <w:pStyle w:val="1"/>
        <w:spacing w:line="240" w:lineRule="auto"/>
        <w:ind w:left="0"/>
        <w:jc w:val="center"/>
      </w:pPr>
      <w:r>
        <w:rPr>
          <w:lang w:val="en-US"/>
        </w:rPr>
        <w:t>IV</w:t>
      </w:r>
      <w:r>
        <w:t>. УЧЕБНО - МЕТОДИЧЕСКОЕ ОБЕСПЕЧЕНИЕ</w:t>
      </w:r>
    </w:p>
    <w:p w:rsidR="00D64459" w:rsidRPr="00231A0C" w:rsidRDefault="00D64459" w:rsidP="00231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60B" w:rsidRPr="00231A0C" w:rsidRDefault="0056760B" w:rsidP="00231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A0C">
        <w:rPr>
          <w:rFonts w:ascii="Times New Roman" w:hAnsi="Times New Roman" w:cs="Times New Roman"/>
          <w:b/>
          <w:w w:val="95"/>
          <w:sz w:val="28"/>
          <w:szCs w:val="28"/>
        </w:rPr>
        <w:t>Основная</w:t>
      </w:r>
      <w:r w:rsidRPr="00231A0C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231A0C">
        <w:rPr>
          <w:rFonts w:ascii="Times New Roman" w:hAnsi="Times New Roman" w:cs="Times New Roman"/>
          <w:b/>
          <w:w w:val="95"/>
          <w:sz w:val="28"/>
          <w:szCs w:val="28"/>
        </w:rPr>
        <w:t>литература</w:t>
      </w:r>
      <w:r w:rsidR="00743859">
        <w:rPr>
          <w:rFonts w:ascii="Times New Roman" w:hAnsi="Times New Roman" w:cs="Times New Roman"/>
          <w:b/>
          <w:w w:val="95"/>
          <w:sz w:val="28"/>
          <w:szCs w:val="28"/>
        </w:rPr>
        <w:t>:</w:t>
      </w:r>
    </w:p>
    <w:p w:rsidR="005831F0" w:rsidRPr="00231A0C" w:rsidRDefault="005831F0" w:rsidP="00231A0C">
      <w:pPr>
        <w:pStyle w:val="a5"/>
        <w:numPr>
          <w:ilvl w:val="0"/>
          <w:numId w:val="17"/>
        </w:numPr>
        <w:tabs>
          <w:tab w:val="left" w:pos="957"/>
        </w:tabs>
        <w:ind w:left="0" w:firstLine="709"/>
        <w:rPr>
          <w:sz w:val="28"/>
          <w:szCs w:val="28"/>
        </w:rPr>
      </w:pPr>
      <w:proofErr w:type="spellStart"/>
      <w:r w:rsidRPr="00231A0C">
        <w:rPr>
          <w:color w:val="001329"/>
          <w:sz w:val="28"/>
          <w:szCs w:val="28"/>
          <w:shd w:val="clear" w:color="auto" w:fill="FFFFFF"/>
        </w:rPr>
        <w:t>Боуш</w:t>
      </w:r>
      <w:proofErr w:type="spellEnd"/>
      <w:r w:rsidRPr="00231A0C">
        <w:rPr>
          <w:color w:val="001329"/>
          <w:sz w:val="28"/>
          <w:szCs w:val="28"/>
          <w:shd w:val="clear" w:color="auto" w:fill="FFFFFF"/>
        </w:rPr>
        <w:t xml:space="preserve">, Г. Д. Методология научного исследования (в кандидатских и докторских диссертациях): учебник / Г.Д. </w:t>
      </w:r>
      <w:proofErr w:type="spellStart"/>
      <w:r w:rsidRPr="00231A0C">
        <w:rPr>
          <w:color w:val="001329"/>
          <w:sz w:val="28"/>
          <w:szCs w:val="28"/>
          <w:shd w:val="clear" w:color="auto" w:fill="FFFFFF"/>
        </w:rPr>
        <w:t>Боуш</w:t>
      </w:r>
      <w:proofErr w:type="spellEnd"/>
      <w:r w:rsidRPr="00231A0C">
        <w:rPr>
          <w:color w:val="001329"/>
          <w:sz w:val="28"/>
          <w:szCs w:val="28"/>
          <w:shd w:val="clear" w:color="auto" w:fill="FFFFFF"/>
        </w:rPr>
        <w:t>, В.И. Разумов. — Москва: ИНФРА-М, 2020. — 227 с. — (Высшее образование: Аспирантура). — DOI 10.12737/991914. - ISBN 978-5-16-014584-6. - Текст: электронный. - URL: https://znanium.com/catalog/product/991914 (дата обращения: 06.07.2021). – Режим доступа: по подписке.</w:t>
      </w:r>
    </w:p>
    <w:p w:rsidR="0056760B" w:rsidRPr="00231A0C" w:rsidRDefault="00E22BFF" w:rsidP="00231A0C">
      <w:pPr>
        <w:pStyle w:val="a5"/>
        <w:numPr>
          <w:ilvl w:val="0"/>
          <w:numId w:val="17"/>
        </w:numPr>
        <w:tabs>
          <w:tab w:val="left" w:pos="957"/>
        </w:tabs>
        <w:ind w:left="0" w:firstLine="709"/>
        <w:rPr>
          <w:sz w:val="28"/>
          <w:szCs w:val="28"/>
        </w:rPr>
      </w:pPr>
      <w:proofErr w:type="spellStart"/>
      <w:r w:rsidRPr="00231A0C">
        <w:rPr>
          <w:color w:val="001329"/>
          <w:sz w:val="28"/>
          <w:szCs w:val="28"/>
          <w:shd w:val="clear" w:color="auto" w:fill="FFFFFF"/>
        </w:rPr>
        <w:t>Комлацкий</w:t>
      </w:r>
      <w:proofErr w:type="spellEnd"/>
      <w:r w:rsidRPr="00231A0C">
        <w:rPr>
          <w:color w:val="001329"/>
          <w:sz w:val="28"/>
          <w:szCs w:val="28"/>
          <w:shd w:val="clear" w:color="auto" w:fill="FFFFFF"/>
        </w:rPr>
        <w:t xml:space="preserve">, В. И. Планирование и организация научных исследований: Учебное пособие / </w:t>
      </w:r>
      <w:proofErr w:type="spellStart"/>
      <w:r w:rsidRPr="00231A0C">
        <w:rPr>
          <w:color w:val="001329"/>
          <w:sz w:val="28"/>
          <w:szCs w:val="28"/>
          <w:shd w:val="clear" w:color="auto" w:fill="FFFFFF"/>
        </w:rPr>
        <w:t>Комлацкий</w:t>
      </w:r>
      <w:proofErr w:type="spellEnd"/>
      <w:r w:rsidRPr="00231A0C">
        <w:rPr>
          <w:color w:val="001329"/>
          <w:sz w:val="28"/>
          <w:szCs w:val="28"/>
          <w:shd w:val="clear" w:color="auto" w:fill="FFFFFF"/>
        </w:rPr>
        <w:t xml:space="preserve"> В.И., Логинов С.В., </w:t>
      </w:r>
      <w:proofErr w:type="spellStart"/>
      <w:r w:rsidRPr="00231A0C">
        <w:rPr>
          <w:color w:val="001329"/>
          <w:sz w:val="28"/>
          <w:szCs w:val="28"/>
          <w:shd w:val="clear" w:color="auto" w:fill="FFFFFF"/>
        </w:rPr>
        <w:t>Комплацкий</w:t>
      </w:r>
      <w:proofErr w:type="spellEnd"/>
      <w:r w:rsidRPr="00231A0C">
        <w:rPr>
          <w:color w:val="001329"/>
          <w:sz w:val="28"/>
          <w:szCs w:val="28"/>
          <w:shd w:val="clear" w:color="auto" w:fill="FFFFFF"/>
        </w:rPr>
        <w:t xml:space="preserve"> Г.В. - Ростов-на-Дону:</w:t>
      </w:r>
      <w:r w:rsidR="002153CF" w:rsidRPr="00231A0C">
        <w:rPr>
          <w:color w:val="001329"/>
          <w:sz w:val="28"/>
          <w:szCs w:val="28"/>
          <w:shd w:val="clear" w:color="auto" w:fill="FFFFFF"/>
        </w:rPr>
        <w:t xml:space="preserve"> </w:t>
      </w:r>
      <w:r w:rsidRPr="00231A0C">
        <w:rPr>
          <w:color w:val="001329"/>
          <w:sz w:val="28"/>
          <w:szCs w:val="28"/>
          <w:shd w:val="clear" w:color="auto" w:fill="FFFFFF"/>
        </w:rPr>
        <w:t xml:space="preserve">Феникс, 2014. - 204 </w:t>
      </w:r>
      <w:proofErr w:type="spellStart"/>
      <w:r w:rsidRPr="00231A0C">
        <w:rPr>
          <w:color w:val="001329"/>
          <w:sz w:val="28"/>
          <w:szCs w:val="28"/>
          <w:shd w:val="clear" w:color="auto" w:fill="FFFFFF"/>
        </w:rPr>
        <w:t>с.ISBN</w:t>
      </w:r>
      <w:proofErr w:type="spellEnd"/>
      <w:r w:rsidRPr="00231A0C">
        <w:rPr>
          <w:color w:val="001329"/>
          <w:sz w:val="28"/>
          <w:szCs w:val="28"/>
          <w:shd w:val="clear" w:color="auto" w:fill="FFFFFF"/>
        </w:rPr>
        <w:t xml:space="preserve"> 978-5-222-21840-2. - Текст: электронный. - URL: https://znanium.com/catalog/product/912451 (дата </w:t>
      </w:r>
      <w:r w:rsidRPr="00231A0C">
        <w:rPr>
          <w:color w:val="001329"/>
          <w:sz w:val="28"/>
          <w:szCs w:val="28"/>
          <w:shd w:val="clear" w:color="auto" w:fill="FFFFFF"/>
        </w:rPr>
        <w:lastRenderedPageBreak/>
        <w:t>обращения: 06.07.2021). – Режим доступа: по подписке.</w:t>
      </w:r>
    </w:p>
    <w:p w:rsidR="00DB7861" w:rsidRPr="00231A0C" w:rsidRDefault="00DB7861" w:rsidP="00231A0C">
      <w:pPr>
        <w:pStyle w:val="a5"/>
        <w:numPr>
          <w:ilvl w:val="0"/>
          <w:numId w:val="17"/>
        </w:numPr>
        <w:tabs>
          <w:tab w:val="left" w:pos="957"/>
        </w:tabs>
        <w:ind w:left="0" w:firstLine="709"/>
        <w:rPr>
          <w:sz w:val="28"/>
          <w:szCs w:val="28"/>
        </w:rPr>
      </w:pPr>
      <w:proofErr w:type="spellStart"/>
      <w:r w:rsidRPr="00231A0C">
        <w:rPr>
          <w:sz w:val="28"/>
          <w:szCs w:val="28"/>
        </w:rPr>
        <w:t>Стрельцова</w:t>
      </w:r>
      <w:proofErr w:type="spellEnd"/>
      <w:r w:rsidRPr="00231A0C">
        <w:rPr>
          <w:sz w:val="28"/>
          <w:szCs w:val="28"/>
        </w:rPr>
        <w:t xml:space="preserve">, М.В., </w:t>
      </w:r>
      <w:proofErr w:type="spellStart"/>
      <w:r w:rsidRPr="00231A0C">
        <w:rPr>
          <w:sz w:val="28"/>
          <w:szCs w:val="28"/>
        </w:rPr>
        <w:t>Поцелуева</w:t>
      </w:r>
      <w:proofErr w:type="spellEnd"/>
      <w:r w:rsidRPr="00231A0C">
        <w:rPr>
          <w:sz w:val="28"/>
          <w:szCs w:val="28"/>
        </w:rPr>
        <w:t xml:space="preserve"> О.Н. Как написать научную статью: методические рекомендации по обобщению педагогического опыта и представлению результатов научных исследований — п. Рассвет: Изд-во АДЕККК, 2015. — 31 с.</w:t>
      </w:r>
    </w:p>
    <w:p w:rsidR="00A32D3F" w:rsidRPr="00231A0C" w:rsidRDefault="00E22BFF" w:rsidP="00231A0C">
      <w:pPr>
        <w:pStyle w:val="a5"/>
        <w:numPr>
          <w:ilvl w:val="0"/>
          <w:numId w:val="17"/>
        </w:numPr>
        <w:tabs>
          <w:tab w:val="left" w:pos="957"/>
        </w:tabs>
        <w:ind w:left="0" w:firstLine="709"/>
        <w:rPr>
          <w:w w:val="90"/>
          <w:sz w:val="28"/>
          <w:szCs w:val="28"/>
        </w:rPr>
      </w:pPr>
      <w:r w:rsidRPr="00231A0C">
        <w:rPr>
          <w:color w:val="001329"/>
          <w:sz w:val="28"/>
          <w:szCs w:val="28"/>
          <w:shd w:val="clear" w:color="auto" w:fill="FFFFFF"/>
        </w:rPr>
        <w:t xml:space="preserve">Шкляр, М. Ф. Основы научных исследований: учебное пособие для бакалавров / М. Ф. Шкляр. - 7-е изд. — Москва: Издательско-торговая корпорация «Дашков и </w:t>
      </w:r>
      <w:proofErr w:type="gramStart"/>
      <w:r w:rsidRPr="00231A0C">
        <w:rPr>
          <w:color w:val="001329"/>
          <w:sz w:val="28"/>
          <w:szCs w:val="28"/>
          <w:shd w:val="clear" w:color="auto" w:fill="FFFFFF"/>
        </w:rPr>
        <w:t>К</w:t>
      </w:r>
      <w:proofErr w:type="gramEnd"/>
      <w:r w:rsidRPr="00231A0C">
        <w:rPr>
          <w:color w:val="001329"/>
          <w:sz w:val="28"/>
          <w:szCs w:val="28"/>
          <w:shd w:val="clear" w:color="auto" w:fill="FFFFFF"/>
        </w:rPr>
        <w:t>°», 2019. - 208 с. - ISBN 978-5-394-03375-9. - Текст: электронный. - URL: https://znanium.com/catalog/product/1093533 (дата обращения: 06.07.2021). – Режим доступа: по подписке.</w:t>
      </w:r>
    </w:p>
    <w:p w:rsidR="00231A0C" w:rsidRDefault="00231A0C" w:rsidP="00231A0C">
      <w:pPr>
        <w:pStyle w:val="1"/>
        <w:spacing w:line="240" w:lineRule="auto"/>
        <w:ind w:left="0" w:firstLine="709"/>
        <w:rPr>
          <w:w w:val="90"/>
          <w:sz w:val="28"/>
          <w:szCs w:val="28"/>
        </w:rPr>
      </w:pPr>
    </w:p>
    <w:p w:rsidR="0056760B" w:rsidRPr="00231A0C" w:rsidRDefault="0056760B" w:rsidP="00231A0C">
      <w:pPr>
        <w:pStyle w:val="1"/>
        <w:spacing w:line="240" w:lineRule="auto"/>
        <w:ind w:left="0" w:firstLine="709"/>
        <w:rPr>
          <w:sz w:val="28"/>
          <w:szCs w:val="28"/>
        </w:rPr>
      </w:pPr>
      <w:r w:rsidRPr="00231A0C">
        <w:rPr>
          <w:w w:val="90"/>
          <w:sz w:val="28"/>
          <w:szCs w:val="28"/>
        </w:rPr>
        <w:t>Дополнительная</w:t>
      </w:r>
      <w:r w:rsidRPr="00231A0C">
        <w:rPr>
          <w:spacing w:val="10"/>
          <w:w w:val="90"/>
          <w:sz w:val="28"/>
          <w:szCs w:val="28"/>
        </w:rPr>
        <w:t xml:space="preserve"> </w:t>
      </w:r>
      <w:r w:rsidRPr="00231A0C">
        <w:rPr>
          <w:w w:val="90"/>
          <w:sz w:val="28"/>
          <w:szCs w:val="28"/>
        </w:rPr>
        <w:t>литература:</w:t>
      </w:r>
    </w:p>
    <w:p w:rsidR="0056760B" w:rsidRPr="00AB6D25" w:rsidRDefault="0056760B" w:rsidP="00AB6D25">
      <w:pPr>
        <w:pStyle w:val="a5"/>
        <w:numPr>
          <w:ilvl w:val="0"/>
          <w:numId w:val="21"/>
        </w:numPr>
        <w:tabs>
          <w:tab w:val="left" w:pos="658"/>
        </w:tabs>
        <w:ind w:left="0" w:firstLine="709"/>
        <w:rPr>
          <w:sz w:val="28"/>
          <w:szCs w:val="28"/>
        </w:rPr>
      </w:pPr>
      <w:r w:rsidRPr="00AB6D25">
        <w:rPr>
          <w:w w:val="95"/>
          <w:sz w:val="28"/>
          <w:szCs w:val="28"/>
        </w:rPr>
        <w:t>Об образовании в Российской Федерации: Федеральный закон от 29 декабря 2012 г. №</w:t>
      </w:r>
      <w:r w:rsidRPr="00AB6D25">
        <w:rPr>
          <w:spacing w:val="1"/>
          <w:w w:val="95"/>
          <w:sz w:val="28"/>
          <w:szCs w:val="28"/>
        </w:rPr>
        <w:t xml:space="preserve"> </w:t>
      </w:r>
      <w:r w:rsidRPr="00AB6D25">
        <w:rPr>
          <w:w w:val="95"/>
          <w:sz w:val="28"/>
          <w:szCs w:val="28"/>
        </w:rPr>
        <w:t xml:space="preserve">272-ФЗ // Консультант Плюс [Электронный </w:t>
      </w:r>
      <w:proofErr w:type="spellStart"/>
      <w:r w:rsidRPr="00AB6D25">
        <w:rPr>
          <w:w w:val="95"/>
          <w:sz w:val="28"/>
          <w:szCs w:val="28"/>
        </w:rPr>
        <w:t>pecypc</w:t>
      </w:r>
      <w:proofErr w:type="spellEnd"/>
      <w:r w:rsidRPr="00AB6D25">
        <w:rPr>
          <w:w w:val="95"/>
          <w:sz w:val="28"/>
          <w:szCs w:val="28"/>
        </w:rPr>
        <w:t>]: справочно-правовая система: база</w:t>
      </w:r>
      <w:r w:rsidRPr="00AB6D25">
        <w:rPr>
          <w:spacing w:val="1"/>
          <w:w w:val="95"/>
          <w:sz w:val="28"/>
          <w:szCs w:val="28"/>
        </w:rPr>
        <w:t xml:space="preserve"> </w:t>
      </w:r>
      <w:r w:rsidRPr="00AB6D25">
        <w:rPr>
          <w:w w:val="95"/>
          <w:sz w:val="28"/>
          <w:szCs w:val="28"/>
        </w:rPr>
        <w:t>данных.</w:t>
      </w:r>
    </w:p>
    <w:p w:rsidR="00164C1A" w:rsidRPr="00AB6D25" w:rsidRDefault="0056760B" w:rsidP="00AB6D25">
      <w:pPr>
        <w:pStyle w:val="a5"/>
        <w:numPr>
          <w:ilvl w:val="0"/>
          <w:numId w:val="21"/>
        </w:numPr>
        <w:tabs>
          <w:tab w:val="left" w:pos="601"/>
        </w:tabs>
        <w:ind w:left="0" w:firstLine="709"/>
        <w:rPr>
          <w:spacing w:val="-3"/>
          <w:sz w:val="28"/>
          <w:szCs w:val="28"/>
        </w:rPr>
      </w:pPr>
      <w:r w:rsidRPr="00AB6D25">
        <w:rPr>
          <w:w w:val="95"/>
          <w:sz w:val="28"/>
          <w:szCs w:val="28"/>
        </w:rPr>
        <w:t>О науке и государственной научно-технической политике: Федеральный закон от 23</w:t>
      </w:r>
      <w:r w:rsidRPr="00AB6D25">
        <w:rPr>
          <w:spacing w:val="1"/>
          <w:w w:val="95"/>
          <w:sz w:val="28"/>
          <w:szCs w:val="28"/>
        </w:rPr>
        <w:t xml:space="preserve"> </w:t>
      </w:r>
      <w:r w:rsidRPr="00AB6D25">
        <w:rPr>
          <w:w w:val="95"/>
          <w:sz w:val="28"/>
          <w:szCs w:val="28"/>
        </w:rPr>
        <w:t xml:space="preserve">августа 1996 г. Консультант Плюс [Электронный </w:t>
      </w:r>
      <w:proofErr w:type="spellStart"/>
      <w:r w:rsidRPr="00AB6D25">
        <w:rPr>
          <w:w w:val="95"/>
          <w:sz w:val="28"/>
          <w:szCs w:val="28"/>
        </w:rPr>
        <w:t>pecypc</w:t>
      </w:r>
      <w:proofErr w:type="spellEnd"/>
      <w:r w:rsidRPr="00AB6D25">
        <w:rPr>
          <w:w w:val="95"/>
          <w:sz w:val="28"/>
          <w:szCs w:val="28"/>
        </w:rPr>
        <w:t>]: справочно-правовая система:</w:t>
      </w:r>
      <w:r w:rsidRPr="00AB6D25">
        <w:rPr>
          <w:spacing w:val="-57"/>
          <w:w w:val="95"/>
          <w:sz w:val="28"/>
          <w:szCs w:val="28"/>
        </w:rPr>
        <w:t xml:space="preserve"> </w:t>
      </w:r>
      <w:r w:rsidRPr="00AB6D25">
        <w:rPr>
          <w:spacing w:val="-1"/>
          <w:sz w:val="28"/>
          <w:szCs w:val="28"/>
        </w:rPr>
        <w:t>база</w:t>
      </w:r>
      <w:r w:rsidRPr="00AB6D25">
        <w:rPr>
          <w:spacing w:val="-6"/>
          <w:sz w:val="28"/>
          <w:szCs w:val="28"/>
        </w:rPr>
        <w:t xml:space="preserve"> </w:t>
      </w:r>
      <w:r w:rsidRPr="00AB6D25">
        <w:rPr>
          <w:spacing w:val="-1"/>
          <w:sz w:val="28"/>
          <w:szCs w:val="28"/>
        </w:rPr>
        <w:t>данных.</w:t>
      </w:r>
    </w:p>
    <w:p w:rsidR="0056760B" w:rsidRPr="00AB6D25" w:rsidRDefault="007B386A" w:rsidP="00AB6D25">
      <w:pPr>
        <w:pStyle w:val="a5"/>
        <w:numPr>
          <w:ilvl w:val="0"/>
          <w:numId w:val="21"/>
        </w:numPr>
        <w:tabs>
          <w:tab w:val="left" w:pos="601"/>
        </w:tabs>
        <w:ind w:left="0" w:firstLine="709"/>
        <w:rPr>
          <w:sz w:val="28"/>
          <w:szCs w:val="28"/>
        </w:rPr>
      </w:pPr>
      <w:r w:rsidRPr="00AB6D25">
        <w:rPr>
          <w:sz w:val="28"/>
          <w:szCs w:val="28"/>
        </w:rPr>
        <w:t>ГО</w:t>
      </w:r>
      <w:r w:rsidR="0056760B" w:rsidRPr="00AB6D25">
        <w:rPr>
          <w:w w:val="95"/>
          <w:sz w:val="28"/>
          <w:szCs w:val="28"/>
        </w:rPr>
        <w:t>СТ 7.82-2001. Система стандартов по информации, библиотечному и издательскому</w:t>
      </w:r>
      <w:r w:rsidR="0056760B" w:rsidRPr="00AB6D25">
        <w:rPr>
          <w:spacing w:val="1"/>
          <w:w w:val="95"/>
          <w:sz w:val="28"/>
          <w:szCs w:val="28"/>
        </w:rPr>
        <w:t xml:space="preserve"> </w:t>
      </w:r>
      <w:r w:rsidR="0056760B" w:rsidRPr="00AB6D25">
        <w:rPr>
          <w:w w:val="95"/>
          <w:sz w:val="28"/>
          <w:szCs w:val="28"/>
        </w:rPr>
        <w:t>делу. Библиографическая запись. Библиографическое описание электронных ресурсов.</w:t>
      </w:r>
      <w:r w:rsidR="0056760B" w:rsidRPr="00AB6D25">
        <w:rPr>
          <w:spacing w:val="1"/>
          <w:w w:val="95"/>
          <w:sz w:val="28"/>
          <w:szCs w:val="28"/>
        </w:rPr>
        <w:t xml:space="preserve"> </w:t>
      </w:r>
      <w:r w:rsidR="0056760B" w:rsidRPr="00AB6D25">
        <w:rPr>
          <w:w w:val="95"/>
          <w:sz w:val="28"/>
          <w:szCs w:val="28"/>
        </w:rPr>
        <w:t xml:space="preserve">Общие требования и правила составления. Консультант Плюс [Электронный </w:t>
      </w:r>
      <w:proofErr w:type="spellStart"/>
      <w:r w:rsidR="0056760B" w:rsidRPr="00AB6D25">
        <w:rPr>
          <w:w w:val="95"/>
          <w:sz w:val="28"/>
          <w:szCs w:val="28"/>
        </w:rPr>
        <w:t>pecypc</w:t>
      </w:r>
      <w:proofErr w:type="spellEnd"/>
      <w:r w:rsidR="0056760B" w:rsidRPr="00AB6D25">
        <w:rPr>
          <w:w w:val="95"/>
          <w:sz w:val="28"/>
          <w:szCs w:val="28"/>
        </w:rPr>
        <w:t>]:</w:t>
      </w:r>
      <w:r w:rsidR="0056760B" w:rsidRPr="00AB6D25">
        <w:rPr>
          <w:spacing w:val="1"/>
          <w:w w:val="95"/>
          <w:sz w:val="28"/>
          <w:szCs w:val="28"/>
        </w:rPr>
        <w:t xml:space="preserve"> </w:t>
      </w:r>
      <w:r w:rsidR="0056760B" w:rsidRPr="00AB6D25">
        <w:rPr>
          <w:w w:val="95"/>
          <w:sz w:val="28"/>
          <w:szCs w:val="28"/>
        </w:rPr>
        <w:t>справочно</w:t>
      </w:r>
      <w:r w:rsidR="00164C1A" w:rsidRPr="00AB6D25">
        <w:rPr>
          <w:w w:val="95"/>
          <w:sz w:val="28"/>
          <w:szCs w:val="28"/>
        </w:rPr>
        <w:t>-правовая система: база данных.</w:t>
      </w:r>
    </w:p>
    <w:p w:rsidR="0056760B" w:rsidRPr="00AB6D25" w:rsidRDefault="0056760B" w:rsidP="00AB6D25">
      <w:pPr>
        <w:pStyle w:val="a5"/>
        <w:numPr>
          <w:ilvl w:val="0"/>
          <w:numId w:val="21"/>
        </w:numPr>
        <w:tabs>
          <w:tab w:val="left" w:pos="600"/>
        </w:tabs>
        <w:ind w:left="0" w:firstLine="709"/>
        <w:rPr>
          <w:sz w:val="28"/>
          <w:szCs w:val="28"/>
        </w:rPr>
      </w:pPr>
      <w:r w:rsidRPr="00AB6D25">
        <w:rPr>
          <w:w w:val="95"/>
          <w:sz w:val="28"/>
          <w:szCs w:val="28"/>
        </w:rPr>
        <w:t>ГОСТ 7.1-2003. Система стандартов по информации, библиотечному и издательскому</w:t>
      </w:r>
      <w:r w:rsidRPr="00AB6D25">
        <w:rPr>
          <w:spacing w:val="1"/>
          <w:w w:val="95"/>
          <w:sz w:val="28"/>
          <w:szCs w:val="28"/>
        </w:rPr>
        <w:t xml:space="preserve"> </w:t>
      </w:r>
      <w:r w:rsidRPr="00AB6D25">
        <w:rPr>
          <w:w w:val="95"/>
          <w:sz w:val="28"/>
          <w:szCs w:val="28"/>
        </w:rPr>
        <w:t>делу. Библиографическая запись. Библиографическое описание. Общие требования и</w:t>
      </w:r>
      <w:r w:rsidRPr="00AB6D25">
        <w:rPr>
          <w:spacing w:val="1"/>
          <w:w w:val="95"/>
          <w:sz w:val="28"/>
          <w:szCs w:val="28"/>
        </w:rPr>
        <w:t xml:space="preserve"> </w:t>
      </w:r>
      <w:r w:rsidRPr="00AB6D25">
        <w:rPr>
          <w:w w:val="95"/>
          <w:sz w:val="28"/>
          <w:szCs w:val="28"/>
        </w:rPr>
        <w:t>правила составления.</w:t>
      </w:r>
      <w:r w:rsidRPr="00AB6D25">
        <w:rPr>
          <w:spacing w:val="1"/>
          <w:w w:val="95"/>
          <w:sz w:val="28"/>
          <w:szCs w:val="28"/>
        </w:rPr>
        <w:t xml:space="preserve"> </w:t>
      </w:r>
      <w:r w:rsidRPr="00AB6D25">
        <w:rPr>
          <w:w w:val="95"/>
          <w:sz w:val="28"/>
          <w:szCs w:val="28"/>
        </w:rPr>
        <w:t xml:space="preserve">Консультант Плюс [Электронный </w:t>
      </w:r>
      <w:proofErr w:type="spellStart"/>
      <w:r w:rsidRPr="00AB6D25">
        <w:rPr>
          <w:w w:val="95"/>
          <w:sz w:val="28"/>
          <w:szCs w:val="28"/>
        </w:rPr>
        <w:t>pecypc</w:t>
      </w:r>
      <w:proofErr w:type="spellEnd"/>
      <w:r w:rsidRPr="00AB6D25">
        <w:rPr>
          <w:w w:val="95"/>
          <w:sz w:val="28"/>
          <w:szCs w:val="28"/>
        </w:rPr>
        <w:t>]: справочно-правовая</w:t>
      </w:r>
      <w:r w:rsidRPr="00AB6D25">
        <w:rPr>
          <w:spacing w:val="1"/>
          <w:w w:val="95"/>
          <w:sz w:val="28"/>
          <w:szCs w:val="28"/>
        </w:rPr>
        <w:t xml:space="preserve"> </w:t>
      </w:r>
      <w:r w:rsidRPr="00AB6D25">
        <w:rPr>
          <w:w w:val="95"/>
          <w:sz w:val="28"/>
          <w:szCs w:val="28"/>
        </w:rPr>
        <w:t>система:</w:t>
      </w:r>
      <w:r w:rsidRPr="00AB6D25">
        <w:rPr>
          <w:spacing w:val="4"/>
          <w:w w:val="95"/>
          <w:sz w:val="28"/>
          <w:szCs w:val="28"/>
        </w:rPr>
        <w:t xml:space="preserve"> </w:t>
      </w:r>
      <w:r w:rsidRPr="00AB6D25">
        <w:rPr>
          <w:w w:val="95"/>
          <w:sz w:val="28"/>
          <w:szCs w:val="28"/>
        </w:rPr>
        <w:t>база</w:t>
      </w:r>
      <w:r w:rsidRPr="00AB6D25">
        <w:rPr>
          <w:spacing w:val="-2"/>
          <w:w w:val="95"/>
          <w:sz w:val="28"/>
          <w:szCs w:val="28"/>
        </w:rPr>
        <w:t xml:space="preserve"> </w:t>
      </w:r>
      <w:r w:rsidRPr="00AB6D25">
        <w:rPr>
          <w:w w:val="95"/>
          <w:sz w:val="28"/>
          <w:szCs w:val="28"/>
        </w:rPr>
        <w:t>данных.</w:t>
      </w:r>
    </w:p>
    <w:p w:rsidR="0056760B" w:rsidRPr="00164C1A" w:rsidRDefault="0056760B" w:rsidP="00AB6D25">
      <w:pPr>
        <w:pStyle w:val="a5"/>
        <w:numPr>
          <w:ilvl w:val="0"/>
          <w:numId w:val="21"/>
        </w:numPr>
        <w:tabs>
          <w:tab w:val="left" w:pos="1303"/>
          <w:tab w:val="left" w:pos="1304"/>
          <w:tab w:val="left" w:pos="2153"/>
          <w:tab w:val="left" w:pos="3294"/>
          <w:tab w:val="left" w:pos="4698"/>
          <w:tab w:val="left" w:pos="5216"/>
          <w:tab w:val="left" w:pos="6375"/>
          <w:tab w:val="left" w:pos="7443"/>
          <w:tab w:val="left" w:pos="8437"/>
          <w:tab w:val="left" w:pos="8850"/>
        </w:tabs>
        <w:ind w:left="0" w:firstLine="709"/>
        <w:rPr>
          <w:sz w:val="28"/>
          <w:szCs w:val="28"/>
        </w:rPr>
      </w:pPr>
      <w:r w:rsidRPr="00164C1A">
        <w:rPr>
          <w:sz w:val="28"/>
          <w:szCs w:val="28"/>
        </w:rPr>
        <w:t>ГОСТ</w:t>
      </w:r>
      <w:r w:rsidRPr="00164C1A">
        <w:rPr>
          <w:spacing w:val="65"/>
          <w:sz w:val="28"/>
          <w:szCs w:val="28"/>
        </w:rPr>
        <w:t xml:space="preserve"> </w:t>
      </w:r>
      <w:r w:rsidRPr="00164C1A">
        <w:rPr>
          <w:sz w:val="28"/>
          <w:szCs w:val="28"/>
        </w:rPr>
        <w:t>Р</w:t>
      </w:r>
      <w:r w:rsidRPr="00164C1A">
        <w:rPr>
          <w:spacing w:val="120"/>
          <w:sz w:val="28"/>
          <w:szCs w:val="28"/>
        </w:rPr>
        <w:t xml:space="preserve"> </w:t>
      </w:r>
      <w:r w:rsidRPr="00164C1A">
        <w:rPr>
          <w:sz w:val="28"/>
          <w:szCs w:val="28"/>
        </w:rPr>
        <w:t>7.0.5-2008 Система стандартов по</w:t>
      </w:r>
      <w:r w:rsidRPr="00164C1A">
        <w:rPr>
          <w:spacing w:val="119"/>
          <w:sz w:val="28"/>
          <w:szCs w:val="28"/>
        </w:rPr>
        <w:t xml:space="preserve"> </w:t>
      </w:r>
      <w:r w:rsidRPr="00164C1A">
        <w:rPr>
          <w:sz w:val="28"/>
          <w:szCs w:val="28"/>
        </w:rPr>
        <w:t xml:space="preserve">информации, библиотечному и </w:t>
      </w:r>
      <w:r w:rsidRPr="00164C1A">
        <w:rPr>
          <w:spacing w:val="-1"/>
          <w:sz w:val="28"/>
          <w:szCs w:val="28"/>
        </w:rPr>
        <w:t>издательскому</w:t>
      </w:r>
      <w:r w:rsidRPr="00164C1A">
        <w:rPr>
          <w:sz w:val="28"/>
          <w:szCs w:val="28"/>
        </w:rPr>
        <w:t xml:space="preserve"> </w:t>
      </w:r>
      <w:r w:rsidRPr="00164C1A">
        <w:rPr>
          <w:spacing w:val="-1"/>
          <w:sz w:val="28"/>
          <w:szCs w:val="28"/>
        </w:rPr>
        <w:t>делу.</w:t>
      </w:r>
      <w:r w:rsidRPr="00164C1A">
        <w:rPr>
          <w:sz w:val="28"/>
          <w:szCs w:val="28"/>
        </w:rPr>
        <w:t xml:space="preserve"> Библиографическая</w:t>
      </w:r>
      <w:r w:rsidRPr="00164C1A">
        <w:rPr>
          <w:spacing w:val="1"/>
          <w:sz w:val="28"/>
          <w:szCs w:val="28"/>
        </w:rPr>
        <w:t xml:space="preserve"> </w:t>
      </w:r>
      <w:r w:rsidRPr="00164C1A">
        <w:rPr>
          <w:sz w:val="28"/>
          <w:szCs w:val="28"/>
        </w:rPr>
        <w:t>ссылка.</w:t>
      </w:r>
      <w:r w:rsidRPr="00164C1A">
        <w:rPr>
          <w:spacing w:val="1"/>
          <w:sz w:val="28"/>
          <w:szCs w:val="28"/>
        </w:rPr>
        <w:t xml:space="preserve"> </w:t>
      </w:r>
      <w:r w:rsidRPr="00164C1A">
        <w:rPr>
          <w:sz w:val="28"/>
          <w:szCs w:val="28"/>
        </w:rPr>
        <w:t>Общие</w:t>
      </w:r>
      <w:r w:rsidRPr="00164C1A">
        <w:rPr>
          <w:spacing w:val="1"/>
          <w:sz w:val="28"/>
          <w:szCs w:val="28"/>
        </w:rPr>
        <w:t xml:space="preserve"> </w:t>
      </w:r>
      <w:r w:rsidRPr="00164C1A">
        <w:rPr>
          <w:sz w:val="28"/>
          <w:szCs w:val="28"/>
        </w:rPr>
        <w:t>требования</w:t>
      </w:r>
      <w:r w:rsidRPr="00164C1A">
        <w:rPr>
          <w:spacing w:val="1"/>
          <w:sz w:val="28"/>
          <w:szCs w:val="28"/>
        </w:rPr>
        <w:t xml:space="preserve"> </w:t>
      </w:r>
      <w:r w:rsidRPr="00164C1A">
        <w:rPr>
          <w:sz w:val="28"/>
          <w:szCs w:val="28"/>
        </w:rPr>
        <w:t>и</w:t>
      </w:r>
      <w:r w:rsidRPr="00164C1A">
        <w:rPr>
          <w:spacing w:val="1"/>
          <w:sz w:val="28"/>
          <w:szCs w:val="28"/>
        </w:rPr>
        <w:t xml:space="preserve"> </w:t>
      </w:r>
      <w:r w:rsidRPr="00164C1A">
        <w:rPr>
          <w:sz w:val="28"/>
          <w:szCs w:val="28"/>
        </w:rPr>
        <w:t>правила</w:t>
      </w:r>
      <w:r w:rsidRPr="00164C1A">
        <w:rPr>
          <w:spacing w:val="1"/>
          <w:sz w:val="28"/>
          <w:szCs w:val="28"/>
        </w:rPr>
        <w:t xml:space="preserve"> </w:t>
      </w:r>
      <w:r w:rsidRPr="00164C1A">
        <w:rPr>
          <w:w w:val="95"/>
          <w:sz w:val="28"/>
          <w:szCs w:val="28"/>
        </w:rPr>
        <w:t xml:space="preserve">составления. Консультант Плюс [Электронный </w:t>
      </w:r>
      <w:proofErr w:type="spellStart"/>
      <w:r w:rsidRPr="00164C1A">
        <w:rPr>
          <w:w w:val="95"/>
          <w:sz w:val="28"/>
          <w:szCs w:val="28"/>
        </w:rPr>
        <w:t>pecypc</w:t>
      </w:r>
      <w:proofErr w:type="spellEnd"/>
      <w:r w:rsidRPr="00164C1A">
        <w:rPr>
          <w:w w:val="95"/>
          <w:sz w:val="28"/>
          <w:szCs w:val="28"/>
        </w:rPr>
        <w:t>]: справочно-правовая система:</w:t>
      </w:r>
      <w:r w:rsidRPr="00164C1A">
        <w:rPr>
          <w:spacing w:val="1"/>
          <w:w w:val="95"/>
          <w:sz w:val="28"/>
          <w:szCs w:val="28"/>
        </w:rPr>
        <w:t xml:space="preserve"> </w:t>
      </w:r>
      <w:r w:rsidRPr="00164C1A">
        <w:rPr>
          <w:spacing w:val="-1"/>
          <w:sz w:val="28"/>
          <w:szCs w:val="28"/>
        </w:rPr>
        <w:t>база</w:t>
      </w:r>
      <w:r w:rsidRPr="00164C1A">
        <w:rPr>
          <w:spacing w:val="-6"/>
          <w:sz w:val="28"/>
          <w:szCs w:val="28"/>
        </w:rPr>
        <w:t xml:space="preserve"> </w:t>
      </w:r>
      <w:r w:rsidRPr="00164C1A">
        <w:rPr>
          <w:spacing w:val="-1"/>
          <w:sz w:val="28"/>
          <w:szCs w:val="28"/>
        </w:rPr>
        <w:t>данных.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164C1A">
        <w:rPr>
          <w:sz w:val="28"/>
          <w:szCs w:val="28"/>
        </w:rPr>
        <w:t>Баксалова</w:t>
      </w:r>
      <w:proofErr w:type="spellEnd"/>
      <w:r w:rsidRPr="00164C1A">
        <w:rPr>
          <w:sz w:val="28"/>
          <w:szCs w:val="28"/>
        </w:rPr>
        <w:t xml:space="preserve">, А. М. Правоохранительные органы Российской Федерации: схемы и основные понятия: учебное пособие для бакалавров / А. М. </w:t>
      </w:r>
      <w:proofErr w:type="spellStart"/>
      <w:r w:rsidRPr="00164C1A">
        <w:rPr>
          <w:sz w:val="28"/>
          <w:szCs w:val="28"/>
        </w:rPr>
        <w:t>Баксалова</w:t>
      </w:r>
      <w:proofErr w:type="spellEnd"/>
      <w:r w:rsidRPr="00164C1A">
        <w:rPr>
          <w:sz w:val="28"/>
          <w:szCs w:val="28"/>
        </w:rPr>
        <w:t>, Е. В. Коротыш, М. Е. Нехороших. — 2-е изд. — Новосибирск: Новосибирский государственный университет, 2019. — 150 c. — ISBN 978-5-4437-0945-1. — Текст: электронный // Электронно</w:t>
      </w:r>
      <w:r w:rsidR="00164C1A">
        <w:rPr>
          <w:sz w:val="28"/>
          <w:szCs w:val="28"/>
        </w:rPr>
        <w:t>-</w:t>
      </w:r>
      <w:r w:rsidRPr="00164C1A">
        <w:rPr>
          <w:sz w:val="28"/>
          <w:szCs w:val="28"/>
        </w:rPr>
        <w:t>библиотечная система IPR BOOKS: [сайт]. — URL: http://www.iprbookshop.ru/93821.html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164C1A">
        <w:rPr>
          <w:sz w:val="28"/>
          <w:szCs w:val="28"/>
        </w:rPr>
        <w:t>Бушенева</w:t>
      </w:r>
      <w:proofErr w:type="spellEnd"/>
      <w:r w:rsidRPr="00164C1A">
        <w:rPr>
          <w:sz w:val="28"/>
          <w:szCs w:val="28"/>
        </w:rPr>
        <w:t xml:space="preserve">, Ю. И. Как правильно написать реферат, курсовую и дипломную работы / Ю. И. </w:t>
      </w:r>
      <w:proofErr w:type="spellStart"/>
      <w:r w:rsidRPr="00164C1A">
        <w:rPr>
          <w:sz w:val="28"/>
          <w:szCs w:val="28"/>
        </w:rPr>
        <w:t>Бушенева</w:t>
      </w:r>
      <w:proofErr w:type="spellEnd"/>
      <w:r w:rsidRPr="00164C1A">
        <w:rPr>
          <w:sz w:val="28"/>
          <w:szCs w:val="28"/>
        </w:rPr>
        <w:t>. — Москва: Дашков и К, 2016. — 140 c. — ISBN 978-5-394-02185-5. —</w:t>
      </w:r>
      <w:r w:rsidR="00164C1A">
        <w:rPr>
          <w:sz w:val="28"/>
          <w:szCs w:val="28"/>
        </w:rPr>
        <w:t xml:space="preserve"> </w:t>
      </w:r>
      <w:r w:rsidRPr="00164C1A">
        <w:rPr>
          <w:sz w:val="28"/>
          <w:szCs w:val="28"/>
        </w:rPr>
        <w:t>Текст: электронный // Электронно-библиотечная система IPR BOOKS: [сайт]. — URL: http://www.iprbookshop.ru/60421.html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164C1A">
        <w:rPr>
          <w:sz w:val="28"/>
          <w:szCs w:val="28"/>
        </w:rPr>
        <w:t>Михалкин</w:t>
      </w:r>
      <w:proofErr w:type="spellEnd"/>
      <w:r w:rsidRPr="00164C1A">
        <w:rPr>
          <w:sz w:val="28"/>
          <w:szCs w:val="28"/>
        </w:rPr>
        <w:t xml:space="preserve">, Н. В. Методология и методика научного исследования: учебное пособие для аспирантов / Н. В. </w:t>
      </w:r>
      <w:proofErr w:type="spellStart"/>
      <w:r w:rsidRPr="00164C1A">
        <w:rPr>
          <w:sz w:val="28"/>
          <w:szCs w:val="28"/>
        </w:rPr>
        <w:t>Михалкин</w:t>
      </w:r>
      <w:proofErr w:type="spellEnd"/>
      <w:r w:rsidRPr="00164C1A">
        <w:rPr>
          <w:sz w:val="28"/>
          <w:szCs w:val="28"/>
        </w:rPr>
        <w:t>. — Москва: Российский государственный университет правосудия, 2017. — 272 c. — ISBN 978-5-</w:t>
      </w:r>
      <w:r w:rsidRPr="00164C1A">
        <w:rPr>
          <w:sz w:val="28"/>
          <w:szCs w:val="28"/>
        </w:rPr>
        <w:lastRenderedPageBreak/>
        <w:t>93916-548-8. — Текст: электронный // Электронно-библиотечная система IPR BOOKS: [сайт]. — URL: http://www.iprbookshop.ru/65865.html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64C1A">
        <w:rPr>
          <w:sz w:val="28"/>
          <w:szCs w:val="28"/>
        </w:rPr>
        <w:t xml:space="preserve">Правоохранительные и судебные органы России: учебник / В. С. Авдонкин, Г. Т. </w:t>
      </w:r>
      <w:proofErr w:type="spellStart"/>
      <w:r w:rsidRPr="00164C1A">
        <w:rPr>
          <w:sz w:val="28"/>
          <w:szCs w:val="28"/>
        </w:rPr>
        <w:t>Ермошин</w:t>
      </w:r>
      <w:proofErr w:type="spellEnd"/>
      <w:r w:rsidRPr="00164C1A">
        <w:rPr>
          <w:sz w:val="28"/>
          <w:szCs w:val="28"/>
        </w:rPr>
        <w:t xml:space="preserve">, С. В. Кирсанов [и др.]; под редакцией Н. А. Петухова, А. С. </w:t>
      </w:r>
      <w:proofErr w:type="spellStart"/>
      <w:r w:rsidRPr="00164C1A">
        <w:rPr>
          <w:sz w:val="28"/>
          <w:szCs w:val="28"/>
        </w:rPr>
        <w:t>Мамыкина</w:t>
      </w:r>
      <w:proofErr w:type="spellEnd"/>
      <w:r w:rsidRPr="00164C1A">
        <w:rPr>
          <w:sz w:val="28"/>
          <w:szCs w:val="28"/>
        </w:rPr>
        <w:t>. — М.: Российский государственный университет правосудия, 2019. — 520 c. — ISBN 978-5-93916-719-2. — Текст: электронный // Электронно-библиотечная система IPR BOOKS: [сайт]. — URL: http://www.iprbookshop.ru/86274.html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64C1A">
        <w:rPr>
          <w:sz w:val="28"/>
          <w:szCs w:val="28"/>
        </w:rPr>
        <w:t xml:space="preserve">Юридическая этика: учебное пособие для студентов, обучающихся по специальностям «Юриспруденция», «Правоохранительная деятельность» / И. И. Аминов, К. Г. </w:t>
      </w:r>
      <w:proofErr w:type="spellStart"/>
      <w:r w:rsidRPr="00164C1A">
        <w:rPr>
          <w:sz w:val="28"/>
          <w:szCs w:val="28"/>
        </w:rPr>
        <w:t>Дедюхин</w:t>
      </w:r>
      <w:proofErr w:type="spellEnd"/>
      <w:r w:rsidRPr="00164C1A">
        <w:rPr>
          <w:sz w:val="28"/>
          <w:szCs w:val="28"/>
        </w:rPr>
        <w:t>, Зинатуллин3.3., А. Р. Усиевич. — Москва: ЮНИТИ-ДАНА, 2017. — 239 c. — ISBN 978-5-238-01735-8. — Текст: электронный // Электронно-библиотечная система IPR BOOKS: [сайт]. — URL: http://www.iprbookshop.ru/71082.html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64C1A">
        <w:rPr>
          <w:sz w:val="28"/>
          <w:szCs w:val="28"/>
        </w:rPr>
        <w:t>Аминов И.И. Юридическая этика [Электронный ресурс]: учебное пособие/ Аминов И.И.— Электрон. текстовые данные.</w:t>
      </w:r>
      <w:r w:rsidR="00077BAA">
        <w:rPr>
          <w:sz w:val="28"/>
          <w:szCs w:val="28"/>
        </w:rPr>
        <w:t xml:space="preserve"> </w:t>
      </w:r>
      <w:r w:rsidRPr="00164C1A">
        <w:rPr>
          <w:sz w:val="28"/>
          <w:szCs w:val="28"/>
        </w:rPr>
        <w:t>— М.: ЮНИТИ-ДАНА, 2012.</w:t>
      </w:r>
      <w:r w:rsidR="00077BAA">
        <w:rPr>
          <w:sz w:val="28"/>
          <w:szCs w:val="28"/>
        </w:rPr>
        <w:t xml:space="preserve"> </w:t>
      </w:r>
      <w:r w:rsidRPr="00164C1A">
        <w:rPr>
          <w:sz w:val="28"/>
          <w:szCs w:val="28"/>
        </w:rPr>
        <w:t>— 239 c.— Режим доступа: http://www.iprbookshop.ru/8732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64C1A">
        <w:rPr>
          <w:sz w:val="28"/>
          <w:szCs w:val="28"/>
        </w:rPr>
        <w:t>Артемова, Г.А. Общественно-производственная практика в профессиональном становлении студентов юридического факультета (вуза) [Электронный ресурс] / Г.А. Артемова – М., 2005. – Режим доступа: http://www.dissercat.com/content/obshchestvennoproizvodstvennaya-praktika-v-professionalnom-stanovlenii-studentovyuridiches#ixzz3okhMBhiB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64C1A">
        <w:rPr>
          <w:sz w:val="28"/>
          <w:szCs w:val="28"/>
        </w:rPr>
        <w:t>Вайнштейн, М. З. Основы научных исследований: учебное пособие / М. З. Вайнштейн, В. М. Вайнштейн, О. В. Кононова. — Йошкар-Ола: Марийский государственный технический университет, Поволжский государственный технологический университет, ЭБС АСВ, 2011. — 216 c. — ISBN 2227-8397. — Текст: электронный // Электронно</w:t>
      </w:r>
      <w:r w:rsidR="00AB6D25">
        <w:rPr>
          <w:sz w:val="28"/>
          <w:szCs w:val="28"/>
        </w:rPr>
        <w:t>-</w:t>
      </w:r>
      <w:r w:rsidRPr="00164C1A">
        <w:rPr>
          <w:sz w:val="28"/>
          <w:szCs w:val="28"/>
        </w:rPr>
        <w:t>библиотечная система IPR BOOKS: [сайт]. — URL: http://www.iprbookshop.ru/22586.html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64C1A">
        <w:rPr>
          <w:sz w:val="28"/>
          <w:szCs w:val="28"/>
        </w:rPr>
        <w:t>Кузнецов, И. Н. Рефераты, курсовые и дипломные работы. Методика подготовки и оформления: учебно-методическое пособие / И. Н. Кузнецов. — 7-е изд. — Москва: Дашков и К, 2018. — 340 c. — ISBN 978-5-394-01694-3. — Текст: электронный // Электронно-библиотечная система IPR BOOKS: [сайт]. — URL: http://www.iprbookshop.ru/85339.html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164C1A">
        <w:rPr>
          <w:sz w:val="28"/>
          <w:szCs w:val="28"/>
        </w:rPr>
        <w:t>Комлацкий</w:t>
      </w:r>
      <w:proofErr w:type="spellEnd"/>
      <w:r w:rsidRPr="00164C1A">
        <w:rPr>
          <w:sz w:val="28"/>
          <w:szCs w:val="28"/>
        </w:rPr>
        <w:t xml:space="preserve">, В. И. Планирование и организация научных исследований: учебное пособие / В. И. </w:t>
      </w:r>
      <w:proofErr w:type="spellStart"/>
      <w:r w:rsidRPr="00164C1A">
        <w:rPr>
          <w:sz w:val="28"/>
          <w:szCs w:val="28"/>
        </w:rPr>
        <w:t>Комлацкий</w:t>
      </w:r>
      <w:proofErr w:type="spellEnd"/>
      <w:r w:rsidRPr="00164C1A">
        <w:rPr>
          <w:sz w:val="28"/>
          <w:szCs w:val="28"/>
        </w:rPr>
        <w:t xml:space="preserve">, С. В. Логинов, Г. В. </w:t>
      </w:r>
      <w:proofErr w:type="spellStart"/>
      <w:r w:rsidRPr="00164C1A">
        <w:rPr>
          <w:sz w:val="28"/>
          <w:szCs w:val="28"/>
        </w:rPr>
        <w:t>Комлацкий</w:t>
      </w:r>
      <w:proofErr w:type="spellEnd"/>
      <w:r w:rsidRPr="00164C1A">
        <w:rPr>
          <w:sz w:val="28"/>
          <w:szCs w:val="28"/>
        </w:rPr>
        <w:t>. — Ростов-на-Дону: Феникс, 2014. —</w:t>
      </w:r>
      <w:r w:rsidR="00077BAA">
        <w:rPr>
          <w:sz w:val="28"/>
          <w:szCs w:val="28"/>
        </w:rPr>
        <w:t xml:space="preserve"> </w:t>
      </w:r>
      <w:r w:rsidRPr="00164C1A">
        <w:rPr>
          <w:sz w:val="28"/>
          <w:szCs w:val="28"/>
        </w:rPr>
        <w:t>205 c. — ISBN 978-5-222-21840-2. — Текст: электронный // Электронно-библиотечная система IPR BOOKS: [сайт]. — URL: http://www.iprbookshop.ru/58980.html</w:t>
      </w:r>
    </w:p>
    <w:p w:rsidR="00340F83" w:rsidRPr="00077BA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64C1A">
        <w:rPr>
          <w:sz w:val="28"/>
          <w:szCs w:val="28"/>
        </w:rPr>
        <w:t xml:space="preserve">Ли, Р. И. Основы научных исследований: учебное пособие / Р. И. Ли. — Липецк: Липецкий государственный технический университет, ЭБС АСВ, 2013. — 190 c. — ISBN 978-5-88247-600-6. — Текст: электронный // Электронно-библиотечная система IPR </w:t>
      </w:r>
      <w:r w:rsidRPr="00164C1A">
        <w:rPr>
          <w:sz w:val="28"/>
          <w:szCs w:val="28"/>
          <w:lang w:val="en-US"/>
        </w:rPr>
        <w:t>BOOKS</w:t>
      </w:r>
      <w:r w:rsidRPr="00077BAA">
        <w:rPr>
          <w:sz w:val="28"/>
          <w:szCs w:val="28"/>
        </w:rPr>
        <w:t>: [</w:t>
      </w:r>
      <w:r w:rsidRPr="00164C1A">
        <w:rPr>
          <w:sz w:val="28"/>
          <w:szCs w:val="28"/>
        </w:rPr>
        <w:t>сайт</w:t>
      </w:r>
      <w:r w:rsidRPr="00077BAA">
        <w:rPr>
          <w:sz w:val="28"/>
          <w:szCs w:val="28"/>
        </w:rPr>
        <w:t xml:space="preserve">]. — </w:t>
      </w:r>
      <w:r w:rsidRPr="00164C1A">
        <w:rPr>
          <w:sz w:val="28"/>
          <w:szCs w:val="28"/>
          <w:lang w:val="en-US"/>
        </w:rPr>
        <w:t>URL</w:t>
      </w:r>
      <w:r w:rsidRPr="00077BAA">
        <w:rPr>
          <w:sz w:val="28"/>
          <w:szCs w:val="28"/>
        </w:rPr>
        <w:t xml:space="preserve">: </w:t>
      </w:r>
      <w:r w:rsidRPr="00164C1A">
        <w:rPr>
          <w:sz w:val="28"/>
          <w:szCs w:val="28"/>
          <w:lang w:val="en-US"/>
        </w:rPr>
        <w:t>http</w:t>
      </w:r>
      <w:r w:rsidRPr="00077BAA">
        <w:rPr>
          <w:sz w:val="28"/>
          <w:szCs w:val="28"/>
        </w:rPr>
        <w:t>://</w:t>
      </w:r>
      <w:r w:rsidRPr="00164C1A">
        <w:rPr>
          <w:sz w:val="28"/>
          <w:szCs w:val="28"/>
          <w:lang w:val="en-US"/>
        </w:rPr>
        <w:t>www</w:t>
      </w:r>
      <w:r w:rsidRPr="00077BAA">
        <w:rPr>
          <w:sz w:val="28"/>
          <w:szCs w:val="28"/>
        </w:rPr>
        <w:t>.</w:t>
      </w:r>
      <w:proofErr w:type="spellStart"/>
      <w:r w:rsidRPr="00164C1A">
        <w:rPr>
          <w:sz w:val="28"/>
          <w:szCs w:val="28"/>
          <w:lang w:val="en-US"/>
        </w:rPr>
        <w:t>iprbookshop</w:t>
      </w:r>
      <w:proofErr w:type="spellEnd"/>
      <w:r w:rsidRPr="00077BAA">
        <w:rPr>
          <w:sz w:val="28"/>
          <w:szCs w:val="28"/>
        </w:rPr>
        <w:t>.</w:t>
      </w:r>
      <w:proofErr w:type="spellStart"/>
      <w:r w:rsidRPr="00164C1A">
        <w:rPr>
          <w:sz w:val="28"/>
          <w:szCs w:val="28"/>
          <w:lang w:val="en-US"/>
        </w:rPr>
        <w:t>ru</w:t>
      </w:r>
      <w:proofErr w:type="spellEnd"/>
      <w:r w:rsidRPr="00077BAA">
        <w:rPr>
          <w:sz w:val="28"/>
          <w:szCs w:val="28"/>
        </w:rPr>
        <w:t>/22903.</w:t>
      </w:r>
      <w:r w:rsidRPr="00164C1A">
        <w:rPr>
          <w:sz w:val="28"/>
          <w:szCs w:val="28"/>
          <w:lang w:val="en-US"/>
        </w:rPr>
        <w:t>html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164C1A">
        <w:rPr>
          <w:sz w:val="28"/>
          <w:szCs w:val="28"/>
        </w:rPr>
        <w:t>Мамыкин</w:t>
      </w:r>
      <w:proofErr w:type="spellEnd"/>
      <w:r w:rsidRPr="00164C1A">
        <w:rPr>
          <w:sz w:val="28"/>
          <w:szCs w:val="28"/>
        </w:rPr>
        <w:t xml:space="preserve"> А.С., Архивное дело в суде: учебное пособие / </w:t>
      </w:r>
      <w:proofErr w:type="spellStart"/>
      <w:r w:rsidRPr="00164C1A">
        <w:rPr>
          <w:sz w:val="28"/>
          <w:szCs w:val="28"/>
        </w:rPr>
        <w:t>Мамыкин</w:t>
      </w:r>
      <w:proofErr w:type="spellEnd"/>
      <w:r w:rsidRPr="00164C1A">
        <w:rPr>
          <w:sz w:val="28"/>
          <w:szCs w:val="28"/>
        </w:rPr>
        <w:t xml:space="preserve"> </w:t>
      </w:r>
      <w:r w:rsidRPr="00164C1A">
        <w:rPr>
          <w:sz w:val="28"/>
          <w:szCs w:val="28"/>
        </w:rPr>
        <w:lastRenderedPageBreak/>
        <w:t xml:space="preserve">А.С., </w:t>
      </w:r>
      <w:r w:rsidR="00F53A18">
        <w:rPr>
          <w:sz w:val="28"/>
          <w:szCs w:val="28"/>
        </w:rPr>
        <w:t>Латышева Н.А.</w:t>
      </w:r>
      <w:r w:rsidRPr="00164C1A">
        <w:rPr>
          <w:sz w:val="28"/>
          <w:szCs w:val="28"/>
        </w:rPr>
        <w:t xml:space="preserve"> — Москва: Российский государственный университет правосудия, 2017. — 188 c. — ISBN 978-5-93916-582-2. — Текст: электронный // Электронно-библиотечная система IPR BOOKS: [сайт]. — URL: http://www.iprbookshop.ru/74154.html</w:t>
      </w:r>
    </w:p>
    <w:p w:rsidR="00340F83" w:rsidRPr="00F53A18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64C1A">
        <w:rPr>
          <w:sz w:val="28"/>
          <w:szCs w:val="28"/>
        </w:rPr>
        <w:t xml:space="preserve">Новиков, В. К. Методология и методы научного исследования: курс лекций / В. К. Новиков. — Москва: Московская государственная академия водного транспорта, 2015. — 210 c. — ISBN 2227-8397. — Текст: электронный // Электронно-библиотечная система </w:t>
      </w:r>
      <w:r w:rsidRPr="00164C1A">
        <w:rPr>
          <w:sz w:val="28"/>
          <w:szCs w:val="28"/>
          <w:lang w:val="en-US"/>
        </w:rPr>
        <w:t>IPR</w:t>
      </w:r>
      <w:r w:rsidRPr="00F53A18">
        <w:rPr>
          <w:sz w:val="28"/>
          <w:szCs w:val="28"/>
        </w:rPr>
        <w:t xml:space="preserve"> </w:t>
      </w:r>
      <w:r w:rsidRPr="00164C1A">
        <w:rPr>
          <w:sz w:val="28"/>
          <w:szCs w:val="28"/>
          <w:lang w:val="en-US"/>
        </w:rPr>
        <w:t>BOOKS</w:t>
      </w:r>
      <w:r w:rsidRPr="00F53A18">
        <w:rPr>
          <w:sz w:val="28"/>
          <w:szCs w:val="28"/>
        </w:rPr>
        <w:t>: [</w:t>
      </w:r>
      <w:r w:rsidRPr="00164C1A">
        <w:rPr>
          <w:sz w:val="28"/>
          <w:szCs w:val="28"/>
        </w:rPr>
        <w:t>сайт</w:t>
      </w:r>
      <w:r w:rsidRPr="00F53A18">
        <w:rPr>
          <w:sz w:val="28"/>
          <w:szCs w:val="28"/>
        </w:rPr>
        <w:t xml:space="preserve">]. — </w:t>
      </w:r>
      <w:r w:rsidRPr="00164C1A">
        <w:rPr>
          <w:sz w:val="28"/>
          <w:szCs w:val="28"/>
          <w:lang w:val="en-US"/>
        </w:rPr>
        <w:t>URL</w:t>
      </w:r>
      <w:r w:rsidRPr="00F53A18">
        <w:rPr>
          <w:sz w:val="28"/>
          <w:szCs w:val="28"/>
        </w:rPr>
        <w:t xml:space="preserve">: </w:t>
      </w:r>
      <w:r w:rsidRPr="00164C1A">
        <w:rPr>
          <w:sz w:val="28"/>
          <w:szCs w:val="28"/>
          <w:lang w:val="en-US"/>
        </w:rPr>
        <w:t>http</w:t>
      </w:r>
      <w:r w:rsidRPr="00F53A18">
        <w:rPr>
          <w:sz w:val="28"/>
          <w:szCs w:val="28"/>
        </w:rPr>
        <w:t>://</w:t>
      </w:r>
      <w:r w:rsidRPr="00164C1A">
        <w:rPr>
          <w:sz w:val="28"/>
          <w:szCs w:val="28"/>
          <w:lang w:val="en-US"/>
        </w:rPr>
        <w:t>www</w:t>
      </w:r>
      <w:r w:rsidRPr="00F53A18">
        <w:rPr>
          <w:sz w:val="28"/>
          <w:szCs w:val="28"/>
        </w:rPr>
        <w:t>.</w:t>
      </w:r>
      <w:proofErr w:type="spellStart"/>
      <w:r w:rsidRPr="00164C1A">
        <w:rPr>
          <w:sz w:val="28"/>
          <w:szCs w:val="28"/>
          <w:lang w:val="en-US"/>
        </w:rPr>
        <w:t>iprbookshop</w:t>
      </w:r>
      <w:proofErr w:type="spellEnd"/>
      <w:r w:rsidRPr="00F53A18">
        <w:rPr>
          <w:sz w:val="28"/>
          <w:szCs w:val="28"/>
        </w:rPr>
        <w:t>.</w:t>
      </w:r>
      <w:proofErr w:type="spellStart"/>
      <w:r w:rsidRPr="00164C1A">
        <w:rPr>
          <w:sz w:val="28"/>
          <w:szCs w:val="28"/>
          <w:lang w:val="en-US"/>
        </w:rPr>
        <w:t>ru</w:t>
      </w:r>
      <w:proofErr w:type="spellEnd"/>
      <w:r w:rsidRPr="00F53A18">
        <w:rPr>
          <w:sz w:val="28"/>
          <w:szCs w:val="28"/>
        </w:rPr>
        <w:t>/46480.</w:t>
      </w:r>
      <w:r w:rsidRPr="00164C1A">
        <w:rPr>
          <w:sz w:val="28"/>
          <w:szCs w:val="28"/>
          <w:lang w:val="en-US"/>
        </w:rPr>
        <w:t>html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64C1A">
        <w:rPr>
          <w:sz w:val="28"/>
          <w:szCs w:val="28"/>
        </w:rPr>
        <w:t xml:space="preserve">Новиков, А. М. Методология научного исследования: учебное пособие / А. М. Новиков, Д. А. Новиков. — Москва: </w:t>
      </w:r>
      <w:proofErr w:type="spellStart"/>
      <w:r w:rsidRPr="00164C1A">
        <w:rPr>
          <w:sz w:val="28"/>
          <w:szCs w:val="28"/>
        </w:rPr>
        <w:t>Либроком</w:t>
      </w:r>
      <w:proofErr w:type="spellEnd"/>
      <w:r w:rsidRPr="00164C1A">
        <w:rPr>
          <w:sz w:val="28"/>
          <w:szCs w:val="28"/>
        </w:rPr>
        <w:t>, 2010. — 280 c. — ISBN 978-5-397-00849-5. —</w:t>
      </w:r>
      <w:r w:rsidR="00F53A18">
        <w:rPr>
          <w:sz w:val="28"/>
          <w:szCs w:val="28"/>
        </w:rPr>
        <w:t xml:space="preserve"> </w:t>
      </w:r>
      <w:r w:rsidRPr="00164C1A">
        <w:rPr>
          <w:sz w:val="28"/>
          <w:szCs w:val="28"/>
        </w:rPr>
        <w:t>Текст: электронный // Электронно-библиотечная система IPR BOOKS: [сайт]. — URL: http://www.iprbookshop.ru/8500.html</w:t>
      </w:r>
    </w:p>
    <w:p w:rsidR="00340F83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64C1A">
        <w:rPr>
          <w:sz w:val="28"/>
          <w:szCs w:val="28"/>
        </w:rPr>
        <w:t>Скворцова, Л. М. Методология научных исследований: учебное пособие / Л. М. Скворцова. — Москва: Московский государственный строительный университет, Ай Пи Эр Медиа, ЭБС АСВ, 2014. — 79 c. — ISBN 978-5-7264-0938-2. — Текст: электронный // Электронно-библиотечная система IPR BOOKS: [сайт]. — URL: http://www.iprbookshop.ru/27036.html</w:t>
      </w:r>
    </w:p>
    <w:p w:rsidR="00164C1A" w:rsidRPr="00164C1A" w:rsidRDefault="00340F83" w:rsidP="00AB6D25">
      <w:pPr>
        <w:pStyle w:val="a3"/>
        <w:numPr>
          <w:ilvl w:val="0"/>
          <w:numId w:val="21"/>
        </w:numPr>
        <w:ind w:left="0" w:firstLine="709"/>
        <w:jc w:val="both"/>
        <w:rPr>
          <w:w w:val="95"/>
          <w:sz w:val="28"/>
          <w:szCs w:val="28"/>
        </w:rPr>
      </w:pPr>
      <w:r w:rsidRPr="00164C1A">
        <w:rPr>
          <w:sz w:val="28"/>
          <w:szCs w:val="28"/>
        </w:rPr>
        <w:t>Скрябин, О. О. Экономические и организацион</w:t>
      </w:r>
      <w:r w:rsidR="00164C1A">
        <w:rPr>
          <w:sz w:val="28"/>
          <w:szCs w:val="28"/>
        </w:rPr>
        <w:t>ные вопросы в дипломных работах</w:t>
      </w:r>
      <w:r w:rsidRPr="00164C1A">
        <w:rPr>
          <w:sz w:val="28"/>
          <w:szCs w:val="28"/>
        </w:rPr>
        <w:t>: учебное по</w:t>
      </w:r>
      <w:r w:rsidR="00164C1A">
        <w:rPr>
          <w:sz w:val="28"/>
          <w:szCs w:val="28"/>
        </w:rPr>
        <w:t>собие / О. О. Скрябин. — Москва</w:t>
      </w:r>
      <w:r w:rsidRPr="00164C1A">
        <w:rPr>
          <w:sz w:val="28"/>
          <w:szCs w:val="28"/>
        </w:rPr>
        <w:t xml:space="preserve">: Издательский Дом </w:t>
      </w:r>
      <w:proofErr w:type="spellStart"/>
      <w:r w:rsidRPr="00164C1A">
        <w:rPr>
          <w:sz w:val="28"/>
          <w:szCs w:val="28"/>
        </w:rPr>
        <w:t>МИСиС</w:t>
      </w:r>
      <w:proofErr w:type="spellEnd"/>
      <w:r w:rsidRPr="00164C1A">
        <w:rPr>
          <w:sz w:val="28"/>
          <w:szCs w:val="28"/>
        </w:rPr>
        <w:t>, 2012. — 47 c.</w:t>
      </w:r>
      <w:r w:rsidR="00164C1A">
        <w:rPr>
          <w:sz w:val="28"/>
          <w:szCs w:val="28"/>
        </w:rPr>
        <w:t xml:space="preserve"> </w:t>
      </w:r>
      <w:bookmarkStart w:id="6" w:name="_TOC_250000"/>
      <w:r w:rsidR="00164C1A" w:rsidRPr="00164C1A">
        <w:rPr>
          <w:w w:val="95"/>
          <w:sz w:val="28"/>
          <w:szCs w:val="28"/>
        </w:rPr>
        <w:t xml:space="preserve">— ISBN 978-5-87623-551-0. — Текст: электронный // Электронно-библиотечная система </w:t>
      </w:r>
      <w:r w:rsidR="00164C1A" w:rsidRPr="00164C1A">
        <w:rPr>
          <w:w w:val="95"/>
          <w:sz w:val="28"/>
          <w:szCs w:val="28"/>
          <w:lang w:val="en-US"/>
        </w:rPr>
        <w:t>IPR</w:t>
      </w:r>
      <w:r w:rsidR="00164C1A" w:rsidRPr="00164C1A">
        <w:rPr>
          <w:w w:val="95"/>
          <w:sz w:val="28"/>
          <w:szCs w:val="28"/>
        </w:rPr>
        <w:t xml:space="preserve"> </w:t>
      </w:r>
      <w:r w:rsidR="00164C1A" w:rsidRPr="00164C1A">
        <w:rPr>
          <w:w w:val="95"/>
          <w:sz w:val="28"/>
          <w:szCs w:val="28"/>
          <w:lang w:val="en-US"/>
        </w:rPr>
        <w:t>BOOKS</w:t>
      </w:r>
      <w:r w:rsidR="00164C1A" w:rsidRPr="00164C1A">
        <w:rPr>
          <w:w w:val="95"/>
          <w:sz w:val="28"/>
          <w:szCs w:val="28"/>
        </w:rPr>
        <w:t xml:space="preserve">: [сайт]. — </w:t>
      </w:r>
      <w:r w:rsidR="00164C1A" w:rsidRPr="00164C1A">
        <w:rPr>
          <w:w w:val="95"/>
          <w:sz w:val="28"/>
          <w:szCs w:val="28"/>
          <w:lang w:val="en-US"/>
        </w:rPr>
        <w:t>URL</w:t>
      </w:r>
      <w:r w:rsidR="00164C1A" w:rsidRPr="00164C1A">
        <w:rPr>
          <w:w w:val="95"/>
          <w:sz w:val="28"/>
          <w:szCs w:val="28"/>
        </w:rPr>
        <w:t xml:space="preserve">: </w:t>
      </w:r>
      <w:r w:rsidR="00164C1A" w:rsidRPr="00164C1A">
        <w:rPr>
          <w:w w:val="95"/>
          <w:sz w:val="28"/>
          <w:szCs w:val="28"/>
          <w:lang w:val="en-US"/>
        </w:rPr>
        <w:t>http</w:t>
      </w:r>
      <w:r w:rsidR="00164C1A" w:rsidRPr="00164C1A">
        <w:rPr>
          <w:w w:val="95"/>
          <w:sz w:val="28"/>
          <w:szCs w:val="28"/>
        </w:rPr>
        <w:t>://</w:t>
      </w:r>
      <w:r w:rsidR="00164C1A" w:rsidRPr="00164C1A">
        <w:rPr>
          <w:w w:val="95"/>
          <w:sz w:val="28"/>
          <w:szCs w:val="28"/>
          <w:lang w:val="en-US"/>
        </w:rPr>
        <w:t>www</w:t>
      </w:r>
      <w:r w:rsidR="00164C1A" w:rsidRPr="00164C1A">
        <w:rPr>
          <w:w w:val="95"/>
          <w:sz w:val="28"/>
          <w:szCs w:val="28"/>
        </w:rPr>
        <w:t>.</w:t>
      </w:r>
      <w:proofErr w:type="spellStart"/>
      <w:r w:rsidR="00164C1A" w:rsidRPr="00164C1A">
        <w:rPr>
          <w:w w:val="95"/>
          <w:sz w:val="28"/>
          <w:szCs w:val="28"/>
          <w:lang w:val="en-US"/>
        </w:rPr>
        <w:t>iprbookshop</w:t>
      </w:r>
      <w:proofErr w:type="spellEnd"/>
      <w:r w:rsidR="00164C1A" w:rsidRPr="00164C1A">
        <w:rPr>
          <w:w w:val="95"/>
          <w:sz w:val="28"/>
          <w:szCs w:val="28"/>
        </w:rPr>
        <w:t>.</w:t>
      </w:r>
      <w:proofErr w:type="spellStart"/>
      <w:r w:rsidR="00164C1A" w:rsidRPr="00164C1A">
        <w:rPr>
          <w:w w:val="95"/>
          <w:sz w:val="28"/>
          <w:szCs w:val="28"/>
          <w:lang w:val="en-US"/>
        </w:rPr>
        <w:t>ru</w:t>
      </w:r>
      <w:proofErr w:type="spellEnd"/>
      <w:r w:rsidR="00164C1A" w:rsidRPr="00164C1A">
        <w:rPr>
          <w:w w:val="95"/>
          <w:sz w:val="28"/>
          <w:szCs w:val="28"/>
        </w:rPr>
        <w:t>/56642.</w:t>
      </w:r>
      <w:r w:rsidR="00164C1A" w:rsidRPr="00164C1A">
        <w:rPr>
          <w:w w:val="95"/>
          <w:sz w:val="28"/>
          <w:szCs w:val="28"/>
          <w:lang w:val="en-US"/>
        </w:rPr>
        <w:t>html</w:t>
      </w:r>
    </w:p>
    <w:p w:rsidR="00164C1A" w:rsidRPr="00164C1A" w:rsidRDefault="00164C1A" w:rsidP="00AB6D25">
      <w:pPr>
        <w:pStyle w:val="1"/>
        <w:numPr>
          <w:ilvl w:val="0"/>
          <w:numId w:val="21"/>
        </w:numPr>
        <w:spacing w:line="240" w:lineRule="auto"/>
        <w:ind w:left="0" w:firstLine="709"/>
        <w:rPr>
          <w:b w:val="0"/>
          <w:w w:val="95"/>
          <w:sz w:val="28"/>
          <w:szCs w:val="28"/>
        </w:rPr>
      </w:pPr>
      <w:r w:rsidRPr="00164C1A">
        <w:rPr>
          <w:b w:val="0"/>
          <w:w w:val="95"/>
          <w:sz w:val="28"/>
          <w:szCs w:val="28"/>
        </w:rPr>
        <w:t xml:space="preserve">Стрельникова, А. Г. Дипломная работа. Подготовка и оформление / А. Г. Стрельникова. — Санкт-Петербург: </w:t>
      </w:r>
      <w:proofErr w:type="spellStart"/>
      <w:r w:rsidRPr="00164C1A">
        <w:rPr>
          <w:b w:val="0"/>
          <w:w w:val="95"/>
          <w:sz w:val="28"/>
          <w:szCs w:val="28"/>
        </w:rPr>
        <w:t>СпецЛит</w:t>
      </w:r>
      <w:proofErr w:type="spellEnd"/>
      <w:r w:rsidRPr="00164C1A">
        <w:rPr>
          <w:b w:val="0"/>
          <w:w w:val="95"/>
          <w:sz w:val="28"/>
          <w:szCs w:val="28"/>
        </w:rPr>
        <w:t xml:space="preserve">, 2010. — 96 c. — </w:t>
      </w:r>
      <w:r>
        <w:rPr>
          <w:b w:val="0"/>
          <w:w w:val="95"/>
          <w:sz w:val="28"/>
          <w:szCs w:val="28"/>
        </w:rPr>
        <w:t>ISBN 978-5-299-00443-4. — Текст</w:t>
      </w:r>
      <w:r w:rsidRPr="00164C1A">
        <w:rPr>
          <w:b w:val="0"/>
          <w:w w:val="95"/>
          <w:sz w:val="28"/>
          <w:szCs w:val="28"/>
        </w:rPr>
        <w:t>: электронный // Электронно-библиотечная система IPR BOOKS: [сайт]. — URL: http://www.iprbookshop.ru/47749.html</w:t>
      </w:r>
    </w:p>
    <w:p w:rsidR="00164C1A" w:rsidRPr="00164C1A" w:rsidRDefault="00164C1A" w:rsidP="00AB6D25">
      <w:pPr>
        <w:pStyle w:val="1"/>
        <w:numPr>
          <w:ilvl w:val="0"/>
          <w:numId w:val="21"/>
        </w:numPr>
        <w:spacing w:line="240" w:lineRule="auto"/>
        <w:ind w:left="0" w:firstLine="709"/>
        <w:rPr>
          <w:b w:val="0"/>
          <w:w w:val="95"/>
          <w:sz w:val="28"/>
          <w:szCs w:val="28"/>
        </w:rPr>
      </w:pPr>
      <w:proofErr w:type="spellStart"/>
      <w:r w:rsidRPr="00164C1A">
        <w:rPr>
          <w:b w:val="0"/>
          <w:w w:val="95"/>
          <w:sz w:val="28"/>
          <w:szCs w:val="28"/>
        </w:rPr>
        <w:t>Шабаев</w:t>
      </w:r>
      <w:proofErr w:type="spellEnd"/>
      <w:r w:rsidRPr="00164C1A">
        <w:rPr>
          <w:b w:val="0"/>
          <w:w w:val="95"/>
          <w:sz w:val="28"/>
          <w:szCs w:val="28"/>
        </w:rPr>
        <w:t xml:space="preserve">, В. Г. Курсовые и дипломные работы. Написание и оформление (филологический профиль): учебное пособие / В. Г. </w:t>
      </w:r>
      <w:proofErr w:type="spellStart"/>
      <w:r w:rsidRPr="00164C1A">
        <w:rPr>
          <w:b w:val="0"/>
          <w:w w:val="95"/>
          <w:sz w:val="28"/>
          <w:szCs w:val="28"/>
        </w:rPr>
        <w:t>Шабаев</w:t>
      </w:r>
      <w:proofErr w:type="spellEnd"/>
      <w:r w:rsidRPr="00164C1A">
        <w:rPr>
          <w:b w:val="0"/>
          <w:w w:val="95"/>
          <w:sz w:val="28"/>
          <w:szCs w:val="28"/>
        </w:rPr>
        <w:t>. — Новосибирск: Новосибирский государственный технический университет, 2011. — 100 c. — ISBN 978-5-7782-1561-0. —Текст: электронный // Электронно-библиотечная система IPR BOOKS: [сайт]. — URL: http://www.iprbookshop.ru/44799.html</w:t>
      </w:r>
    </w:p>
    <w:p w:rsidR="00164C1A" w:rsidRPr="00164C1A" w:rsidRDefault="00164C1A" w:rsidP="0056760B">
      <w:pPr>
        <w:pStyle w:val="1"/>
        <w:spacing w:before="1" w:line="240" w:lineRule="auto"/>
        <w:ind w:left="2972"/>
        <w:rPr>
          <w:b w:val="0"/>
          <w:w w:val="95"/>
        </w:rPr>
      </w:pPr>
    </w:p>
    <w:p w:rsidR="00185119" w:rsidRDefault="00185119" w:rsidP="00185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7" w:name="_Toc357967064"/>
      <w:bookmarkStart w:id="8" w:name="_Toc388531103"/>
      <w:bookmarkEnd w:id="6"/>
      <w:r w:rsidRPr="00185119">
        <w:rPr>
          <w:rFonts w:ascii="Times New Roman" w:hAnsi="Times New Roman" w:cs="Times New Roman"/>
          <w:b/>
          <w:sz w:val="28"/>
          <w:szCs w:val="28"/>
          <w:lang w:val="en-US" w:eastAsia="ar-SA"/>
        </w:rPr>
        <w:t>V</w:t>
      </w:r>
      <w:r w:rsidRPr="00185119">
        <w:rPr>
          <w:rFonts w:ascii="Times New Roman" w:hAnsi="Times New Roman" w:cs="Times New Roman"/>
          <w:b/>
          <w:sz w:val="28"/>
          <w:szCs w:val="28"/>
          <w:lang w:eastAsia="ar-SA"/>
        </w:rPr>
        <w:t>. ПЕРЕЧЕНЬ РЕСУРСОВ ИНФОРМАЦИОННО</w:t>
      </w:r>
      <w:r w:rsidR="00DB186D">
        <w:rPr>
          <w:rFonts w:ascii="Times New Roman" w:hAnsi="Times New Roman" w:cs="Times New Roman"/>
          <w:b/>
          <w:sz w:val="28"/>
          <w:szCs w:val="28"/>
          <w:lang w:eastAsia="ar-SA"/>
        </w:rPr>
        <w:t>-</w:t>
      </w:r>
      <w:r w:rsidRPr="00185119">
        <w:rPr>
          <w:rFonts w:ascii="Times New Roman" w:hAnsi="Times New Roman" w:cs="Times New Roman"/>
          <w:b/>
          <w:sz w:val="28"/>
          <w:szCs w:val="28"/>
          <w:lang w:eastAsia="ar-SA"/>
        </w:rPr>
        <w:t>ТЕЛЕКОММУНИКАЦИОННОЙ СЕТИ "ИНТЕРНЕТ", НЕОБХОДИМЫХ ДЛЯ ОСВОЕНИЯ ДИСЦИПЛИНЫ</w:t>
      </w:r>
    </w:p>
    <w:p w:rsidR="00185119" w:rsidRPr="00185119" w:rsidRDefault="00185119" w:rsidP="00185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Президент Российской Федерации http://president.kremlin.ru/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Правительство Российской Федерации http://www.government.ru/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Государственная Дума http://www.duma.gov.ru/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Министерство внутренних дел Российской Федерации http://www.mvdinform.ru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lastRenderedPageBreak/>
        <w:t>Министерство юстиции Российской Федерации http://www.minjust.ru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Федеральная служба по надзору в сфере защиты прав потребителей и благополучия человека http://www.rospotrebnadzor.ru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Федеральная налоговая</w:t>
      </w:r>
      <w:r>
        <w:rPr>
          <w:color w:val="auto"/>
          <w:sz w:val="28"/>
          <w:szCs w:val="28"/>
        </w:rPr>
        <w:t xml:space="preserve"> служба http://www.nalog.ru/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Конституционный суд Российской Федерации http://www.ksrf.ru/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Верховный Суд Российской Федерации http://www.supcourt.ru/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Высший Арбитражный Суд Российской Федерации http://www.arbitr.ru/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Гарант http://www.garant.ru/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Консультант плюс http://www.consultant.ru/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Референт http://www.referent.ru/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Российская газета http://www.rg.ru/</w:t>
      </w:r>
    </w:p>
    <w:p w:rsid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Юриди</w:t>
      </w:r>
      <w:r>
        <w:rPr>
          <w:color w:val="auto"/>
          <w:sz w:val="28"/>
          <w:szCs w:val="28"/>
        </w:rPr>
        <w:t xml:space="preserve">ческая Россия </w:t>
      </w:r>
      <w:hyperlink r:id="rId9" w:history="1">
        <w:r w:rsidRPr="00EE03A9">
          <w:rPr>
            <w:rStyle w:val="aa"/>
            <w:sz w:val="28"/>
            <w:szCs w:val="28"/>
          </w:rPr>
          <w:t>http://law.edu.ru</w:t>
        </w:r>
      </w:hyperlink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Официальная Россия http://www.gov.ru/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Электронная Россия http://government.e-rus.ru</w:t>
      </w:r>
    </w:p>
    <w:p w:rsidR="00345A57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Центр стратегических разработок http://www.csr.ru/</w:t>
      </w:r>
    </w:p>
    <w:p w:rsidR="00185119" w:rsidRPr="00345A57" w:rsidRDefault="00345A57" w:rsidP="00B17589">
      <w:pPr>
        <w:pStyle w:val="Default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45A57">
        <w:rPr>
          <w:color w:val="auto"/>
          <w:sz w:val="28"/>
          <w:szCs w:val="28"/>
        </w:rPr>
        <w:t>Портал «Право» http://www.pravo.ru</w:t>
      </w:r>
      <w:r w:rsidR="00185119" w:rsidRPr="00345A57">
        <w:rPr>
          <w:color w:val="auto"/>
          <w:sz w:val="28"/>
          <w:szCs w:val="28"/>
        </w:rPr>
        <w:t xml:space="preserve">Справочно-правовая система «Гарант». 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>Интернет-версия справочно-правовой системы «</w:t>
      </w:r>
      <w:proofErr w:type="spellStart"/>
      <w:r w:rsidRPr="00B17589">
        <w:rPr>
          <w:sz w:val="28"/>
          <w:szCs w:val="28"/>
        </w:rPr>
        <w:t>КонсультантПлюс</w:t>
      </w:r>
      <w:proofErr w:type="spellEnd"/>
      <w:r w:rsidRPr="00B17589">
        <w:rPr>
          <w:sz w:val="28"/>
          <w:szCs w:val="28"/>
        </w:rPr>
        <w:t xml:space="preserve">» &lt;http://base.consultant.ru/cons/cgi/online.cgi?req=home&gt; 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>Официальный сайт Верховного Суда РФ  &lt;</w:t>
      </w:r>
      <w:hyperlink r:id="rId10" w:history="1">
        <w:r w:rsidRPr="00B17589">
          <w:rPr>
            <w:rStyle w:val="aa"/>
            <w:sz w:val="28"/>
            <w:szCs w:val="28"/>
          </w:rPr>
          <w:t>http://supcourt.ru</w:t>
        </w:r>
      </w:hyperlink>
      <w:r w:rsidRPr="00B17589">
        <w:rPr>
          <w:sz w:val="28"/>
          <w:szCs w:val="28"/>
        </w:rPr>
        <w:t>&gt;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>Официальный сайт Конституционного Суда РФ  &lt;</w:t>
      </w:r>
      <w:hyperlink r:id="rId11" w:history="1">
        <w:r w:rsidRPr="00B17589">
          <w:rPr>
            <w:rStyle w:val="aa"/>
            <w:sz w:val="28"/>
            <w:szCs w:val="28"/>
          </w:rPr>
          <w:t>http://ks.rfnet.ru</w:t>
        </w:r>
      </w:hyperlink>
      <w:r w:rsidRPr="00B17589">
        <w:rPr>
          <w:sz w:val="28"/>
          <w:szCs w:val="28"/>
        </w:rPr>
        <w:t>&gt;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 xml:space="preserve">Официальный сайт Европейского Суда по правам человека &lt;http://www.echr.coe.int/echr/Homepage_EN&gt; 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</w:rPr>
      </w:pPr>
      <w:proofErr w:type="spellStart"/>
      <w:r w:rsidRPr="00B17589">
        <w:rPr>
          <w:sz w:val="28"/>
          <w:szCs w:val="28"/>
        </w:rPr>
        <w:t>Cайт</w:t>
      </w:r>
      <w:proofErr w:type="spellEnd"/>
      <w:r w:rsidRPr="00B17589">
        <w:rPr>
          <w:sz w:val="28"/>
          <w:szCs w:val="28"/>
        </w:rPr>
        <w:t xml:space="preserve"> российского домена, посвящённый Европейскому Суду по правам человека &lt;http://www.espch.ru/component/option,com_frontpage/Itemid,1/&gt; </w:t>
      </w:r>
    </w:p>
    <w:p w:rsidR="00185119" w:rsidRPr="00B17589" w:rsidRDefault="00345A57" w:rsidP="00B17589">
      <w:pPr>
        <w:pStyle w:val="a5"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 xml:space="preserve">Информационные каналы Государственной Думы, Совета </w:t>
      </w:r>
      <w:r w:rsidR="00185119" w:rsidRPr="00B17589">
        <w:rPr>
          <w:sz w:val="28"/>
          <w:szCs w:val="28"/>
        </w:rPr>
        <w:t>Федерации, Конституционного и Высшего Арбитражного С</w:t>
      </w:r>
      <w:r w:rsidRPr="00B17589">
        <w:rPr>
          <w:sz w:val="28"/>
          <w:szCs w:val="28"/>
        </w:rPr>
        <w:t xml:space="preserve">уда России: http://www.akdi.ru 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 xml:space="preserve">Официальный сервер органов государственной власти: http://www.gov.ru 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 xml:space="preserve">Президент РФ: http://www.kremlin.ru/events 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 xml:space="preserve">Государственная Дума ФС РФ: www.duma.ru 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>Совет Федерации ФС РФ: http://council.gov.ru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>Официальный сайт Оренбургского областного суда &lt;http://oblsud.orb.sudrf.ru/&gt;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>Официальный сайт Генеральной прокуратуры Российской Федерации &lt;</w:t>
      </w:r>
      <w:hyperlink r:id="rId12" w:history="1">
        <w:r w:rsidRPr="00B17589">
          <w:rPr>
            <w:rStyle w:val="aa"/>
            <w:sz w:val="28"/>
            <w:szCs w:val="28"/>
          </w:rPr>
          <w:t>http://genproc.gov.ru</w:t>
        </w:r>
      </w:hyperlink>
      <w:r w:rsidRPr="00B17589">
        <w:rPr>
          <w:sz w:val="28"/>
          <w:szCs w:val="28"/>
        </w:rPr>
        <w:t>&gt;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>Официальный сайт Прокуратуры Оренбургской области&lt;http://www.orenprok.ru/&gt;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>Российская Государственная Библиотека: http://www.rsl.ru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>Электронная библиотека журналов: http://elibrary.ru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t>Журнал «Государство и право»: http://www.igpan.ru/rus/magazine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34"/>
        </w:tabs>
        <w:adjustRightInd w:val="0"/>
        <w:ind w:left="0" w:firstLine="709"/>
        <w:contextualSpacing/>
        <w:rPr>
          <w:sz w:val="28"/>
          <w:szCs w:val="28"/>
        </w:rPr>
      </w:pPr>
      <w:r w:rsidRPr="00B17589">
        <w:rPr>
          <w:sz w:val="28"/>
          <w:szCs w:val="28"/>
        </w:rPr>
        <w:lastRenderedPageBreak/>
        <w:t>Журнал «Известия вузов. Правоведение»: pravoved.jurfak.spb.ru.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95"/>
        </w:tabs>
        <w:ind w:left="0" w:firstLine="709"/>
        <w:rPr>
          <w:sz w:val="28"/>
          <w:szCs w:val="28"/>
        </w:rPr>
      </w:pPr>
      <w:r w:rsidRPr="00B17589">
        <w:rPr>
          <w:color w:val="0000FF"/>
          <w:w w:val="95"/>
          <w:sz w:val="28"/>
          <w:szCs w:val="28"/>
          <w:u w:val="single" w:color="0000FB"/>
        </w:rPr>
        <w:t>eLIBRARY.RU</w:t>
      </w:r>
      <w:r w:rsidRPr="00B17589">
        <w:rPr>
          <w:color w:val="0000FF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 xml:space="preserve">[Электронный </w:t>
      </w:r>
      <w:proofErr w:type="spellStart"/>
      <w:r w:rsidRPr="00B17589">
        <w:rPr>
          <w:w w:val="95"/>
          <w:sz w:val="28"/>
          <w:szCs w:val="28"/>
        </w:rPr>
        <w:t>pecypc</w:t>
      </w:r>
      <w:proofErr w:type="spellEnd"/>
      <w:r w:rsidRPr="00B17589">
        <w:rPr>
          <w:w w:val="95"/>
          <w:sz w:val="28"/>
          <w:szCs w:val="28"/>
        </w:rPr>
        <w:t>]: электронная библиотека / Науч. электрон.</w:t>
      </w:r>
      <w:r w:rsidRPr="00B17589">
        <w:rPr>
          <w:spacing w:val="1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 xml:space="preserve">б-ка. </w:t>
      </w:r>
      <w:r w:rsidRPr="00B17589">
        <w:rPr>
          <w:w w:val="90"/>
          <w:sz w:val="28"/>
          <w:szCs w:val="28"/>
        </w:rPr>
        <w:t xml:space="preserve">— </w:t>
      </w:r>
      <w:r w:rsidRPr="00B17589">
        <w:rPr>
          <w:w w:val="95"/>
          <w:sz w:val="28"/>
          <w:szCs w:val="28"/>
        </w:rPr>
        <w:t xml:space="preserve">Москва, [1999-]. </w:t>
      </w:r>
      <w:r w:rsidRPr="00B17589">
        <w:rPr>
          <w:w w:val="90"/>
          <w:sz w:val="28"/>
          <w:szCs w:val="28"/>
        </w:rPr>
        <w:t>—</w:t>
      </w:r>
      <w:r w:rsidRPr="00B17589">
        <w:rPr>
          <w:spacing w:val="1"/>
          <w:w w:val="90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>URL:</w:t>
      </w:r>
      <w:r w:rsidRPr="00B17589">
        <w:rPr>
          <w:color w:val="0000FF"/>
          <w:w w:val="95"/>
          <w:sz w:val="28"/>
          <w:szCs w:val="28"/>
        </w:rPr>
        <w:t xml:space="preserve"> </w:t>
      </w:r>
      <w:hyperlink r:id="rId13">
        <w:r w:rsidRPr="00B17589">
          <w:rPr>
            <w:color w:val="0000FF"/>
            <w:w w:val="95"/>
            <w:sz w:val="28"/>
            <w:szCs w:val="28"/>
            <w:u w:val="single" w:color="0000FB"/>
          </w:rPr>
          <w:t>http://e1ibrary.ru/defaultx.asp</w:t>
        </w:r>
        <w:r w:rsidRPr="00B17589">
          <w:rPr>
            <w:color w:val="0000FF"/>
            <w:spacing w:val="-3"/>
            <w:w w:val="95"/>
            <w:sz w:val="28"/>
            <w:szCs w:val="28"/>
          </w:rPr>
          <w:t xml:space="preserve"> </w:t>
        </w:r>
      </w:hyperlink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220"/>
        </w:tabs>
        <w:ind w:left="0" w:firstLine="709"/>
        <w:rPr>
          <w:sz w:val="28"/>
          <w:szCs w:val="28"/>
        </w:rPr>
      </w:pPr>
      <w:proofErr w:type="spellStart"/>
      <w:r w:rsidRPr="00B17589">
        <w:rPr>
          <w:w w:val="95"/>
          <w:sz w:val="28"/>
          <w:szCs w:val="28"/>
        </w:rPr>
        <w:t>Moodle</w:t>
      </w:r>
      <w:proofErr w:type="spellEnd"/>
      <w:r w:rsidRPr="00B17589">
        <w:rPr>
          <w:w w:val="95"/>
          <w:sz w:val="28"/>
          <w:szCs w:val="28"/>
        </w:rPr>
        <w:t xml:space="preserve"> [Электронный </w:t>
      </w:r>
      <w:proofErr w:type="spellStart"/>
      <w:r w:rsidRPr="00B17589">
        <w:rPr>
          <w:w w:val="95"/>
          <w:sz w:val="28"/>
          <w:szCs w:val="28"/>
        </w:rPr>
        <w:t>pecypc</w:t>
      </w:r>
      <w:proofErr w:type="spellEnd"/>
      <w:r w:rsidRPr="00B17589">
        <w:rPr>
          <w:w w:val="95"/>
          <w:sz w:val="28"/>
          <w:szCs w:val="28"/>
        </w:rPr>
        <w:t>]: система управления обучением: [база данных] /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-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URL:</w:t>
      </w:r>
      <w:r w:rsidRPr="00B17589">
        <w:rPr>
          <w:color w:val="0000FF"/>
          <w:spacing w:val="1"/>
          <w:sz w:val="28"/>
          <w:szCs w:val="28"/>
        </w:rPr>
        <w:t xml:space="preserve"> </w:t>
      </w:r>
      <w:hyperlink r:id="rId14">
        <w:r w:rsidRPr="00B17589">
          <w:rPr>
            <w:color w:val="0000FF"/>
            <w:w w:val="90"/>
            <w:sz w:val="28"/>
            <w:szCs w:val="28"/>
            <w:u w:val="single" w:color="0808FB"/>
          </w:rPr>
          <w:t>http://mood1e.uio.csu.ru/login/index.php</w:t>
        </w:r>
        <w:r w:rsidRPr="00B17589">
          <w:rPr>
            <w:color w:val="0000FF"/>
            <w:spacing w:val="-18"/>
            <w:w w:val="90"/>
            <w:sz w:val="28"/>
            <w:szCs w:val="28"/>
          </w:rPr>
          <w:t xml:space="preserve"> </w:t>
        </w:r>
      </w:hyperlink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215"/>
        </w:tabs>
        <w:ind w:left="0" w:firstLine="709"/>
        <w:rPr>
          <w:sz w:val="28"/>
          <w:szCs w:val="28"/>
        </w:rPr>
      </w:pPr>
      <w:r w:rsidRPr="00B17589">
        <w:rPr>
          <w:w w:val="95"/>
          <w:sz w:val="28"/>
          <w:szCs w:val="28"/>
        </w:rPr>
        <w:t xml:space="preserve">Po1pred.com Обзор СМИ [Электронный </w:t>
      </w:r>
      <w:proofErr w:type="spellStart"/>
      <w:r w:rsidRPr="00B17589">
        <w:rPr>
          <w:w w:val="95"/>
          <w:sz w:val="28"/>
          <w:szCs w:val="28"/>
        </w:rPr>
        <w:t>pecypc</w:t>
      </w:r>
      <w:proofErr w:type="spellEnd"/>
      <w:r w:rsidRPr="00B17589">
        <w:rPr>
          <w:w w:val="95"/>
          <w:sz w:val="28"/>
          <w:szCs w:val="28"/>
        </w:rPr>
        <w:t xml:space="preserve">]: сайт. </w:t>
      </w:r>
      <w:r w:rsidRPr="00B17589">
        <w:rPr>
          <w:w w:val="90"/>
          <w:sz w:val="28"/>
          <w:szCs w:val="28"/>
        </w:rPr>
        <w:t>—</w:t>
      </w:r>
      <w:r w:rsidRPr="00B17589">
        <w:rPr>
          <w:color w:val="0000FF"/>
          <w:w w:val="95"/>
          <w:sz w:val="28"/>
          <w:szCs w:val="28"/>
        </w:rPr>
        <w:t xml:space="preserve"> </w:t>
      </w:r>
      <w:hyperlink r:id="rId15">
        <w:r w:rsidRPr="00B17589">
          <w:rPr>
            <w:color w:val="0000FF"/>
            <w:w w:val="95"/>
            <w:sz w:val="28"/>
            <w:szCs w:val="28"/>
            <w:u w:val="single" w:color="0000FB"/>
          </w:rPr>
          <w:t>http://polpred.com/</w:t>
        </w:r>
      </w:hyperlink>
      <w:r w:rsidRPr="00B17589">
        <w:rPr>
          <w:color w:val="0000FF"/>
          <w:w w:val="95"/>
          <w:sz w:val="28"/>
          <w:szCs w:val="28"/>
        </w:rPr>
        <w:t xml:space="preserve"> 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94"/>
        </w:tabs>
        <w:ind w:left="0" w:firstLine="709"/>
        <w:rPr>
          <w:sz w:val="28"/>
          <w:szCs w:val="28"/>
        </w:rPr>
      </w:pPr>
      <w:proofErr w:type="spellStart"/>
      <w:r w:rsidRPr="00B17589">
        <w:rPr>
          <w:w w:val="95"/>
          <w:sz w:val="28"/>
          <w:szCs w:val="28"/>
        </w:rPr>
        <w:t>Scopus</w:t>
      </w:r>
      <w:proofErr w:type="spellEnd"/>
      <w:r w:rsidRPr="00B17589">
        <w:rPr>
          <w:w w:val="95"/>
          <w:sz w:val="28"/>
          <w:szCs w:val="28"/>
        </w:rPr>
        <w:t xml:space="preserve"> [Электронный </w:t>
      </w:r>
      <w:proofErr w:type="spellStart"/>
      <w:r w:rsidRPr="00B17589">
        <w:rPr>
          <w:w w:val="95"/>
          <w:sz w:val="28"/>
          <w:szCs w:val="28"/>
        </w:rPr>
        <w:t>pecypc</w:t>
      </w:r>
      <w:proofErr w:type="spellEnd"/>
      <w:r w:rsidRPr="00B17589">
        <w:rPr>
          <w:w w:val="95"/>
          <w:sz w:val="28"/>
          <w:szCs w:val="28"/>
        </w:rPr>
        <w:t xml:space="preserve">]: реферативная база данных / </w:t>
      </w:r>
      <w:proofErr w:type="spellStart"/>
      <w:r w:rsidRPr="00B17589">
        <w:rPr>
          <w:w w:val="95"/>
          <w:sz w:val="28"/>
          <w:szCs w:val="28"/>
        </w:rPr>
        <w:t>Elsevier</w:t>
      </w:r>
      <w:proofErr w:type="spellEnd"/>
      <w:r w:rsidRPr="00B17589">
        <w:rPr>
          <w:w w:val="95"/>
          <w:sz w:val="28"/>
          <w:szCs w:val="28"/>
        </w:rPr>
        <w:t xml:space="preserve"> BV. </w:t>
      </w:r>
      <w:r w:rsidRPr="00B17589">
        <w:rPr>
          <w:w w:val="85"/>
          <w:sz w:val="28"/>
          <w:szCs w:val="28"/>
        </w:rPr>
        <w:t>—</w:t>
      </w:r>
      <w:r w:rsidRPr="00B17589">
        <w:rPr>
          <w:spacing w:val="36"/>
          <w:w w:val="90"/>
          <w:sz w:val="28"/>
          <w:szCs w:val="28"/>
        </w:rPr>
        <w:t xml:space="preserve"> </w:t>
      </w:r>
      <w:hyperlink r:id="rId16">
        <w:r w:rsidRPr="00B17589">
          <w:rPr>
            <w:w w:val="90"/>
            <w:sz w:val="28"/>
            <w:szCs w:val="28"/>
            <w:u w:val="single" w:color="0F0FFB"/>
          </w:rPr>
          <w:t>http://www.scopus.com</w:t>
        </w:r>
        <w:r w:rsidRPr="00B17589">
          <w:rPr>
            <w:w w:val="90"/>
            <w:sz w:val="28"/>
            <w:szCs w:val="28"/>
          </w:rPr>
          <w:t>.</w:t>
        </w:r>
        <w:r w:rsidRPr="00B17589">
          <w:rPr>
            <w:spacing w:val="7"/>
            <w:w w:val="90"/>
            <w:sz w:val="28"/>
            <w:szCs w:val="28"/>
          </w:rPr>
          <w:t xml:space="preserve"> </w:t>
        </w:r>
      </w:hyperlink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223"/>
        </w:tabs>
        <w:ind w:left="0" w:firstLine="709"/>
        <w:rPr>
          <w:sz w:val="28"/>
          <w:szCs w:val="28"/>
        </w:rPr>
      </w:pPr>
      <w:r w:rsidRPr="00B17589">
        <w:rPr>
          <w:w w:val="95"/>
          <w:sz w:val="28"/>
          <w:szCs w:val="28"/>
        </w:rPr>
        <w:t xml:space="preserve">SPIE. </w:t>
      </w:r>
      <w:proofErr w:type="spellStart"/>
      <w:r w:rsidRPr="00B17589">
        <w:rPr>
          <w:w w:val="95"/>
          <w:sz w:val="28"/>
          <w:szCs w:val="28"/>
        </w:rPr>
        <w:t>Digital</w:t>
      </w:r>
      <w:proofErr w:type="spellEnd"/>
      <w:r w:rsidRPr="00B17589">
        <w:rPr>
          <w:w w:val="95"/>
          <w:sz w:val="28"/>
          <w:szCs w:val="28"/>
        </w:rPr>
        <w:t xml:space="preserve"> </w:t>
      </w:r>
      <w:proofErr w:type="spellStart"/>
      <w:r w:rsidRPr="00B17589">
        <w:rPr>
          <w:w w:val="95"/>
          <w:sz w:val="28"/>
          <w:szCs w:val="28"/>
        </w:rPr>
        <w:t>Library</w:t>
      </w:r>
      <w:proofErr w:type="spellEnd"/>
      <w:r w:rsidRPr="00B17589">
        <w:rPr>
          <w:w w:val="95"/>
          <w:sz w:val="28"/>
          <w:szCs w:val="28"/>
        </w:rPr>
        <w:t xml:space="preserve"> [Электронный </w:t>
      </w:r>
      <w:proofErr w:type="spellStart"/>
      <w:r w:rsidRPr="00B17589">
        <w:rPr>
          <w:w w:val="95"/>
          <w:sz w:val="28"/>
          <w:szCs w:val="28"/>
        </w:rPr>
        <w:t>pecypc</w:t>
      </w:r>
      <w:proofErr w:type="spellEnd"/>
      <w:r w:rsidRPr="00B17589">
        <w:rPr>
          <w:w w:val="95"/>
          <w:sz w:val="28"/>
          <w:szCs w:val="28"/>
        </w:rPr>
        <w:t>]: цифровая библиотека по оптике и</w:t>
      </w:r>
      <w:r w:rsidRPr="00B17589">
        <w:rPr>
          <w:spacing w:val="1"/>
          <w:w w:val="95"/>
          <w:sz w:val="28"/>
          <w:szCs w:val="28"/>
        </w:rPr>
        <w:t xml:space="preserve"> </w:t>
      </w:r>
      <w:proofErr w:type="spellStart"/>
      <w:r w:rsidRPr="00B17589">
        <w:rPr>
          <w:sz w:val="28"/>
          <w:szCs w:val="28"/>
        </w:rPr>
        <w:t>фотонике</w:t>
      </w:r>
      <w:proofErr w:type="spellEnd"/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/</w:t>
      </w:r>
      <w:r w:rsidRPr="00B17589">
        <w:rPr>
          <w:spacing w:val="1"/>
          <w:sz w:val="28"/>
          <w:szCs w:val="28"/>
        </w:rPr>
        <w:t xml:space="preserve"> </w:t>
      </w:r>
      <w:proofErr w:type="spellStart"/>
      <w:r w:rsidRPr="00B17589">
        <w:rPr>
          <w:sz w:val="28"/>
          <w:szCs w:val="28"/>
        </w:rPr>
        <w:t>United</w:t>
      </w:r>
      <w:proofErr w:type="spellEnd"/>
      <w:r w:rsidRPr="00B17589">
        <w:rPr>
          <w:spacing w:val="1"/>
          <w:sz w:val="28"/>
          <w:szCs w:val="28"/>
        </w:rPr>
        <w:t xml:space="preserve"> </w:t>
      </w:r>
      <w:proofErr w:type="spellStart"/>
      <w:r w:rsidRPr="00B17589">
        <w:rPr>
          <w:sz w:val="28"/>
          <w:szCs w:val="28"/>
        </w:rPr>
        <w:t>States</w:t>
      </w:r>
      <w:proofErr w:type="spellEnd"/>
      <w:r w:rsidRPr="00B17589">
        <w:rPr>
          <w:sz w:val="28"/>
          <w:szCs w:val="28"/>
        </w:rPr>
        <w:t>.</w:t>
      </w:r>
      <w:r w:rsidRPr="00B17589">
        <w:rPr>
          <w:spacing w:val="1"/>
          <w:sz w:val="28"/>
          <w:szCs w:val="28"/>
        </w:rPr>
        <w:t xml:space="preserve"> </w:t>
      </w:r>
      <w:proofErr w:type="spellStart"/>
      <w:r w:rsidRPr="00B17589">
        <w:rPr>
          <w:sz w:val="28"/>
          <w:szCs w:val="28"/>
        </w:rPr>
        <w:t>Б.м</w:t>
      </w:r>
      <w:proofErr w:type="spellEnd"/>
      <w:r w:rsidRPr="00B17589">
        <w:rPr>
          <w:sz w:val="28"/>
          <w:szCs w:val="28"/>
        </w:rPr>
        <w:t>.,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1962.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Режим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доступа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к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полным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текстам:</w:t>
      </w:r>
      <w:r w:rsidRPr="00B17589">
        <w:rPr>
          <w:color w:val="0000FF"/>
          <w:spacing w:val="1"/>
          <w:sz w:val="28"/>
          <w:szCs w:val="28"/>
        </w:rPr>
        <w:t xml:space="preserve"> </w:t>
      </w:r>
      <w:hyperlink r:id="rId17">
        <w:r w:rsidRPr="00B17589">
          <w:rPr>
            <w:color w:val="0000FF"/>
            <w:w w:val="95"/>
            <w:sz w:val="28"/>
            <w:szCs w:val="28"/>
            <w:u w:val="single" w:color="0F0FFB"/>
          </w:rPr>
          <w:t>http://spiedigitallibrary.orд</w:t>
        </w:r>
        <w:r w:rsidRPr="00B17589">
          <w:rPr>
            <w:color w:val="0000FF"/>
            <w:spacing w:val="-7"/>
            <w:w w:val="95"/>
            <w:sz w:val="28"/>
            <w:szCs w:val="28"/>
          </w:rPr>
          <w:t xml:space="preserve"> </w:t>
        </w:r>
      </w:hyperlink>
      <w:r w:rsidRPr="00B17589">
        <w:rPr>
          <w:w w:val="95"/>
          <w:sz w:val="28"/>
          <w:szCs w:val="28"/>
        </w:rPr>
        <w:t>/</w:t>
      </w:r>
      <w:r w:rsidRPr="00B17589">
        <w:rPr>
          <w:spacing w:val="-3"/>
          <w:w w:val="95"/>
          <w:sz w:val="28"/>
          <w:szCs w:val="28"/>
        </w:rPr>
        <w:t xml:space="preserve"> </w:t>
      </w:r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212"/>
        </w:tabs>
        <w:ind w:left="0" w:firstLine="709"/>
        <w:rPr>
          <w:sz w:val="28"/>
          <w:szCs w:val="28"/>
        </w:rPr>
      </w:pPr>
      <w:r w:rsidRPr="00B17589">
        <w:rPr>
          <w:w w:val="95"/>
          <w:sz w:val="28"/>
          <w:szCs w:val="28"/>
        </w:rPr>
        <w:t xml:space="preserve">Архив научных журналов [Электронный </w:t>
      </w:r>
      <w:proofErr w:type="spellStart"/>
      <w:r w:rsidRPr="00B17589">
        <w:rPr>
          <w:w w:val="95"/>
          <w:sz w:val="28"/>
          <w:szCs w:val="28"/>
        </w:rPr>
        <w:t>pecypc</w:t>
      </w:r>
      <w:proofErr w:type="spellEnd"/>
      <w:r w:rsidRPr="00B17589">
        <w:rPr>
          <w:w w:val="95"/>
          <w:sz w:val="28"/>
          <w:szCs w:val="28"/>
        </w:rPr>
        <w:t>]: [база данных]: Национальный</w:t>
      </w:r>
      <w:r w:rsidRPr="00B17589">
        <w:rPr>
          <w:spacing w:val="1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 xml:space="preserve">электронно-информационный консорциум (НП НЭИКОН). </w:t>
      </w:r>
      <w:r w:rsidRPr="00B17589">
        <w:rPr>
          <w:w w:val="90"/>
          <w:sz w:val="28"/>
          <w:szCs w:val="28"/>
        </w:rPr>
        <w:t xml:space="preserve">— </w:t>
      </w:r>
      <w:r w:rsidRPr="00B17589">
        <w:rPr>
          <w:w w:val="95"/>
          <w:sz w:val="28"/>
          <w:szCs w:val="28"/>
        </w:rPr>
        <w:t>Москва, (</w:t>
      </w:r>
      <w:proofErr w:type="spellStart"/>
      <w:r w:rsidRPr="00B17589">
        <w:rPr>
          <w:w w:val="95"/>
          <w:sz w:val="28"/>
          <w:szCs w:val="28"/>
        </w:rPr>
        <w:t>б.г</w:t>
      </w:r>
      <w:proofErr w:type="spellEnd"/>
      <w:r w:rsidRPr="00B17589">
        <w:rPr>
          <w:w w:val="95"/>
          <w:sz w:val="28"/>
          <w:szCs w:val="28"/>
        </w:rPr>
        <w:t xml:space="preserve">.). </w:t>
      </w:r>
      <w:r w:rsidRPr="00B17589">
        <w:rPr>
          <w:w w:val="90"/>
          <w:sz w:val="28"/>
          <w:szCs w:val="28"/>
        </w:rPr>
        <w:t>—</w:t>
      </w:r>
      <w:hyperlink r:id="rId18">
        <w:r w:rsidRPr="00B17589">
          <w:rPr>
            <w:color w:val="0000FF"/>
            <w:w w:val="95"/>
            <w:sz w:val="28"/>
            <w:szCs w:val="28"/>
            <w:u w:val="single" w:color="0000FB"/>
          </w:rPr>
          <w:t>http://arch.neicon.ru/xmlui</w:t>
        </w:r>
        <w:r w:rsidRPr="00B17589">
          <w:rPr>
            <w:color w:val="0000FF"/>
            <w:spacing w:val="-9"/>
            <w:w w:val="95"/>
            <w:sz w:val="28"/>
            <w:szCs w:val="28"/>
          </w:rPr>
          <w:t xml:space="preserve"> </w:t>
        </w:r>
      </w:hyperlink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186"/>
        </w:tabs>
        <w:ind w:left="0" w:firstLine="709"/>
        <w:rPr>
          <w:sz w:val="28"/>
          <w:szCs w:val="28"/>
        </w:rPr>
      </w:pPr>
      <w:r w:rsidRPr="00B17589">
        <w:rPr>
          <w:w w:val="95"/>
          <w:sz w:val="28"/>
          <w:szCs w:val="28"/>
        </w:rPr>
        <w:t xml:space="preserve">ИНФОРМИО [Электронный </w:t>
      </w:r>
      <w:proofErr w:type="spellStart"/>
      <w:r w:rsidRPr="00B17589">
        <w:rPr>
          <w:w w:val="95"/>
          <w:sz w:val="28"/>
          <w:szCs w:val="28"/>
        </w:rPr>
        <w:t>pecypc</w:t>
      </w:r>
      <w:proofErr w:type="spellEnd"/>
      <w:r w:rsidRPr="00B17589">
        <w:rPr>
          <w:w w:val="95"/>
          <w:sz w:val="28"/>
          <w:szCs w:val="28"/>
        </w:rPr>
        <w:t>]: электронный справочник (обеспечение всех</w:t>
      </w:r>
      <w:r w:rsidRPr="00B17589">
        <w:rPr>
          <w:spacing w:val="1"/>
          <w:w w:val="95"/>
          <w:sz w:val="28"/>
          <w:szCs w:val="28"/>
        </w:rPr>
        <w:t xml:space="preserve"> </w:t>
      </w:r>
      <w:r w:rsidRPr="00B17589">
        <w:rPr>
          <w:sz w:val="28"/>
          <w:szCs w:val="28"/>
        </w:rPr>
        <w:t>типов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образовательных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учреждений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нормативными,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методическими,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научно-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практическими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материалами).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w w:val="90"/>
          <w:sz w:val="28"/>
          <w:szCs w:val="28"/>
        </w:rPr>
        <w:t>—</w:t>
      </w:r>
      <w:r w:rsidRPr="00B17589">
        <w:rPr>
          <w:spacing w:val="1"/>
          <w:w w:val="90"/>
          <w:sz w:val="28"/>
          <w:szCs w:val="28"/>
        </w:rPr>
        <w:t xml:space="preserve"> </w:t>
      </w:r>
      <w:r w:rsidRPr="00B17589">
        <w:rPr>
          <w:sz w:val="28"/>
          <w:szCs w:val="28"/>
        </w:rPr>
        <w:t>Москва,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sz w:val="28"/>
          <w:szCs w:val="28"/>
        </w:rPr>
        <w:t>2010.</w:t>
      </w:r>
      <w:r w:rsidRPr="00B17589">
        <w:rPr>
          <w:spacing w:val="1"/>
          <w:sz w:val="28"/>
          <w:szCs w:val="28"/>
        </w:rPr>
        <w:t xml:space="preserve"> </w:t>
      </w:r>
      <w:r w:rsidRPr="00B17589">
        <w:rPr>
          <w:w w:val="90"/>
          <w:sz w:val="28"/>
          <w:szCs w:val="28"/>
        </w:rPr>
        <w:t>—</w:t>
      </w:r>
      <w:hyperlink r:id="rId19">
        <w:r w:rsidRPr="00B17589">
          <w:rPr>
            <w:color w:val="0000FF"/>
            <w:sz w:val="28"/>
            <w:szCs w:val="28"/>
            <w:u w:val="single" w:color="0F0FFB"/>
          </w:rPr>
          <w:t>http://www.informio.ru</w:t>
        </w:r>
        <w:r w:rsidRPr="00B17589">
          <w:rPr>
            <w:color w:val="0000FF"/>
            <w:spacing w:val="-15"/>
            <w:sz w:val="28"/>
            <w:szCs w:val="28"/>
          </w:rPr>
          <w:t xml:space="preserve"> </w:t>
        </w:r>
      </w:hyperlink>
    </w:p>
    <w:p w:rsidR="00185119" w:rsidRPr="00B17589" w:rsidRDefault="00185119" w:rsidP="00B17589">
      <w:pPr>
        <w:pStyle w:val="a5"/>
        <w:numPr>
          <w:ilvl w:val="0"/>
          <w:numId w:val="24"/>
        </w:numPr>
        <w:tabs>
          <w:tab w:val="left" w:pos="1262"/>
        </w:tabs>
        <w:ind w:left="0" w:firstLine="709"/>
        <w:rPr>
          <w:sz w:val="28"/>
          <w:szCs w:val="28"/>
        </w:rPr>
      </w:pPr>
      <w:r w:rsidRPr="00B17589">
        <w:rPr>
          <w:w w:val="95"/>
          <w:sz w:val="28"/>
          <w:szCs w:val="28"/>
        </w:rPr>
        <w:t>Консультант</w:t>
      </w:r>
      <w:r w:rsidRPr="00B17589">
        <w:rPr>
          <w:spacing w:val="1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>плюс</w:t>
      </w:r>
      <w:r w:rsidRPr="00B17589">
        <w:rPr>
          <w:spacing w:val="1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>[Электронный</w:t>
      </w:r>
      <w:r w:rsidRPr="00B17589">
        <w:rPr>
          <w:spacing w:val="1"/>
          <w:w w:val="95"/>
          <w:sz w:val="28"/>
          <w:szCs w:val="28"/>
        </w:rPr>
        <w:t xml:space="preserve"> </w:t>
      </w:r>
      <w:proofErr w:type="spellStart"/>
      <w:r w:rsidRPr="00B17589">
        <w:rPr>
          <w:w w:val="95"/>
          <w:sz w:val="28"/>
          <w:szCs w:val="28"/>
        </w:rPr>
        <w:t>pecypc</w:t>
      </w:r>
      <w:proofErr w:type="spellEnd"/>
      <w:r w:rsidRPr="00B17589">
        <w:rPr>
          <w:w w:val="95"/>
          <w:sz w:val="28"/>
          <w:szCs w:val="28"/>
        </w:rPr>
        <w:t>]:</w:t>
      </w:r>
      <w:r w:rsidRPr="00B17589">
        <w:rPr>
          <w:spacing w:val="1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>справочно-правовая</w:t>
      </w:r>
      <w:r w:rsidRPr="00B17589">
        <w:rPr>
          <w:spacing w:val="1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>система:</w:t>
      </w:r>
      <w:r w:rsidRPr="00B17589">
        <w:rPr>
          <w:spacing w:val="1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>база</w:t>
      </w:r>
      <w:r w:rsidRPr="00B17589">
        <w:rPr>
          <w:spacing w:val="1"/>
          <w:w w:val="95"/>
          <w:sz w:val="28"/>
          <w:szCs w:val="28"/>
        </w:rPr>
        <w:t xml:space="preserve"> </w:t>
      </w:r>
      <w:r w:rsidRPr="00B17589">
        <w:rPr>
          <w:sz w:val="28"/>
          <w:szCs w:val="28"/>
        </w:rPr>
        <w:t xml:space="preserve">данных / Регион. центр правовой </w:t>
      </w:r>
      <w:proofErr w:type="spellStart"/>
      <w:r w:rsidRPr="00B17589">
        <w:rPr>
          <w:sz w:val="28"/>
          <w:szCs w:val="28"/>
        </w:rPr>
        <w:t>информ</w:t>
      </w:r>
      <w:proofErr w:type="spellEnd"/>
      <w:r w:rsidRPr="00B17589">
        <w:rPr>
          <w:sz w:val="28"/>
          <w:szCs w:val="28"/>
        </w:rPr>
        <w:t xml:space="preserve">. </w:t>
      </w:r>
      <w:proofErr w:type="spellStart"/>
      <w:r w:rsidRPr="00B17589">
        <w:rPr>
          <w:sz w:val="28"/>
          <w:szCs w:val="28"/>
        </w:rPr>
        <w:t>Информправо</w:t>
      </w:r>
      <w:proofErr w:type="spellEnd"/>
      <w:r w:rsidRPr="00B17589">
        <w:rPr>
          <w:sz w:val="28"/>
          <w:szCs w:val="28"/>
        </w:rPr>
        <w:t>.</w:t>
      </w:r>
      <w:r w:rsidRPr="00B17589">
        <w:rPr>
          <w:spacing w:val="1"/>
          <w:sz w:val="28"/>
          <w:szCs w:val="28"/>
        </w:rPr>
        <w:t xml:space="preserve"> </w:t>
      </w:r>
    </w:p>
    <w:p w:rsidR="00185119" w:rsidRPr="00B17589" w:rsidRDefault="00185119" w:rsidP="00E0677E">
      <w:pPr>
        <w:pStyle w:val="a5"/>
        <w:numPr>
          <w:ilvl w:val="0"/>
          <w:numId w:val="24"/>
        </w:numPr>
        <w:tabs>
          <w:tab w:val="left" w:pos="1134"/>
          <w:tab w:val="left" w:pos="1202"/>
        </w:tabs>
        <w:ind w:left="0" w:firstLine="709"/>
        <w:rPr>
          <w:sz w:val="28"/>
          <w:szCs w:val="28"/>
          <w:lang w:eastAsia="ar-SA"/>
        </w:rPr>
      </w:pPr>
      <w:r w:rsidRPr="00B17589">
        <w:rPr>
          <w:w w:val="95"/>
          <w:sz w:val="28"/>
          <w:szCs w:val="28"/>
        </w:rPr>
        <w:t>Электронная</w:t>
      </w:r>
      <w:r w:rsidRPr="00B17589">
        <w:rPr>
          <w:spacing w:val="20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>библиотека</w:t>
      </w:r>
      <w:r w:rsidRPr="00B17589">
        <w:rPr>
          <w:spacing w:val="18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>диссертаций</w:t>
      </w:r>
      <w:r w:rsidRPr="00B17589">
        <w:rPr>
          <w:spacing w:val="23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>[Электронный</w:t>
      </w:r>
      <w:r w:rsidRPr="00B17589">
        <w:rPr>
          <w:spacing w:val="24"/>
          <w:w w:val="95"/>
          <w:sz w:val="28"/>
          <w:szCs w:val="28"/>
        </w:rPr>
        <w:t xml:space="preserve"> </w:t>
      </w:r>
      <w:proofErr w:type="spellStart"/>
      <w:r w:rsidRPr="00B17589">
        <w:rPr>
          <w:w w:val="95"/>
          <w:sz w:val="28"/>
          <w:szCs w:val="28"/>
        </w:rPr>
        <w:t>pecypc</w:t>
      </w:r>
      <w:proofErr w:type="spellEnd"/>
      <w:r w:rsidRPr="00B17589">
        <w:rPr>
          <w:w w:val="95"/>
          <w:sz w:val="28"/>
          <w:szCs w:val="28"/>
        </w:rPr>
        <w:t>]:</w:t>
      </w:r>
      <w:r w:rsidRPr="00B17589">
        <w:rPr>
          <w:spacing w:val="13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>официальный</w:t>
      </w:r>
      <w:r w:rsidRPr="00B17589">
        <w:rPr>
          <w:spacing w:val="24"/>
          <w:w w:val="95"/>
          <w:sz w:val="28"/>
          <w:szCs w:val="28"/>
        </w:rPr>
        <w:t xml:space="preserve"> </w:t>
      </w:r>
      <w:r w:rsidRPr="00B17589">
        <w:rPr>
          <w:w w:val="95"/>
          <w:sz w:val="28"/>
          <w:szCs w:val="28"/>
        </w:rPr>
        <w:t xml:space="preserve">сайт </w:t>
      </w:r>
      <w:r w:rsidRPr="00B17589">
        <w:rPr>
          <w:spacing w:val="-1"/>
          <w:sz w:val="28"/>
          <w:szCs w:val="28"/>
        </w:rPr>
        <w:t xml:space="preserve">/ Рос. гос. б-ка.- Москва: </w:t>
      </w:r>
      <w:r w:rsidRPr="00B17589">
        <w:rPr>
          <w:sz w:val="28"/>
          <w:szCs w:val="28"/>
        </w:rPr>
        <w:t xml:space="preserve">Рос. гос. б-ка, 2003.- </w:t>
      </w:r>
      <w:hyperlink r:id="rId20">
        <w:r w:rsidRPr="00B17589">
          <w:rPr>
            <w:color w:val="0000FF"/>
            <w:sz w:val="28"/>
            <w:szCs w:val="28"/>
            <w:u w:val="single" w:color="0000FB"/>
          </w:rPr>
          <w:t>http://diss.rs1.ru</w:t>
        </w:r>
        <w:r w:rsidRPr="00B17589">
          <w:rPr>
            <w:color w:val="0000FF"/>
            <w:spacing w:val="-10"/>
            <w:sz w:val="28"/>
            <w:szCs w:val="28"/>
          </w:rPr>
          <w:t xml:space="preserve"> </w:t>
        </w:r>
      </w:hyperlink>
    </w:p>
    <w:p w:rsidR="00B17589" w:rsidRPr="00B17589" w:rsidRDefault="00B17589" w:rsidP="00B17589">
      <w:pPr>
        <w:pStyle w:val="a5"/>
        <w:tabs>
          <w:tab w:val="left" w:pos="1134"/>
          <w:tab w:val="left" w:pos="1202"/>
        </w:tabs>
        <w:ind w:left="709" w:firstLine="0"/>
        <w:rPr>
          <w:sz w:val="28"/>
          <w:szCs w:val="28"/>
          <w:lang w:eastAsia="ar-SA"/>
        </w:rPr>
      </w:pPr>
    </w:p>
    <w:p w:rsidR="00185119" w:rsidRPr="00185119" w:rsidRDefault="00185119" w:rsidP="00185119">
      <w:pPr>
        <w:tabs>
          <w:tab w:val="left" w:pos="1440"/>
        </w:tabs>
        <w:spacing w:after="0" w:line="240" w:lineRule="auto"/>
        <w:jc w:val="center"/>
        <w:rPr>
          <w:rStyle w:val="20"/>
          <w:rFonts w:ascii="Times New Roman" w:hAnsi="Times New Roman" w:cs="Times New Roman"/>
          <w:b/>
          <w:sz w:val="28"/>
          <w:szCs w:val="28"/>
        </w:rPr>
      </w:pPr>
      <w:r w:rsidRPr="0018511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85119">
        <w:rPr>
          <w:rFonts w:ascii="Times New Roman" w:hAnsi="Times New Roman" w:cs="Times New Roman"/>
          <w:b/>
          <w:sz w:val="28"/>
          <w:szCs w:val="28"/>
        </w:rPr>
        <w:t>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185119" w:rsidRPr="00185119" w:rsidRDefault="00185119" w:rsidP="00185119">
      <w:pPr>
        <w:tabs>
          <w:tab w:val="left" w:pos="1440"/>
        </w:tabs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</w:rPr>
      </w:pPr>
    </w:p>
    <w:p w:rsidR="00185119" w:rsidRPr="00185119" w:rsidRDefault="00185119" w:rsidP="00185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OLE_LINK1"/>
      <w:bookmarkEnd w:id="7"/>
      <w:bookmarkEnd w:id="8"/>
      <w:r w:rsidRPr="00185119">
        <w:rPr>
          <w:rFonts w:ascii="Times New Roman" w:hAnsi="Times New Roman" w:cs="Times New Roman"/>
          <w:sz w:val="28"/>
          <w:szCs w:val="28"/>
        </w:rPr>
        <w:t>Для проведения занятий используются информационные технологии:</w:t>
      </w:r>
    </w:p>
    <w:p w:rsidR="00185119" w:rsidRPr="00185119" w:rsidRDefault="00185119" w:rsidP="001851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19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185119">
        <w:rPr>
          <w:rFonts w:ascii="Times New Roman" w:hAnsi="Times New Roman" w:cs="Times New Roman"/>
          <w:b/>
          <w:i/>
          <w:sz w:val="28"/>
          <w:szCs w:val="28"/>
        </w:rPr>
        <w:tab/>
        <w:t xml:space="preserve">Дидактические материалы: </w:t>
      </w:r>
      <w:r w:rsidRPr="00185119">
        <w:rPr>
          <w:rFonts w:ascii="Times New Roman" w:hAnsi="Times New Roman" w:cs="Times New Roman"/>
          <w:sz w:val="28"/>
          <w:szCs w:val="28"/>
        </w:rPr>
        <w:t xml:space="preserve">презентационные материалы (слайды); учебные </w:t>
      </w:r>
      <w:proofErr w:type="gramStart"/>
      <w:r w:rsidRPr="00185119">
        <w:rPr>
          <w:rFonts w:ascii="Times New Roman" w:hAnsi="Times New Roman" w:cs="Times New Roman"/>
          <w:sz w:val="28"/>
          <w:szCs w:val="28"/>
        </w:rPr>
        <w:t>видеозаписи,  комплекты</w:t>
      </w:r>
      <w:proofErr w:type="gramEnd"/>
      <w:r w:rsidRPr="00185119">
        <w:rPr>
          <w:rFonts w:ascii="Times New Roman" w:hAnsi="Times New Roman" w:cs="Times New Roman"/>
          <w:sz w:val="28"/>
          <w:szCs w:val="28"/>
        </w:rPr>
        <w:t xml:space="preserve"> схем, плакатов</w:t>
      </w:r>
    </w:p>
    <w:p w:rsidR="00185119" w:rsidRPr="00185119" w:rsidRDefault="00185119" w:rsidP="001851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19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185119">
        <w:rPr>
          <w:rFonts w:ascii="Times New Roman" w:hAnsi="Times New Roman" w:cs="Times New Roman"/>
          <w:b/>
          <w:i/>
          <w:sz w:val="28"/>
          <w:szCs w:val="28"/>
        </w:rPr>
        <w:tab/>
        <w:t>Технические средства обучения</w:t>
      </w:r>
      <w:r w:rsidRPr="00185119">
        <w:rPr>
          <w:rFonts w:ascii="Times New Roman" w:hAnsi="Times New Roman" w:cs="Times New Roman"/>
          <w:sz w:val="28"/>
          <w:szCs w:val="28"/>
        </w:rPr>
        <w:t>: проекторы, ноутбуки, персональный компьютер, множительная техника (МФУ);</w:t>
      </w:r>
    </w:p>
    <w:p w:rsidR="00185119" w:rsidRPr="00185119" w:rsidRDefault="00185119" w:rsidP="001851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11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185119">
        <w:rPr>
          <w:rFonts w:ascii="Times New Roman" w:hAnsi="Times New Roman" w:cs="Times New Roman"/>
          <w:sz w:val="28"/>
          <w:szCs w:val="28"/>
        </w:rPr>
        <w:t xml:space="preserve"> </w:t>
      </w:r>
      <w:r w:rsidRPr="00185119">
        <w:rPr>
          <w:rFonts w:ascii="Times New Roman" w:hAnsi="Times New Roman" w:cs="Times New Roman"/>
          <w:b/>
          <w:i/>
          <w:sz w:val="28"/>
          <w:szCs w:val="28"/>
        </w:rPr>
        <w:t>Программное обеспечение и информационно-справочные системы:</w:t>
      </w:r>
    </w:p>
    <w:p w:rsidR="00185119" w:rsidRPr="00185119" w:rsidRDefault="00185119" w:rsidP="00185119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19">
        <w:rPr>
          <w:rFonts w:ascii="Times New Roman" w:hAnsi="Times New Roman" w:cs="Times New Roman"/>
          <w:sz w:val="28"/>
          <w:szCs w:val="28"/>
        </w:rPr>
        <w:t xml:space="preserve">Редактор </w:t>
      </w:r>
      <w:r w:rsidRPr="0018511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85119">
        <w:rPr>
          <w:rFonts w:ascii="Times New Roman" w:hAnsi="Times New Roman" w:cs="Times New Roman"/>
          <w:sz w:val="28"/>
          <w:szCs w:val="28"/>
        </w:rPr>
        <w:t xml:space="preserve"> </w:t>
      </w:r>
      <w:r w:rsidRPr="0018511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85119">
        <w:rPr>
          <w:rFonts w:ascii="Times New Roman" w:hAnsi="Times New Roman" w:cs="Times New Roman"/>
          <w:sz w:val="28"/>
          <w:szCs w:val="28"/>
        </w:rPr>
        <w:t xml:space="preserve"> (или пакет </w:t>
      </w:r>
      <w:r w:rsidRPr="0018511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85119">
        <w:rPr>
          <w:rFonts w:ascii="Times New Roman" w:hAnsi="Times New Roman" w:cs="Times New Roman"/>
          <w:sz w:val="28"/>
          <w:szCs w:val="28"/>
        </w:rPr>
        <w:t xml:space="preserve"> </w:t>
      </w:r>
      <w:r w:rsidRPr="00185119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185119">
        <w:rPr>
          <w:rFonts w:ascii="Times New Roman" w:hAnsi="Times New Roman" w:cs="Times New Roman"/>
          <w:sz w:val="28"/>
          <w:szCs w:val="28"/>
        </w:rPr>
        <w:t>);</w:t>
      </w:r>
    </w:p>
    <w:p w:rsidR="00185119" w:rsidRPr="00185119" w:rsidRDefault="00185119" w:rsidP="00185119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19">
        <w:rPr>
          <w:rFonts w:ascii="Times New Roman" w:hAnsi="Times New Roman" w:cs="Times New Roman"/>
          <w:sz w:val="28"/>
          <w:szCs w:val="28"/>
        </w:rPr>
        <w:t>Информационно-правовая система «Гарант»</w:t>
      </w:r>
    </w:p>
    <w:p w:rsidR="00185119" w:rsidRPr="00185119" w:rsidRDefault="00185119" w:rsidP="00185119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19">
        <w:rPr>
          <w:rFonts w:ascii="Times New Roman" w:hAnsi="Times New Roman" w:cs="Times New Roman"/>
          <w:sz w:val="28"/>
          <w:szCs w:val="28"/>
        </w:rPr>
        <w:t xml:space="preserve">Программа для создания презентаций </w:t>
      </w:r>
      <w:proofErr w:type="spellStart"/>
      <w:r w:rsidRPr="00185119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18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119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185119">
        <w:rPr>
          <w:rFonts w:ascii="Times New Roman" w:hAnsi="Times New Roman" w:cs="Times New Roman"/>
          <w:sz w:val="28"/>
          <w:szCs w:val="28"/>
        </w:rPr>
        <w:t>.</w:t>
      </w:r>
    </w:p>
    <w:p w:rsidR="00185119" w:rsidRPr="00185119" w:rsidRDefault="00185119" w:rsidP="001851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5119">
        <w:rPr>
          <w:rFonts w:ascii="Times New Roman" w:hAnsi="Times New Roman" w:cs="Times New Roman"/>
          <w:b/>
          <w:i/>
          <w:sz w:val="28"/>
          <w:szCs w:val="28"/>
        </w:rPr>
        <w:t>4. Информационная образовательная среда</w:t>
      </w:r>
    </w:p>
    <w:p w:rsidR="00185119" w:rsidRPr="00185119" w:rsidRDefault="00185119" w:rsidP="001851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19">
        <w:rPr>
          <w:rFonts w:ascii="Times New Roman" w:hAnsi="Times New Roman" w:cs="Times New Roman"/>
          <w:sz w:val="28"/>
          <w:szCs w:val="28"/>
        </w:rPr>
        <w:t>Каждый обучающийся в течение всего периода обучения обеспечивается индивидуальным неограниченным доступом к электронной-библиотечной системе (ЭБС) «</w:t>
      </w:r>
      <w:proofErr w:type="spellStart"/>
      <w:r w:rsidRPr="00185119">
        <w:rPr>
          <w:rFonts w:ascii="Times New Roman" w:hAnsi="Times New Roman" w:cs="Times New Roman"/>
          <w:sz w:val="28"/>
          <w:szCs w:val="28"/>
        </w:rPr>
        <w:t>Знаниум</w:t>
      </w:r>
      <w:proofErr w:type="spellEnd"/>
      <w:r w:rsidRPr="00185119">
        <w:rPr>
          <w:rFonts w:ascii="Times New Roman" w:hAnsi="Times New Roman" w:cs="Times New Roman"/>
          <w:sz w:val="28"/>
          <w:szCs w:val="28"/>
        </w:rPr>
        <w:t xml:space="preserve">. Ком», к электронной информационно-образовательной среде Института. </w:t>
      </w:r>
    </w:p>
    <w:p w:rsidR="00185119" w:rsidRPr="00185119" w:rsidRDefault="00185119" w:rsidP="001851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19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Электронно-библиотечная система (электронная библиотека) и электронная информационно-образовательная среда обеспечивают возможность </w:t>
      </w:r>
      <w:proofErr w:type="gramStart"/>
      <w:r w:rsidRPr="00185119">
        <w:rPr>
          <w:rFonts w:ascii="Times New Roman" w:hAnsi="Times New Roman" w:cs="Times New Roman"/>
          <w:sz w:val="28"/>
          <w:szCs w:val="28"/>
        </w:rPr>
        <w:t>доступа</w:t>
      </w:r>
      <w:proofErr w:type="gramEnd"/>
      <w:r w:rsidRPr="00185119">
        <w:rPr>
          <w:rFonts w:ascii="Times New Roman" w:hAnsi="Times New Roman" w:cs="Times New Roman"/>
          <w:sz w:val="28"/>
          <w:szCs w:val="28"/>
        </w:rPr>
        <w:t xml:space="preserve">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185119" w:rsidRPr="00185119" w:rsidRDefault="00185119" w:rsidP="001851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19">
        <w:rPr>
          <w:rFonts w:ascii="Times New Roman" w:hAnsi="Times New Roman" w:cs="Times New Roman"/>
          <w:sz w:val="28"/>
          <w:szCs w:val="28"/>
        </w:rPr>
        <w:t>Электронная информационно-образовательная среда организации обеспечивает доступ к учебным планам, рабочим программам дисциплин (модулей), практик, и к изданиям электронных библиотечных систем и электронным образовательным ресурсам, указанным в рабочих программах.</w:t>
      </w:r>
    </w:p>
    <w:p w:rsidR="00185119" w:rsidRPr="004F5C93" w:rsidRDefault="00185119" w:rsidP="00185119">
      <w:pPr>
        <w:pStyle w:val="1"/>
        <w:spacing w:line="240" w:lineRule="auto"/>
        <w:ind w:left="0" w:firstLine="709"/>
        <w:rPr>
          <w:sz w:val="28"/>
          <w:szCs w:val="28"/>
        </w:rPr>
      </w:pPr>
    </w:p>
    <w:p w:rsidR="00185119" w:rsidRPr="00185119" w:rsidRDefault="00185119" w:rsidP="00185119">
      <w:pPr>
        <w:pStyle w:val="1"/>
        <w:spacing w:line="240" w:lineRule="auto"/>
        <w:ind w:left="0"/>
        <w:jc w:val="center"/>
        <w:rPr>
          <w:sz w:val="28"/>
          <w:szCs w:val="28"/>
        </w:rPr>
      </w:pPr>
      <w:r w:rsidRPr="00185119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</w:t>
      </w:r>
      <w:r w:rsidRPr="00185119">
        <w:rPr>
          <w:sz w:val="28"/>
          <w:szCs w:val="28"/>
        </w:rPr>
        <w:t>. МАТЕРИАЛЬНО - ТЕХНИЧЕСКОЕ ОБЕСПЕЧЕНИЕ</w:t>
      </w:r>
    </w:p>
    <w:p w:rsidR="00185119" w:rsidRPr="00185119" w:rsidRDefault="00185119" w:rsidP="00185119">
      <w:pPr>
        <w:pStyle w:val="1"/>
        <w:spacing w:line="240" w:lineRule="auto"/>
        <w:ind w:left="0" w:firstLine="709"/>
        <w:rPr>
          <w:sz w:val="28"/>
          <w:szCs w:val="28"/>
        </w:rPr>
      </w:pPr>
    </w:p>
    <w:bookmarkEnd w:id="9"/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Перечень материально-технического обеспечения для реализации ООП ВПО включает в себя: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помещение для студенческой правовой консультации (юридической клиники) (ауд. № 106);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учебный зал судебных заседаний (ауд. № 812);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библиотеку с техническими возможностями перевода основных библиотечных фондов в электронную форму и необходимыми условиями их хранения и использования.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 xml:space="preserve">Помещение для студенческой правовой консультации (юридической клиники) представляет собой отдельное помещение, обеспечивающее возможность проведения нескольких встреч с гражданами одновременно, является одним из элементов материально-технической базы, обеспечивающей проведение отдельных видов занятий по практической подготовке обучающихся, в том числе практики, а также является местом консультирования граждан. Целью создания и функционирования Юридической клиники является подготовка обучающихся Оренбургского института (филиала) Университета имени О.Е. </w:t>
      </w:r>
      <w:proofErr w:type="spellStart"/>
      <w:r w:rsidRPr="00185119">
        <w:rPr>
          <w:b w:val="0"/>
        </w:rPr>
        <w:t>Кутафина</w:t>
      </w:r>
      <w:proofErr w:type="spellEnd"/>
      <w:r w:rsidRPr="00185119">
        <w:rPr>
          <w:b w:val="0"/>
        </w:rPr>
        <w:t xml:space="preserve"> (МГЮА) к деятельности по оказанию бесплатной юридической помощи, правовому просвещению граждан. В рамках консультирования граждан, правового просвещения и практических занятий, проводимых в Юридической клинике, обучающиеся получают необходимые профессиональные знания, умения и навыки. Задачами создания и функционирования Юридической клиники являются: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повышение уровня профессиональной подготовки обучающихся;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приобретение и совершенствование обучающимися практических умений и навыков;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профессиональная ориентация, адаптация и специализация обучающихся;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развитие у обучающихся высокого правосознания, понимания социального значения юриспруденции и роли юристов в обществе;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воспитание у обучающихся профессионально значимых черт характера;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lastRenderedPageBreak/>
        <w:t>- развитие навыков подготовки и составления юридических документов;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развитие способностей принимать решения и совершать юридические действия в точном соответствии с законодательством Российской Федерации;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развитие способности юридически правильно квалифицировать факты и обстоятельства;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>- изучение особенностей рассмотрения и разрешения отдельных категорий дел.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  <w:rPr>
          <w:b w:val="0"/>
        </w:rPr>
      </w:pPr>
      <w:r w:rsidRPr="00185119">
        <w:rPr>
          <w:b w:val="0"/>
        </w:rPr>
        <w:t xml:space="preserve">Учебный зал судебных заседаний предназначен для осуществления информационного и учебно-методического обеспечения образовательного процесса ООП ВПО и направлен на формирование практических навыков и умений обучающихся. Целью создания и функционирования учебного зала судебных заседаний является проведение практических занятий по дисциплине (модулям) «Права человека в Российской Федерации», включенной в учебные планы всех основных образовательных программ высшего профессионального образования по направлению подготовки 40.04.01 Юриспруденция (квалификация (степень) «магистр»), реализуемых в Оренбургском институте (филиале) Университета имени О.Е. </w:t>
      </w:r>
      <w:proofErr w:type="spellStart"/>
      <w:r w:rsidRPr="00185119">
        <w:rPr>
          <w:b w:val="0"/>
        </w:rPr>
        <w:t>Кутафина</w:t>
      </w:r>
      <w:proofErr w:type="spellEnd"/>
      <w:r w:rsidRPr="00185119">
        <w:rPr>
          <w:b w:val="0"/>
        </w:rPr>
        <w:t xml:space="preserve"> (МГЮА). В рамках практических занятий, проводимых в учебном зале судебных заседаний, обучающиеся получают навыки подготовки и составления юридических документов; развивают способности разрабатывать нормативные правовые акты, юридически правильно квалифицировать факты и обстоятельства, реализовывать нормы материального и процессуального права, принимать решения и совершать юридические действия в точном соответствии с законодательством Российской Федерации. Важным элементом проведения практических занятий в учебном зале судебных заседаний является развитие у обучающихся речевой культуры и приобретение навыков судебной риторики. Кроме того, в нем организуются и проводятся деловые, ролевые, ситуационные и имитационные процессуальные игры. Более подробная информация об учебном зале судебных заседаний содержится в соответствующем паспорте.</w:t>
      </w:r>
    </w:p>
    <w:p w:rsidR="00185119" w:rsidRPr="00185119" w:rsidRDefault="00185119" w:rsidP="00185119">
      <w:pPr>
        <w:pStyle w:val="11"/>
        <w:tabs>
          <w:tab w:val="left" w:pos="1798"/>
        </w:tabs>
        <w:ind w:left="0" w:firstLine="709"/>
        <w:jc w:val="both"/>
      </w:pPr>
      <w:r w:rsidRPr="00185119">
        <w:rPr>
          <w:b w:val="0"/>
        </w:rPr>
        <w:t xml:space="preserve">Оренбургский институт (филиал) Университета имени О.Е. </w:t>
      </w:r>
      <w:proofErr w:type="spellStart"/>
      <w:r w:rsidRPr="00185119">
        <w:rPr>
          <w:b w:val="0"/>
        </w:rPr>
        <w:t>Кутафина</w:t>
      </w:r>
      <w:proofErr w:type="spellEnd"/>
      <w:r w:rsidRPr="00185119">
        <w:rPr>
          <w:b w:val="0"/>
        </w:rPr>
        <w:t xml:space="preserve"> (МГЮА) располагает материально-технической базой, соответствующей действующим противопожарным нормам и правилам, и обеспечивающей проведение всех видов дисциплинарной и междисциплинарной подготовки, лабораторной, практической и научно-исследовательской работы обучающихся, предусмотренных учебным планом.</w:t>
      </w:r>
    </w:p>
    <w:sectPr w:rsidR="00185119" w:rsidRPr="0018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E3" w:rsidRDefault="003879E3">
      <w:pPr>
        <w:spacing w:after="0" w:line="240" w:lineRule="auto"/>
      </w:pPr>
      <w:r>
        <w:separator/>
      </w:r>
    </w:p>
  </w:endnote>
  <w:endnote w:type="continuationSeparator" w:id="0">
    <w:p w:rsidR="003879E3" w:rsidRDefault="0038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803681"/>
      <w:docPartObj>
        <w:docPartGallery w:val="Page Numbers (Bottom of Page)"/>
        <w:docPartUnique/>
      </w:docPartObj>
    </w:sdtPr>
    <w:sdtContent>
      <w:p w:rsidR="00E0677E" w:rsidRDefault="00E067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B4F" w:rsidRPr="00EB2B4F">
          <w:rPr>
            <w:noProof/>
            <w:lang w:val="ru-RU"/>
          </w:rPr>
          <w:t>11</w:t>
        </w:r>
        <w:r>
          <w:fldChar w:fldCharType="end"/>
        </w:r>
      </w:p>
    </w:sdtContent>
  </w:sdt>
  <w:p w:rsidR="00E0677E" w:rsidRDefault="00E067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E3" w:rsidRDefault="003879E3">
      <w:pPr>
        <w:spacing w:after="0" w:line="240" w:lineRule="auto"/>
      </w:pPr>
      <w:r>
        <w:separator/>
      </w:r>
    </w:p>
  </w:footnote>
  <w:footnote w:type="continuationSeparator" w:id="0">
    <w:p w:rsidR="003879E3" w:rsidRDefault="00387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3F9"/>
    <w:multiLevelType w:val="hybridMultilevel"/>
    <w:tmpl w:val="3B00C03A"/>
    <w:lvl w:ilvl="0" w:tplc="01C8C5A6">
      <w:numFmt w:val="bullet"/>
      <w:lvlText w:val="—"/>
      <w:lvlJc w:val="left"/>
      <w:pPr>
        <w:ind w:left="1306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39"/>
        <w:sz w:val="25"/>
        <w:szCs w:val="25"/>
        <w:lang w:val="ru-RU" w:eastAsia="en-US" w:bidi="ar-SA"/>
      </w:rPr>
    </w:lvl>
    <w:lvl w:ilvl="1" w:tplc="132243F8">
      <w:numFmt w:val="bullet"/>
      <w:lvlText w:val="•"/>
      <w:lvlJc w:val="left"/>
      <w:pPr>
        <w:ind w:left="2150" w:hanging="335"/>
      </w:pPr>
      <w:rPr>
        <w:rFonts w:hint="default"/>
        <w:lang w:val="ru-RU" w:eastAsia="en-US" w:bidi="ar-SA"/>
      </w:rPr>
    </w:lvl>
    <w:lvl w:ilvl="2" w:tplc="D0A277AE">
      <w:numFmt w:val="bullet"/>
      <w:lvlText w:val="•"/>
      <w:lvlJc w:val="left"/>
      <w:pPr>
        <w:ind w:left="3000" w:hanging="335"/>
      </w:pPr>
      <w:rPr>
        <w:rFonts w:hint="default"/>
        <w:lang w:val="ru-RU" w:eastAsia="en-US" w:bidi="ar-SA"/>
      </w:rPr>
    </w:lvl>
    <w:lvl w:ilvl="3" w:tplc="E3E8EF38">
      <w:numFmt w:val="bullet"/>
      <w:lvlText w:val="•"/>
      <w:lvlJc w:val="left"/>
      <w:pPr>
        <w:ind w:left="3850" w:hanging="335"/>
      </w:pPr>
      <w:rPr>
        <w:rFonts w:hint="default"/>
        <w:lang w:val="ru-RU" w:eastAsia="en-US" w:bidi="ar-SA"/>
      </w:rPr>
    </w:lvl>
    <w:lvl w:ilvl="4" w:tplc="C402F4E8">
      <w:numFmt w:val="bullet"/>
      <w:lvlText w:val="•"/>
      <w:lvlJc w:val="left"/>
      <w:pPr>
        <w:ind w:left="4700" w:hanging="335"/>
      </w:pPr>
      <w:rPr>
        <w:rFonts w:hint="default"/>
        <w:lang w:val="ru-RU" w:eastAsia="en-US" w:bidi="ar-SA"/>
      </w:rPr>
    </w:lvl>
    <w:lvl w:ilvl="5" w:tplc="0CBE1472">
      <w:numFmt w:val="bullet"/>
      <w:lvlText w:val="•"/>
      <w:lvlJc w:val="left"/>
      <w:pPr>
        <w:ind w:left="5550" w:hanging="335"/>
      </w:pPr>
      <w:rPr>
        <w:rFonts w:hint="default"/>
        <w:lang w:val="ru-RU" w:eastAsia="en-US" w:bidi="ar-SA"/>
      </w:rPr>
    </w:lvl>
    <w:lvl w:ilvl="6" w:tplc="ABC41D04">
      <w:numFmt w:val="bullet"/>
      <w:lvlText w:val="•"/>
      <w:lvlJc w:val="left"/>
      <w:pPr>
        <w:ind w:left="6400" w:hanging="335"/>
      </w:pPr>
      <w:rPr>
        <w:rFonts w:hint="default"/>
        <w:lang w:val="ru-RU" w:eastAsia="en-US" w:bidi="ar-SA"/>
      </w:rPr>
    </w:lvl>
    <w:lvl w:ilvl="7" w:tplc="669CF3E4">
      <w:numFmt w:val="bullet"/>
      <w:lvlText w:val="•"/>
      <w:lvlJc w:val="left"/>
      <w:pPr>
        <w:ind w:left="7250" w:hanging="335"/>
      </w:pPr>
      <w:rPr>
        <w:rFonts w:hint="default"/>
        <w:lang w:val="ru-RU" w:eastAsia="en-US" w:bidi="ar-SA"/>
      </w:rPr>
    </w:lvl>
    <w:lvl w:ilvl="8" w:tplc="25EE816A">
      <w:numFmt w:val="bullet"/>
      <w:lvlText w:val="•"/>
      <w:lvlJc w:val="left"/>
      <w:pPr>
        <w:ind w:left="8100" w:hanging="335"/>
      </w:pPr>
      <w:rPr>
        <w:rFonts w:hint="default"/>
        <w:lang w:val="ru-RU" w:eastAsia="en-US" w:bidi="ar-SA"/>
      </w:rPr>
    </w:lvl>
  </w:abstractNum>
  <w:abstractNum w:abstractNumId="1" w15:restartNumberingAfterBreak="0">
    <w:nsid w:val="00962AD5"/>
    <w:multiLevelType w:val="hybridMultilevel"/>
    <w:tmpl w:val="F4145C44"/>
    <w:lvl w:ilvl="0" w:tplc="2EAE2A14">
      <w:numFmt w:val="bullet"/>
      <w:lvlText w:val="—"/>
      <w:lvlJc w:val="left"/>
      <w:pPr>
        <w:ind w:left="166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ACC0ACAC">
      <w:numFmt w:val="bullet"/>
      <w:lvlText w:val="•"/>
      <w:lvlJc w:val="left"/>
      <w:pPr>
        <w:ind w:left="2474" w:hanging="353"/>
      </w:pPr>
      <w:rPr>
        <w:rFonts w:hint="default"/>
        <w:lang w:val="ru-RU" w:eastAsia="en-US" w:bidi="ar-SA"/>
      </w:rPr>
    </w:lvl>
    <w:lvl w:ilvl="2" w:tplc="D488F8B8">
      <w:numFmt w:val="bullet"/>
      <w:lvlText w:val="•"/>
      <w:lvlJc w:val="left"/>
      <w:pPr>
        <w:ind w:left="3288" w:hanging="353"/>
      </w:pPr>
      <w:rPr>
        <w:rFonts w:hint="default"/>
        <w:lang w:val="ru-RU" w:eastAsia="en-US" w:bidi="ar-SA"/>
      </w:rPr>
    </w:lvl>
    <w:lvl w:ilvl="3" w:tplc="561859B8">
      <w:numFmt w:val="bullet"/>
      <w:lvlText w:val="•"/>
      <w:lvlJc w:val="left"/>
      <w:pPr>
        <w:ind w:left="4102" w:hanging="353"/>
      </w:pPr>
      <w:rPr>
        <w:rFonts w:hint="default"/>
        <w:lang w:val="ru-RU" w:eastAsia="en-US" w:bidi="ar-SA"/>
      </w:rPr>
    </w:lvl>
    <w:lvl w:ilvl="4" w:tplc="4AB4687E">
      <w:numFmt w:val="bullet"/>
      <w:lvlText w:val="•"/>
      <w:lvlJc w:val="left"/>
      <w:pPr>
        <w:ind w:left="4916" w:hanging="353"/>
      </w:pPr>
      <w:rPr>
        <w:rFonts w:hint="default"/>
        <w:lang w:val="ru-RU" w:eastAsia="en-US" w:bidi="ar-SA"/>
      </w:rPr>
    </w:lvl>
    <w:lvl w:ilvl="5" w:tplc="0A58193A">
      <w:numFmt w:val="bullet"/>
      <w:lvlText w:val="•"/>
      <w:lvlJc w:val="left"/>
      <w:pPr>
        <w:ind w:left="5730" w:hanging="353"/>
      </w:pPr>
      <w:rPr>
        <w:rFonts w:hint="default"/>
        <w:lang w:val="ru-RU" w:eastAsia="en-US" w:bidi="ar-SA"/>
      </w:rPr>
    </w:lvl>
    <w:lvl w:ilvl="6" w:tplc="298AE0BE">
      <w:numFmt w:val="bullet"/>
      <w:lvlText w:val="•"/>
      <w:lvlJc w:val="left"/>
      <w:pPr>
        <w:ind w:left="6544" w:hanging="353"/>
      </w:pPr>
      <w:rPr>
        <w:rFonts w:hint="default"/>
        <w:lang w:val="ru-RU" w:eastAsia="en-US" w:bidi="ar-SA"/>
      </w:rPr>
    </w:lvl>
    <w:lvl w:ilvl="7" w:tplc="9D5E8696">
      <w:numFmt w:val="bullet"/>
      <w:lvlText w:val="•"/>
      <w:lvlJc w:val="left"/>
      <w:pPr>
        <w:ind w:left="7358" w:hanging="353"/>
      </w:pPr>
      <w:rPr>
        <w:rFonts w:hint="default"/>
        <w:lang w:val="ru-RU" w:eastAsia="en-US" w:bidi="ar-SA"/>
      </w:rPr>
    </w:lvl>
    <w:lvl w:ilvl="8" w:tplc="92DA4D40">
      <w:numFmt w:val="bullet"/>
      <w:lvlText w:val="•"/>
      <w:lvlJc w:val="left"/>
      <w:pPr>
        <w:ind w:left="8172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0C9D11F6"/>
    <w:multiLevelType w:val="hybridMultilevel"/>
    <w:tmpl w:val="6EA65E56"/>
    <w:lvl w:ilvl="0" w:tplc="9072F3C6">
      <w:start w:val="1"/>
      <w:numFmt w:val="decimal"/>
      <w:lvlText w:val="%1."/>
      <w:lvlJc w:val="left"/>
      <w:pPr>
        <w:ind w:left="596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7B1EA312">
      <w:numFmt w:val="bullet"/>
      <w:lvlText w:val="•"/>
      <w:lvlJc w:val="left"/>
      <w:pPr>
        <w:ind w:left="1520" w:hanging="419"/>
      </w:pPr>
      <w:rPr>
        <w:rFonts w:hint="default"/>
        <w:lang w:val="ru-RU" w:eastAsia="en-US" w:bidi="ar-SA"/>
      </w:rPr>
    </w:lvl>
    <w:lvl w:ilvl="2" w:tplc="6590E16A">
      <w:numFmt w:val="bullet"/>
      <w:lvlText w:val="•"/>
      <w:lvlJc w:val="left"/>
      <w:pPr>
        <w:ind w:left="2440" w:hanging="419"/>
      </w:pPr>
      <w:rPr>
        <w:rFonts w:hint="default"/>
        <w:lang w:val="ru-RU" w:eastAsia="en-US" w:bidi="ar-SA"/>
      </w:rPr>
    </w:lvl>
    <w:lvl w:ilvl="3" w:tplc="4B6240FA">
      <w:numFmt w:val="bullet"/>
      <w:lvlText w:val="•"/>
      <w:lvlJc w:val="left"/>
      <w:pPr>
        <w:ind w:left="3360" w:hanging="419"/>
      </w:pPr>
      <w:rPr>
        <w:rFonts w:hint="default"/>
        <w:lang w:val="ru-RU" w:eastAsia="en-US" w:bidi="ar-SA"/>
      </w:rPr>
    </w:lvl>
    <w:lvl w:ilvl="4" w:tplc="4ABEC116">
      <w:numFmt w:val="bullet"/>
      <w:lvlText w:val="•"/>
      <w:lvlJc w:val="left"/>
      <w:pPr>
        <w:ind w:left="4280" w:hanging="419"/>
      </w:pPr>
      <w:rPr>
        <w:rFonts w:hint="default"/>
        <w:lang w:val="ru-RU" w:eastAsia="en-US" w:bidi="ar-SA"/>
      </w:rPr>
    </w:lvl>
    <w:lvl w:ilvl="5" w:tplc="F9B2EC8A">
      <w:numFmt w:val="bullet"/>
      <w:lvlText w:val="•"/>
      <w:lvlJc w:val="left"/>
      <w:pPr>
        <w:ind w:left="5200" w:hanging="419"/>
      </w:pPr>
      <w:rPr>
        <w:rFonts w:hint="default"/>
        <w:lang w:val="ru-RU" w:eastAsia="en-US" w:bidi="ar-SA"/>
      </w:rPr>
    </w:lvl>
    <w:lvl w:ilvl="6" w:tplc="2848A8C6">
      <w:numFmt w:val="bullet"/>
      <w:lvlText w:val="•"/>
      <w:lvlJc w:val="left"/>
      <w:pPr>
        <w:ind w:left="6120" w:hanging="419"/>
      </w:pPr>
      <w:rPr>
        <w:rFonts w:hint="default"/>
        <w:lang w:val="ru-RU" w:eastAsia="en-US" w:bidi="ar-SA"/>
      </w:rPr>
    </w:lvl>
    <w:lvl w:ilvl="7" w:tplc="2F04067E">
      <w:numFmt w:val="bullet"/>
      <w:lvlText w:val="•"/>
      <w:lvlJc w:val="left"/>
      <w:pPr>
        <w:ind w:left="7040" w:hanging="419"/>
      </w:pPr>
      <w:rPr>
        <w:rFonts w:hint="default"/>
        <w:lang w:val="ru-RU" w:eastAsia="en-US" w:bidi="ar-SA"/>
      </w:rPr>
    </w:lvl>
    <w:lvl w:ilvl="8" w:tplc="8A3482AC">
      <w:numFmt w:val="bullet"/>
      <w:lvlText w:val="•"/>
      <w:lvlJc w:val="left"/>
      <w:pPr>
        <w:ind w:left="7960" w:hanging="419"/>
      </w:pPr>
      <w:rPr>
        <w:rFonts w:hint="default"/>
        <w:lang w:val="ru-RU" w:eastAsia="en-US" w:bidi="ar-SA"/>
      </w:rPr>
    </w:lvl>
  </w:abstractNum>
  <w:abstractNum w:abstractNumId="3" w15:restartNumberingAfterBreak="0">
    <w:nsid w:val="0E783D9B"/>
    <w:multiLevelType w:val="hybridMultilevel"/>
    <w:tmpl w:val="4B1600A2"/>
    <w:lvl w:ilvl="0" w:tplc="3774AE40">
      <w:start w:val="1"/>
      <w:numFmt w:val="decimal"/>
      <w:lvlText w:val="%1."/>
      <w:lvlJc w:val="left"/>
      <w:pPr>
        <w:ind w:left="1088" w:hanging="237"/>
        <w:jc w:val="right"/>
      </w:pPr>
      <w:rPr>
        <w:rFonts w:hint="default"/>
        <w:w w:val="93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6B60"/>
    <w:multiLevelType w:val="hybridMultilevel"/>
    <w:tmpl w:val="18ACF062"/>
    <w:lvl w:ilvl="0" w:tplc="87DC749A">
      <w:start w:val="4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C69E2C08">
      <w:start w:val="1"/>
      <w:numFmt w:val="decimal"/>
      <w:lvlText w:val="%2."/>
      <w:lvlJc w:val="left"/>
      <w:pPr>
        <w:ind w:left="237" w:hanging="246"/>
        <w:jc w:val="right"/>
      </w:pPr>
      <w:rPr>
        <w:rFonts w:hint="default"/>
        <w:w w:val="89"/>
        <w:lang w:val="ru-RU" w:eastAsia="en-US" w:bidi="ar-SA"/>
      </w:rPr>
    </w:lvl>
    <w:lvl w:ilvl="2" w:tplc="9272C91E">
      <w:numFmt w:val="bullet"/>
      <w:lvlText w:val="•"/>
      <w:lvlJc w:val="left"/>
      <w:pPr>
        <w:ind w:left="3220" w:hanging="246"/>
      </w:pPr>
      <w:rPr>
        <w:rFonts w:hint="default"/>
        <w:lang w:val="ru-RU" w:eastAsia="en-US" w:bidi="ar-SA"/>
      </w:rPr>
    </w:lvl>
    <w:lvl w:ilvl="3" w:tplc="069AB840">
      <w:numFmt w:val="bullet"/>
      <w:lvlText w:val="•"/>
      <w:lvlJc w:val="left"/>
      <w:pPr>
        <w:ind w:left="4042" w:hanging="246"/>
      </w:pPr>
      <w:rPr>
        <w:rFonts w:hint="default"/>
        <w:lang w:val="ru-RU" w:eastAsia="en-US" w:bidi="ar-SA"/>
      </w:rPr>
    </w:lvl>
    <w:lvl w:ilvl="4" w:tplc="EB1E659E">
      <w:numFmt w:val="bullet"/>
      <w:lvlText w:val="•"/>
      <w:lvlJc w:val="left"/>
      <w:pPr>
        <w:ind w:left="4865" w:hanging="246"/>
      </w:pPr>
      <w:rPr>
        <w:rFonts w:hint="default"/>
        <w:lang w:val="ru-RU" w:eastAsia="en-US" w:bidi="ar-SA"/>
      </w:rPr>
    </w:lvl>
    <w:lvl w:ilvl="5" w:tplc="C2CA79BE">
      <w:numFmt w:val="bullet"/>
      <w:lvlText w:val="•"/>
      <w:lvlJc w:val="left"/>
      <w:pPr>
        <w:ind w:left="5687" w:hanging="246"/>
      </w:pPr>
      <w:rPr>
        <w:rFonts w:hint="default"/>
        <w:lang w:val="ru-RU" w:eastAsia="en-US" w:bidi="ar-SA"/>
      </w:rPr>
    </w:lvl>
    <w:lvl w:ilvl="6" w:tplc="D354D770">
      <w:numFmt w:val="bullet"/>
      <w:lvlText w:val="•"/>
      <w:lvlJc w:val="left"/>
      <w:pPr>
        <w:ind w:left="6510" w:hanging="246"/>
      </w:pPr>
      <w:rPr>
        <w:rFonts w:hint="default"/>
        <w:lang w:val="ru-RU" w:eastAsia="en-US" w:bidi="ar-SA"/>
      </w:rPr>
    </w:lvl>
    <w:lvl w:ilvl="7" w:tplc="724AD9DE">
      <w:numFmt w:val="bullet"/>
      <w:lvlText w:val="•"/>
      <w:lvlJc w:val="left"/>
      <w:pPr>
        <w:ind w:left="7332" w:hanging="246"/>
      </w:pPr>
      <w:rPr>
        <w:rFonts w:hint="default"/>
        <w:lang w:val="ru-RU" w:eastAsia="en-US" w:bidi="ar-SA"/>
      </w:rPr>
    </w:lvl>
    <w:lvl w:ilvl="8" w:tplc="D6424C86">
      <w:numFmt w:val="bullet"/>
      <w:lvlText w:val="•"/>
      <w:lvlJc w:val="left"/>
      <w:pPr>
        <w:ind w:left="8155" w:hanging="246"/>
      </w:pPr>
      <w:rPr>
        <w:rFonts w:hint="default"/>
        <w:lang w:val="ru-RU" w:eastAsia="en-US" w:bidi="ar-SA"/>
      </w:rPr>
    </w:lvl>
  </w:abstractNum>
  <w:abstractNum w:abstractNumId="5" w15:restartNumberingAfterBreak="0">
    <w:nsid w:val="1CFE7722"/>
    <w:multiLevelType w:val="hybridMultilevel"/>
    <w:tmpl w:val="47F8653A"/>
    <w:lvl w:ilvl="0" w:tplc="CCF2E20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F0C99"/>
    <w:multiLevelType w:val="hybridMultilevel"/>
    <w:tmpl w:val="E1CA8DFA"/>
    <w:lvl w:ilvl="0" w:tplc="18F61060">
      <w:start w:val="1"/>
      <w:numFmt w:val="decimal"/>
      <w:lvlText w:val="%1."/>
      <w:lvlJc w:val="left"/>
      <w:pPr>
        <w:ind w:left="48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99B679C4">
      <w:numFmt w:val="bullet"/>
      <w:lvlText w:val="•"/>
      <w:lvlJc w:val="left"/>
      <w:pPr>
        <w:ind w:left="901" w:hanging="362"/>
      </w:pPr>
      <w:rPr>
        <w:rFonts w:hint="default"/>
        <w:lang w:val="ru-RU" w:eastAsia="en-US" w:bidi="ar-SA"/>
      </w:rPr>
    </w:lvl>
    <w:lvl w:ilvl="2" w:tplc="C402FD6E">
      <w:numFmt w:val="bullet"/>
      <w:lvlText w:val="•"/>
      <w:lvlJc w:val="left"/>
      <w:pPr>
        <w:ind w:left="1323" w:hanging="362"/>
      </w:pPr>
      <w:rPr>
        <w:rFonts w:hint="default"/>
        <w:lang w:val="ru-RU" w:eastAsia="en-US" w:bidi="ar-SA"/>
      </w:rPr>
    </w:lvl>
    <w:lvl w:ilvl="3" w:tplc="26EEC368">
      <w:numFmt w:val="bullet"/>
      <w:lvlText w:val="•"/>
      <w:lvlJc w:val="left"/>
      <w:pPr>
        <w:ind w:left="1745" w:hanging="362"/>
      </w:pPr>
      <w:rPr>
        <w:rFonts w:hint="default"/>
        <w:lang w:val="ru-RU" w:eastAsia="en-US" w:bidi="ar-SA"/>
      </w:rPr>
    </w:lvl>
    <w:lvl w:ilvl="4" w:tplc="0E4A88AA">
      <w:numFmt w:val="bullet"/>
      <w:lvlText w:val="•"/>
      <w:lvlJc w:val="left"/>
      <w:pPr>
        <w:ind w:left="2167" w:hanging="362"/>
      </w:pPr>
      <w:rPr>
        <w:rFonts w:hint="default"/>
        <w:lang w:val="ru-RU" w:eastAsia="en-US" w:bidi="ar-SA"/>
      </w:rPr>
    </w:lvl>
    <w:lvl w:ilvl="5" w:tplc="4A3A1638">
      <w:numFmt w:val="bullet"/>
      <w:lvlText w:val="•"/>
      <w:lvlJc w:val="left"/>
      <w:pPr>
        <w:ind w:left="2589" w:hanging="362"/>
      </w:pPr>
      <w:rPr>
        <w:rFonts w:hint="default"/>
        <w:lang w:val="ru-RU" w:eastAsia="en-US" w:bidi="ar-SA"/>
      </w:rPr>
    </w:lvl>
    <w:lvl w:ilvl="6" w:tplc="E6226A54">
      <w:numFmt w:val="bullet"/>
      <w:lvlText w:val="•"/>
      <w:lvlJc w:val="left"/>
      <w:pPr>
        <w:ind w:left="3011" w:hanging="362"/>
      </w:pPr>
      <w:rPr>
        <w:rFonts w:hint="default"/>
        <w:lang w:val="ru-RU" w:eastAsia="en-US" w:bidi="ar-SA"/>
      </w:rPr>
    </w:lvl>
    <w:lvl w:ilvl="7" w:tplc="74E29286">
      <w:numFmt w:val="bullet"/>
      <w:lvlText w:val="•"/>
      <w:lvlJc w:val="left"/>
      <w:pPr>
        <w:ind w:left="3433" w:hanging="362"/>
      </w:pPr>
      <w:rPr>
        <w:rFonts w:hint="default"/>
        <w:lang w:val="ru-RU" w:eastAsia="en-US" w:bidi="ar-SA"/>
      </w:rPr>
    </w:lvl>
    <w:lvl w:ilvl="8" w:tplc="871A6998">
      <w:numFmt w:val="bullet"/>
      <w:lvlText w:val="•"/>
      <w:lvlJc w:val="left"/>
      <w:pPr>
        <w:ind w:left="3855" w:hanging="362"/>
      </w:pPr>
      <w:rPr>
        <w:rFonts w:hint="default"/>
        <w:lang w:val="ru-RU" w:eastAsia="en-US" w:bidi="ar-SA"/>
      </w:rPr>
    </w:lvl>
  </w:abstractNum>
  <w:abstractNum w:abstractNumId="7" w15:restartNumberingAfterBreak="0">
    <w:nsid w:val="22467E4C"/>
    <w:multiLevelType w:val="hybridMultilevel"/>
    <w:tmpl w:val="218078E4"/>
    <w:lvl w:ilvl="0" w:tplc="5CBE754C">
      <w:numFmt w:val="bullet"/>
      <w:lvlText w:val="—"/>
      <w:lvlJc w:val="left"/>
      <w:pPr>
        <w:ind w:left="95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5"/>
        <w:szCs w:val="25"/>
        <w:lang w:val="ru-RU" w:eastAsia="en-US" w:bidi="ar-SA"/>
      </w:rPr>
    </w:lvl>
    <w:lvl w:ilvl="1" w:tplc="5F3CD44E">
      <w:numFmt w:val="bullet"/>
      <w:lvlText w:val="•"/>
      <w:lvlJc w:val="left"/>
      <w:pPr>
        <w:ind w:left="1844" w:hanging="353"/>
      </w:pPr>
      <w:rPr>
        <w:rFonts w:hint="default"/>
        <w:lang w:val="ru-RU" w:eastAsia="en-US" w:bidi="ar-SA"/>
      </w:rPr>
    </w:lvl>
    <w:lvl w:ilvl="2" w:tplc="66D2EFAA">
      <w:numFmt w:val="bullet"/>
      <w:lvlText w:val="•"/>
      <w:lvlJc w:val="left"/>
      <w:pPr>
        <w:ind w:left="2728" w:hanging="353"/>
      </w:pPr>
      <w:rPr>
        <w:rFonts w:hint="default"/>
        <w:lang w:val="ru-RU" w:eastAsia="en-US" w:bidi="ar-SA"/>
      </w:rPr>
    </w:lvl>
    <w:lvl w:ilvl="3" w:tplc="D090C664">
      <w:numFmt w:val="bullet"/>
      <w:lvlText w:val="•"/>
      <w:lvlJc w:val="left"/>
      <w:pPr>
        <w:ind w:left="3612" w:hanging="353"/>
      </w:pPr>
      <w:rPr>
        <w:rFonts w:hint="default"/>
        <w:lang w:val="ru-RU" w:eastAsia="en-US" w:bidi="ar-SA"/>
      </w:rPr>
    </w:lvl>
    <w:lvl w:ilvl="4" w:tplc="84E024BA">
      <w:numFmt w:val="bullet"/>
      <w:lvlText w:val="•"/>
      <w:lvlJc w:val="left"/>
      <w:pPr>
        <w:ind w:left="4496" w:hanging="353"/>
      </w:pPr>
      <w:rPr>
        <w:rFonts w:hint="default"/>
        <w:lang w:val="ru-RU" w:eastAsia="en-US" w:bidi="ar-SA"/>
      </w:rPr>
    </w:lvl>
    <w:lvl w:ilvl="5" w:tplc="63169C90">
      <w:numFmt w:val="bullet"/>
      <w:lvlText w:val="•"/>
      <w:lvlJc w:val="left"/>
      <w:pPr>
        <w:ind w:left="5380" w:hanging="353"/>
      </w:pPr>
      <w:rPr>
        <w:rFonts w:hint="default"/>
        <w:lang w:val="ru-RU" w:eastAsia="en-US" w:bidi="ar-SA"/>
      </w:rPr>
    </w:lvl>
    <w:lvl w:ilvl="6" w:tplc="B7A4C178">
      <w:numFmt w:val="bullet"/>
      <w:lvlText w:val="•"/>
      <w:lvlJc w:val="left"/>
      <w:pPr>
        <w:ind w:left="6264" w:hanging="353"/>
      </w:pPr>
      <w:rPr>
        <w:rFonts w:hint="default"/>
        <w:lang w:val="ru-RU" w:eastAsia="en-US" w:bidi="ar-SA"/>
      </w:rPr>
    </w:lvl>
    <w:lvl w:ilvl="7" w:tplc="C91CA98E">
      <w:numFmt w:val="bullet"/>
      <w:lvlText w:val="•"/>
      <w:lvlJc w:val="left"/>
      <w:pPr>
        <w:ind w:left="7148" w:hanging="353"/>
      </w:pPr>
      <w:rPr>
        <w:rFonts w:hint="default"/>
        <w:lang w:val="ru-RU" w:eastAsia="en-US" w:bidi="ar-SA"/>
      </w:rPr>
    </w:lvl>
    <w:lvl w:ilvl="8" w:tplc="569C32C4">
      <w:numFmt w:val="bullet"/>
      <w:lvlText w:val="•"/>
      <w:lvlJc w:val="left"/>
      <w:pPr>
        <w:ind w:left="8032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25A149F0"/>
    <w:multiLevelType w:val="hybridMultilevel"/>
    <w:tmpl w:val="8596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A26CA"/>
    <w:multiLevelType w:val="hybridMultilevel"/>
    <w:tmpl w:val="8AA45BAC"/>
    <w:lvl w:ilvl="0" w:tplc="441EBB54">
      <w:start w:val="1"/>
      <w:numFmt w:val="decimal"/>
      <w:lvlText w:val="%1."/>
      <w:lvlJc w:val="left"/>
      <w:pPr>
        <w:ind w:left="48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2B86F7B8">
      <w:numFmt w:val="bullet"/>
      <w:lvlText w:val="•"/>
      <w:lvlJc w:val="left"/>
      <w:pPr>
        <w:ind w:left="901" w:hanging="362"/>
      </w:pPr>
      <w:rPr>
        <w:rFonts w:hint="default"/>
        <w:lang w:val="ru-RU" w:eastAsia="en-US" w:bidi="ar-SA"/>
      </w:rPr>
    </w:lvl>
    <w:lvl w:ilvl="2" w:tplc="151E7FEC">
      <w:numFmt w:val="bullet"/>
      <w:lvlText w:val="•"/>
      <w:lvlJc w:val="left"/>
      <w:pPr>
        <w:ind w:left="1323" w:hanging="362"/>
      </w:pPr>
      <w:rPr>
        <w:rFonts w:hint="default"/>
        <w:lang w:val="ru-RU" w:eastAsia="en-US" w:bidi="ar-SA"/>
      </w:rPr>
    </w:lvl>
    <w:lvl w:ilvl="3" w:tplc="EE748E6A">
      <w:numFmt w:val="bullet"/>
      <w:lvlText w:val="•"/>
      <w:lvlJc w:val="left"/>
      <w:pPr>
        <w:ind w:left="1745" w:hanging="362"/>
      </w:pPr>
      <w:rPr>
        <w:rFonts w:hint="default"/>
        <w:lang w:val="ru-RU" w:eastAsia="en-US" w:bidi="ar-SA"/>
      </w:rPr>
    </w:lvl>
    <w:lvl w:ilvl="4" w:tplc="FAD8FD9E">
      <w:numFmt w:val="bullet"/>
      <w:lvlText w:val="•"/>
      <w:lvlJc w:val="left"/>
      <w:pPr>
        <w:ind w:left="2167" w:hanging="362"/>
      </w:pPr>
      <w:rPr>
        <w:rFonts w:hint="default"/>
        <w:lang w:val="ru-RU" w:eastAsia="en-US" w:bidi="ar-SA"/>
      </w:rPr>
    </w:lvl>
    <w:lvl w:ilvl="5" w:tplc="28C21EC0">
      <w:numFmt w:val="bullet"/>
      <w:lvlText w:val="•"/>
      <w:lvlJc w:val="left"/>
      <w:pPr>
        <w:ind w:left="2589" w:hanging="362"/>
      </w:pPr>
      <w:rPr>
        <w:rFonts w:hint="default"/>
        <w:lang w:val="ru-RU" w:eastAsia="en-US" w:bidi="ar-SA"/>
      </w:rPr>
    </w:lvl>
    <w:lvl w:ilvl="6" w:tplc="0E08BD22">
      <w:numFmt w:val="bullet"/>
      <w:lvlText w:val="•"/>
      <w:lvlJc w:val="left"/>
      <w:pPr>
        <w:ind w:left="3011" w:hanging="362"/>
      </w:pPr>
      <w:rPr>
        <w:rFonts w:hint="default"/>
        <w:lang w:val="ru-RU" w:eastAsia="en-US" w:bidi="ar-SA"/>
      </w:rPr>
    </w:lvl>
    <w:lvl w:ilvl="7" w:tplc="37A628BA">
      <w:numFmt w:val="bullet"/>
      <w:lvlText w:val="•"/>
      <w:lvlJc w:val="left"/>
      <w:pPr>
        <w:ind w:left="3433" w:hanging="362"/>
      </w:pPr>
      <w:rPr>
        <w:rFonts w:hint="default"/>
        <w:lang w:val="ru-RU" w:eastAsia="en-US" w:bidi="ar-SA"/>
      </w:rPr>
    </w:lvl>
    <w:lvl w:ilvl="8" w:tplc="C0EE24CA">
      <w:numFmt w:val="bullet"/>
      <w:lvlText w:val="•"/>
      <w:lvlJc w:val="left"/>
      <w:pPr>
        <w:ind w:left="3855" w:hanging="362"/>
      </w:pPr>
      <w:rPr>
        <w:rFonts w:hint="default"/>
        <w:lang w:val="ru-RU" w:eastAsia="en-US" w:bidi="ar-SA"/>
      </w:rPr>
    </w:lvl>
  </w:abstractNum>
  <w:abstractNum w:abstractNumId="10" w15:restartNumberingAfterBreak="0">
    <w:nsid w:val="2D08525E"/>
    <w:multiLevelType w:val="hybridMultilevel"/>
    <w:tmpl w:val="3E489A30"/>
    <w:lvl w:ilvl="0" w:tplc="B2423F0C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3774AE40">
      <w:start w:val="1"/>
      <w:numFmt w:val="decimal"/>
      <w:lvlText w:val="%2."/>
      <w:lvlJc w:val="left"/>
      <w:pPr>
        <w:ind w:left="1088" w:hanging="237"/>
        <w:jc w:val="right"/>
      </w:pPr>
      <w:rPr>
        <w:rFonts w:hint="default"/>
        <w:w w:val="93"/>
        <w:lang w:val="ru-RU" w:eastAsia="en-US" w:bidi="ar-SA"/>
      </w:rPr>
    </w:lvl>
    <w:lvl w:ilvl="2" w:tplc="54A0DC04">
      <w:numFmt w:val="bullet"/>
      <w:lvlText w:val="•"/>
      <w:lvlJc w:val="left"/>
      <w:pPr>
        <w:ind w:left="2137" w:hanging="237"/>
      </w:pPr>
      <w:rPr>
        <w:rFonts w:hint="default"/>
        <w:lang w:val="ru-RU" w:eastAsia="en-US" w:bidi="ar-SA"/>
      </w:rPr>
    </w:lvl>
    <w:lvl w:ilvl="3" w:tplc="205027B6">
      <w:numFmt w:val="bullet"/>
      <w:lvlText w:val="•"/>
      <w:lvlJc w:val="left"/>
      <w:pPr>
        <w:ind w:left="3095" w:hanging="237"/>
      </w:pPr>
      <w:rPr>
        <w:rFonts w:hint="default"/>
        <w:lang w:val="ru-RU" w:eastAsia="en-US" w:bidi="ar-SA"/>
      </w:rPr>
    </w:lvl>
    <w:lvl w:ilvl="4" w:tplc="C7C4393E">
      <w:numFmt w:val="bullet"/>
      <w:lvlText w:val="•"/>
      <w:lvlJc w:val="left"/>
      <w:pPr>
        <w:ind w:left="4053" w:hanging="237"/>
      </w:pPr>
      <w:rPr>
        <w:rFonts w:hint="default"/>
        <w:lang w:val="ru-RU" w:eastAsia="en-US" w:bidi="ar-SA"/>
      </w:rPr>
    </w:lvl>
    <w:lvl w:ilvl="5" w:tplc="6E705CAA">
      <w:numFmt w:val="bullet"/>
      <w:lvlText w:val="•"/>
      <w:lvlJc w:val="left"/>
      <w:pPr>
        <w:ind w:left="5011" w:hanging="237"/>
      </w:pPr>
      <w:rPr>
        <w:rFonts w:hint="default"/>
        <w:lang w:val="ru-RU" w:eastAsia="en-US" w:bidi="ar-SA"/>
      </w:rPr>
    </w:lvl>
    <w:lvl w:ilvl="6" w:tplc="78EC86CA">
      <w:numFmt w:val="bullet"/>
      <w:lvlText w:val="•"/>
      <w:lvlJc w:val="left"/>
      <w:pPr>
        <w:ind w:left="5968" w:hanging="237"/>
      </w:pPr>
      <w:rPr>
        <w:rFonts w:hint="default"/>
        <w:lang w:val="ru-RU" w:eastAsia="en-US" w:bidi="ar-SA"/>
      </w:rPr>
    </w:lvl>
    <w:lvl w:ilvl="7" w:tplc="5A3E6A82">
      <w:numFmt w:val="bullet"/>
      <w:lvlText w:val="•"/>
      <w:lvlJc w:val="left"/>
      <w:pPr>
        <w:ind w:left="6926" w:hanging="237"/>
      </w:pPr>
      <w:rPr>
        <w:rFonts w:hint="default"/>
        <w:lang w:val="ru-RU" w:eastAsia="en-US" w:bidi="ar-SA"/>
      </w:rPr>
    </w:lvl>
    <w:lvl w:ilvl="8" w:tplc="9696950A">
      <w:numFmt w:val="bullet"/>
      <w:lvlText w:val="•"/>
      <w:lvlJc w:val="left"/>
      <w:pPr>
        <w:ind w:left="7884" w:hanging="237"/>
      </w:pPr>
      <w:rPr>
        <w:rFonts w:hint="default"/>
        <w:lang w:val="ru-RU" w:eastAsia="en-US" w:bidi="ar-SA"/>
      </w:rPr>
    </w:lvl>
  </w:abstractNum>
  <w:abstractNum w:abstractNumId="11" w15:restartNumberingAfterBreak="0">
    <w:nsid w:val="3C850CB0"/>
    <w:multiLevelType w:val="hybridMultilevel"/>
    <w:tmpl w:val="701679A4"/>
    <w:lvl w:ilvl="0" w:tplc="C62E8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A0571"/>
    <w:multiLevelType w:val="hybridMultilevel"/>
    <w:tmpl w:val="ED404F8C"/>
    <w:lvl w:ilvl="0" w:tplc="27BC9BBC">
      <w:numFmt w:val="bullet"/>
      <w:lvlText w:val="—"/>
      <w:lvlJc w:val="left"/>
      <w:pPr>
        <w:ind w:left="958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5"/>
        <w:szCs w:val="25"/>
        <w:lang w:val="ru-RU" w:eastAsia="en-US" w:bidi="ar-SA"/>
      </w:rPr>
    </w:lvl>
    <w:lvl w:ilvl="1" w:tplc="ED4E5AA2">
      <w:numFmt w:val="bullet"/>
      <w:lvlText w:val="•"/>
      <w:lvlJc w:val="left"/>
      <w:pPr>
        <w:ind w:left="1844" w:hanging="355"/>
      </w:pPr>
      <w:rPr>
        <w:rFonts w:hint="default"/>
        <w:lang w:val="ru-RU" w:eastAsia="en-US" w:bidi="ar-SA"/>
      </w:rPr>
    </w:lvl>
    <w:lvl w:ilvl="2" w:tplc="726656A6">
      <w:numFmt w:val="bullet"/>
      <w:lvlText w:val="•"/>
      <w:lvlJc w:val="left"/>
      <w:pPr>
        <w:ind w:left="2728" w:hanging="355"/>
      </w:pPr>
      <w:rPr>
        <w:rFonts w:hint="default"/>
        <w:lang w:val="ru-RU" w:eastAsia="en-US" w:bidi="ar-SA"/>
      </w:rPr>
    </w:lvl>
    <w:lvl w:ilvl="3" w:tplc="84E6071E">
      <w:numFmt w:val="bullet"/>
      <w:lvlText w:val="•"/>
      <w:lvlJc w:val="left"/>
      <w:pPr>
        <w:ind w:left="3612" w:hanging="355"/>
      </w:pPr>
      <w:rPr>
        <w:rFonts w:hint="default"/>
        <w:lang w:val="ru-RU" w:eastAsia="en-US" w:bidi="ar-SA"/>
      </w:rPr>
    </w:lvl>
    <w:lvl w:ilvl="4" w:tplc="7F7AF2A2">
      <w:numFmt w:val="bullet"/>
      <w:lvlText w:val="•"/>
      <w:lvlJc w:val="left"/>
      <w:pPr>
        <w:ind w:left="4496" w:hanging="355"/>
      </w:pPr>
      <w:rPr>
        <w:rFonts w:hint="default"/>
        <w:lang w:val="ru-RU" w:eastAsia="en-US" w:bidi="ar-SA"/>
      </w:rPr>
    </w:lvl>
    <w:lvl w:ilvl="5" w:tplc="DFB24986">
      <w:numFmt w:val="bullet"/>
      <w:lvlText w:val="•"/>
      <w:lvlJc w:val="left"/>
      <w:pPr>
        <w:ind w:left="5380" w:hanging="355"/>
      </w:pPr>
      <w:rPr>
        <w:rFonts w:hint="default"/>
        <w:lang w:val="ru-RU" w:eastAsia="en-US" w:bidi="ar-SA"/>
      </w:rPr>
    </w:lvl>
    <w:lvl w:ilvl="6" w:tplc="EB803716">
      <w:numFmt w:val="bullet"/>
      <w:lvlText w:val="•"/>
      <w:lvlJc w:val="left"/>
      <w:pPr>
        <w:ind w:left="6264" w:hanging="355"/>
      </w:pPr>
      <w:rPr>
        <w:rFonts w:hint="default"/>
        <w:lang w:val="ru-RU" w:eastAsia="en-US" w:bidi="ar-SA"/>
      </w:rPr>
    </w:lvl>
    <w:lvl w:ilvl="7" w:tplc="9E5A6B68">
      <w:numFmt w:val="bullet"/>
      <w:lvlText w:val="•"/>
      <w:lvlJc w:val="left"/>
      <w:pPr>
        <w:ind w:left="7148" w:hanging="355"/>
      </w:pPr>
      <w:rPr>
        <w:rFonts w:hint="default"/>
        <w:lang w:val="ru-RU" w:eastAsia="en-US" w:bidi="ar-SA"/>
      </w:rPr>
    </w:lvl>
    <w:lvl w:ilvl="8" w:tplc="065C544E">
      <w:numFmt w:val="bullet"/>
      <w:lvlText w:val="•"/>
      <w:lvlJc w:val="left"/>
      <w:pPr>
        <w:ind w:left="8032" w:hanging="355"/>
      </w:pPr>
      <w:rPr>
        <w:rFonts w:hint="default"/>
        <w:lang w:val="ru-RU" w:eastAsia="en-US" w:bidi="ar-SA"/>
      </w:rPr>
    </w:lvl>
  </w:abstractNum>
  <w:abstractNum w:abstractNumId="13" w15:restartNumberingAfterBreak="0">
    <w:nsid w:val="4C6868C5"/>
    <w:multiLevelType w:val="hybridMultilevel"/>
    <w:tmpl w:val="2ABE2370"/>
    <w:lvl w:ilvl="0" w:tplc="C92C1784">
      <w:start w:val="1"/>
      <w:numFmt w:val="decimal"/>
      <w:lvlText w:val="%1."/>
      <w:lvlJc w:val="left"/>
      <w:pPr>
        <w:ind w:left="957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5"/>
        <w:szCs w:val="25"/>
        <w:lang w:val="ru-RU" w:eastAsia="en-US" w:bidi="ar-SA"/>
      </w:rPr>
    </w:lvl>
    <w:lvl w:ilvl="1" w:tplc="62F4C254">
      <w:numFmt w:val="bullet"/>
      <w:lvlText w:val="•"/>
      <w:lvlJc w:val="left"/>
      <w:pPr>
        <w:ind w:left="1844" w:hanging="367"/>
      </w:pPr>
      <w:rPr>
        <w:rFonts w:hint="default"/>
        <w:lang w:val="ru-RU" w:eastAsia="en-US" w:bidi="ar-SA"/>
      </w:rPr>
    </w:lvl>
    <w:lvl w:ilvl="2" w:tplc="BFF0E4C2">
      <w:numFmt w:val="bullet"/>
      <w:lvlText w:val="•"/>
      <w:lvlJc w:val="left"/>
      <w:pPr>
        <w:ind w:left="2728" w:hanging="367"/>
      </w:pPr>
      <w:rPr>
        <w:rFonts w:hint="default"/>
        <w:lang w:val="ru-RU" w:eastAsia="en-US" w:bidi="ar-SA"/>
      </w:rPr>
    </w:lvl>
    <w:lvl w:ilvl="3" w:tplc="8E387ADC">
      <w:numFmt w:val="bullet"/>
      <w:lvlText w:val="•"/>
      <w:lvlJc w:val="left"/>
      <w:pPr>
        <w:ind w:left="3612" w:hanging="367"/>
      </w:pPr>
      <w:rPr>
        <w:rFonts w:hint="default"/>
        <w:lang w:val="ru-RU" w:eastAsia="en-US" w:bidi="ar-SA"/>
      </w:rPr>
    </w:lvl>
    <w:lvl w:ilvl="4" w:tplc="D54441C4">
      <w:numFmt w:val="bullet"/>
      <w:lvlText w:val="•"/>
      <w:lvlJc w:val="left"/>
      <w:pPr>
        <w:ind w:left="4496" w:hanging="367"/>
      </w:pPr>
      <w:rPr>
        <w:rFonts w:hint="default"/>
        <w:lang w:val="ru-RU" w:eastAsia="en-US" w:bidi="ar-SA"/>
      </w:rPr>
    </w:lvl>
    <w:lvl w:ilvl="5" w:tplc="8B3E40C6">
      <w:numFmt w:val="bullet"/>
      <w:lvlText w:val="•"/>
      <w:lvlJc w:val="left"/>
      <w:pPr>
        <w:ind w:left="5380" w:hanging="367"/>
      </w:pPr>
      <w:rPr>
        <w:rFonts w:hint="default"/>
        <w:lang w:val="ru-RU" w:eastAsia="en-US" w:bidi="ar-SA"/>
      </w:rPr>
    </w:lvl>
    <w:lvl w:ilvl="6" w:tplc="5EC2A21C">
      <w:numFmt w:val="bullet"/>
      <w:lvlText w:val="•"/>
      <w:lvlJc w:val="left"/>
      <w:pPr>
        <w:ind w:left="6264" w:hanging="367"/>
      </w:pPr>
      <w:rPr>
        <w:rFonts w:hint="default"/>
        <w:lang w:val="ru-RU" w:eastAsia="en-US" w:bidi="ar-SA"/>
      </w:rPr>
    </w:lvl>
    <w:lvl w:ilvl="7" w:tplc="AEFA1CA4">
      <w:numFmt w:val="bullet"/>
      <w:lvlText w:val="•"/>
      <w:lvlJc w:val="left"/>
      <w:pPr>
        <w:ind w:left="7148" w:hanging="367"/>
      </w:pPr>
      <w:rPr>
        <w:rFonts w:hint="default"/>
        <w:lang w:val="ru-RU" w:eastAsia="en-US" w:bidi="ar-SA"/>
      </w:rPr>
    </w:lvl>
    <w:lvl w:ilvl="8" w:tplc="2AA8E006">
      <w:numFmt w:val="bullet"/>
      <w:lvlText w:val="•"/>
      <w:lvlJc w:val="left"/>
      <w:pPr>
        <w:ind w:left="8032" w:hanging="367"/>
      </w:pPr>
      <w:rPr>
        <w:rFonts w:hint="default"/>
        <w:lang w:val="ru-RU" w:eastAsia="en-US" w:bidi="ar-SA"/>
      </w:rPr>
    </w:lvl>
  </w:abstractNum>
  <w:abstractNum w:abstractNumId="14" w15:restartNumberingAfterBreak="0">
    <w:nsid w:val="4E9F74CB"/>
    <w:multiLevelType w:val="hybridMultilevel"/>
    <w:tmpl w:val="D8747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61EF3"/>
    <w:multiLevelType w:val="hybridMultilevel"/>
    <w:tmpl w:val="075A59DA"/>
    <w:lvl w:ilvl="0" w:tplc="947E2458">
      <w:numFmt w:val="bullet"/>
      <w:lvlText w:val="—"/>
      <w:lvlJc w:val="left"/>
      <w:pPr>
        <w:ind w:left="16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B610147E">
      <w:numFmt w:val="bullet"/>
      <w:lvlText w:val="•"/>
      <w:lvlJc w:val="left"/>
      <w:pPr>
        <w:ind w:left="2492" w:hanging="358"/>
      </w:pPr>
      <w:rPr>
        <w:rFonts w:hint="default"/>
        <w:lang w:val="ru-RU" w:eastAsia="en-US" w:bidi="ar-SA"/>
      </w:rPr>
    </w:lvl>
    <w:lvl w:ilvl="2" w:tplc="84B24A36">
      <w:numFmt w:val="bullet"/>
      <w:lvlText w:val="•"/>
      <w:lvlJc w:val="left"/>
      <w:pPr>
        <w:ind w:left="3304" w:hanging="358"/>
      </w:pPr>
      <w:rPr>
        <w:rFonts w:hint="default"/>
        <w:lang w:val="ru-RU" w:eastAsia="en-US" w:bidi="ar-SA"/>
      </w:rPr>
    </w:lvl>
    <w:lvl w:ilvl="3" w:tplc="47E801AC">
      <w:numFmt w:val="bullet"/>
      <w:lvlText w:val="•"/>
      <w:lvlJc w:val="left"/>
      <w:pPr>
        <w:ind w:left="4116" w:hanging="358"/>
      </w:pPr>
      <w:rPr>
        <w:rFonts w:hint="default"/>
        <w:lang w:val="ru-RU" w:eastAsia="en-US" w:bidi="ar-SA"/>
      </w:rPr>
    </w:lvl>
    <w:lvl w:ilvl="4" w:tplc="A27855E8">
      <w:numFmt w:val="bullet"/>
      <w:lvlText w:val="•"/>
      <w:lvlJc w:val="left"/>
      <w:pPr>
        <w:ind w:left="4928" w:hanging="358"/>
      </w:pPr>
      <w:rPr>
        <w:rFonts w:hint="default"/>
        <w:lang w:val="ru-RU" w:eastAsia="en-US" w:bidi="ar-SA"/>
      </w:rPr>
    </w:lvl>
    <w:lvl w:ilvl="5" w:tplc="3BE6438C">
      <w:numFmt w:val="bullet"/>
      <w:lvlText w:val="•"/>
      <w:lvlJc w:val="left"/>
      <w:pPr>
        <w:ind w:left="5740" w:hanging="358"/>
      </w:pPr>
      <w:rPr>
        <w:rFonts w:hint="default"/>
        <w:lang w:val="ru-RU" w:eastAsia="en-US" w:bidi="ar-SA"/>
      </w:rPr>
    </w:lvl>
    <w:lvl w:ilvl="6" w:tplc="B186E830">
      <w:numFmt w:val="bullet"/>
      <w:lvlText w:val="•"/>
      <w:lvlJc w:val="left"/>
      <w:pPr>
        <w:ind w:left="6552" w:hanging="358"/>
      </w:pPr>
      <w:rPr>
        <w:rFonts w:hint="default"/>
        <w:lang w:val="ru-RU" w:eastAsia="en-US" w:bidi="ar-SA"/>
      </w:rPr>
    </w:lvl>
    <w:lvl w:ilvl="7" w:tplc="FCF00A10">
      <w:numFmt w:val="bullet"/>
      <w:lvlText w:val="•"/>
      <w:lvlJc w:val="left"/>
      <w:pPr>
        <w:ind w:left="7364" w:hanging="358"/>
      </w:pPr>
      <w:rPr>
        <w:rFonts w:hint="default"/>
        <w:lang w:val="ru-RU" w:eastAsia="en-US" w:bidi="ar-SA"/>
      </w:rPr>
    </w:lvl>
    <w:lvl w:ilvl="8" w:tplc="6CBE4A90">
      <w:numFmt w:val="bullet"/>
      <w:lvlText w:val="•"/>
      <w:lvlJc w:val="left"/>
      <w:pPr>
        <w:ind w:left="8176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45ACF"/>
    <w:multiLevelType w:val="hybridMultilevel"/>
    <w:tmpl w:val="0298E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500AF0"/>
    <w:multiLevelType w:val="hybridMultilevel"/>
    <w:tmpl w:val="C9AA0BC8"/>
    <w:lvl w:ilvl="0" w:tplc="04A0BCD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61481"/>
    <w:multiLevelType w:val="hybridMultilevel"/>
    <w:tmpl w:val="9E3CDF86"/>
    <w:lvl w:ilvl="0" w:tplc="B4968620">
      <w:numFmt w:val="bullet"/>
      <w:lvlText w:val="—"/>
      <w:lvlJc w:val="left"/>
      <w:pPr>
        <w:ind w:left="167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DACC6BBE">
      <w:numFmt w:val="bullet"/>
      <w:lvlText w:val="•"/>
      <w:lvlJc w:val="left"/>
      <w:pPr>
        <w:ind w:left="2492" w:hanging="356"/>
      </w:pPr>
      <w:rPr>
        <w:rFonts w:hint="default"/>
        <w:lang w:val="ru-RU" w:eastAsia="en-US" w:bidi="ar-SA"/>
      </w:rPr>
    </w:lvl>
    <w:lvl w:ilvl="2" w:tplc="EFAE6962">
      <w:numFmt w:val="bullet"/>
      <w:lvlText w:val="•"/>
      <w:lvlJc w:val="left"/>
      <w:pPr>
        <w:ind w:left="3304" w:hanging="356"/>
      </w:pPr>
      <w:rPr>
        <w:rFonts w:hint="default"/>
        <w:lang w:val="ru-RU" w:eastAsia="en-US" w:bidi="ar-SA"/>
      </w:rPr>
    </w:lvl>
    <w:lvl w:ilvl="3" w:tplc="3AB21864">
      <w:numFmt w:val="bullet"/>
      <w:lvlText w:val="•"/>
      <w:lvlJc w:val="left"/>
      <w:pPr>
        <w:ind w:left="4116" w:hanging="356"/>
      </w:pPr>
      <w:rPr>
        <w:rFonts w:hint="default"/>
        <w:lang w:val="ru-RU" w:eastAsia="en-US" w:bidi="ar-SA"/>
      </w:rPr>
    </w:lvl>
    <w:lvl w:ilvl="4" w:tplc="38D83450">
      <w:numFmt w:val="bullet"/>
      <w:lvlText w:val="•"/>
      <w:lvlJc w:val="left"/>
      <w:pPr>
        <w:ind w:left="4928" w:hanging="356"/>
      </w:pPr>
      <w:rPr>
        <w:rFonts w:hint="default"/>
        <w:lang w:val="ru-RU" w:eastAsia="en-US" w:bidi="ar-SA"/>
      </w:rPr>
    </w:lvl>
    <w:lvl w:ilvl="5" w:tplc="5ED0B2B4">
      <w:numFmt w:val="bullet"/>
      <w:lvlText w:val="•"/>
      <w:lvlJc w:val="left"/>
      <w:pPr>
        <w:ind w:left="5740" w:hanging="356"/>
      </w:pPr>
      <w:rPr>
        <w:rFonts w:hint="default"/>
        <w:lang w:val="ru-RU" w:eastAsia="en-US" w:bidi="ar-SA"/>
      </w:rPr>
    </w:lvl>
    <w:lvl w:ilvl="6" w:tplc="2966854E">
      <w:numFmt w:val="bullet"/>
      <w:lvlText w:val="•"/>
      <w:lvlJc w:val="left"/>
      <w:pPr>
        <w:ind w:left="6552" w:hanging="356"/>
      </w:pPr>
      <w:rPr>
        <w:rFonts w:hint="default"/>
        <w:lang w:val="ru-RU" w:eastAsia="en-US" w:bidi="ar-SA"/>
      </w:rPr>
    </w:lvl>
    <w:lvl w:ilvl="7" w:tplc="684EFA68">
      <w:numFmt w:val="bullet"/>
      <w:lvlText w:val="•"/>
      <w:lvlJc w:val="left"/>
      <w:pPr>
        <w:ind w:left="7364" w:hanging="356"/>
      </w:pPr>
      <w:rPr>
        <w:rFonts w:hint="default"/>
        <w:lang w:val="ru-RU" w:eastAsia="en-US" w:bidi="ar-SA"/>
      </w:rPr>
    </w:lvl>
    <w:lvl w:ilvl="8" w:tplc="2836FFB8">
      <w:numFmt w:val="bullet"/>
      <w:lvlText w:val="•"/>
      <w:lvlJc w:val="left"/>
      <w:pPr>
        <w:ind w:left="8176" w:hanging="356"/>
      </w:pPr>
      <w:rPr>
        <w:rFonts w:hint="default"/>
        <w:lang w:val="ru-RU" w:eastAsia="en-US" w:bidi="ar-SA"/>
      </w:rPr>
    </w:lvl>
  </w:abstractNum>
  <w:abstractNum w:abstractNumId="20" w15:restartNumberingAfterBreak="0">
    <w:nsid w:val="67E4748D"/>
    <w:multiLevelType w:val="hybridMultilevel"/>
    <w:tmpl w:val="1974EE0E"/>
    <w:lvl w:ilvl="0" w:tplc="5174334C">
      <w:start w:val="1"/>
      <w:numFmt w:val="decimal"/>
      <w:lvlText w:val="%1."/>
      <w:lvlJc w:val="left"/>
      <w:pPr>
        <w:ind w:left="4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5510D868">
      <w:numFmt w:val="bullet"/>
      <w:lvlText w:val="•"/>
      <w:lvlJc w:val="left"/>
      <w:pPr>
        <w:ind w:left="901" w:hanging="361"/>
      </w:pPr>
      <w:rPr>
        <w:rFonts w:hint="default"/>
        <w:lang w:val="ru-RU" w:eastAsia="en-US" w:bidi="ar-SA"/>
      </w:rPr>
    </w:lvl>
    <w:lvl w:ilvl="2" w:tplc="CCD0FC58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3" w:tplc="47DADF9E">
      <w:numFmt w:val="bullet"/>
      <w:lvlText w:val="•"/>
      <w:lvlJc w:val="left"/>
      <w:pPr>
        <w:ind w:left="1745" w:hanging="361"/>
      </w:pPr>
      <w:rPr>
        <w:rFonts w:hint="default"/>
        <w:lang w:val="ru-RU" w:eastAsia="en-US" w:bidi="ar-SA"/>
      </w:rPr>
    </w:lvl>
    <w:lvl w:ilvl="4" w:tplc="657CD7AA">
      <w:numFmt w:val="bullet"/>
      <w:lvlText w:val="•"/>
      <w:lvlJc w:val="left"/>
      <w:pPr>
        <w:ind w:left="2167" w:hanging="361"/>
      </w:pPr>
      <w:rPr>
        <w:rFonts w:hint="default"/>
        <w:lang w:val="ru-RU" w:eastAsia="en-US" w:bidi="ar-SA"/>
      </w:rPr>
    </w:lvl>
    <w:lvl w:ilvl="5" w:tplc="32903EE4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6" w:tplc="1CB840DA">
      <w:numFmt w:val="bullet"/>
      <w:lvlText w:val="•"/>
      <w:lvlJc w:val="left"/>
      <w:pPr>
        <w:ind w:left="3011" w:hanging="361"/>
      </w:pPr>
      <w:rPr>
        <w:rFonts w:hint="default"/>
        <w:lang w:val="ru-RU" w:eastAsia="en-US" w:bidi="ar-SA"/>
      </w:rPr>
    </w:lvl>
    <w:lvl w:ilvl="7" w:tplc="4BAEDFAE">
      <w:numFmt w:val="bullet"/>
      <w:lvlText w:val="•"/>
      <w:lvlJc w:val="left"/>
      <w:pPr>
        <w:ind w:left="3433" w:hanging="361"/>
      </w:pPr>
      <w:rPr>
        <w:rFonts w:hint="default"/>
        <w:lang w:val="ru-RU" w:eastAsia="en-US" w:bidi="ar-SA"/>
      </w:rPr>
    </w:lvl>
    <w:lvl w:ilvl="8" w:tplc="98DCB946">
      <w:numFmt w:val="bullet"/>
      <w:lvlText w:val="•"/>
      <w:lvlJc w:val="left"/>
      <w:pPr>
        <w:ind w:left="3855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68350B36"/>
    <w:multiLevelType w:val="hybridMultilevel"/>
    <w:tmpl w:val="9E70C050"/>
    <w:lvl w:ilvl="0" w:tplc="681A3F62">
      <w:start w:val="1"/>
      <w:numFmt w:val="decimal"/>
      <w:lvlText w:val="%1."/>
      <w:lvlJc w:val="left"/>
      <w:pPr>
        <w:ind w:left="48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0040E378">
      <w:numFmt w:val="bullet"/>
      <w:lvlText w:val="•"/>
      <w:lvlJc w:val="left"/>
      <w:pPr>
        <w:ind w:left="901" w:hanging="362"/>
      </w:pPr>
      <w:rPr>
        <w:rFonts w:hint="default"/>
        <w:lang w:val="ru-RU" w:eastAsia="en-US" w:bidi="ar-SA"/>
      </w:rPr>
    </w:lvl>
    <w:lvl w:ilvl="2" w:tplc="EEC6CA9C">
      <w:numFmt w:val="bullet"/>
      <w:lvlText w:val="•"/>
      <w:lvlJc w:val="left"/>
      <w:pPr>
        <w:ind w:left="1323" w:hanging="362"/>
      </w:pPr>
      <w:rPr>
        <w:rFonts w:hint="default"/>
        <w:lang w:val="ru-RU" w:eastAsia="en-US" w:bidi="ar-SA"/>
      </w:rPr>
    </w:lvl>
    <w:lvl w:ilvl="3" w:tplc="5BA06124">
      <w:numFmt w:val="bullet"/>
      <w:lvlText w:val="•"/>
      <w:lvlJc w:val="left"/>
      <w:pPr>
        <w:ind w:left="1745" w:hanging="362"/>
      </w:pPr>
      <w:rPr>
        <w:rFonts w:hint="default"/>
        <w:lang w:val="ru-RU" w:eastAsia="en-US" w:bidi="ar-SA"/>
      </w:rPr>
    </w:lvl>
    <w:lvl w:ilvl="4" w:tplc="17F2E8C8">
      <w:numFmt w:val="bullet"/>
      <w:lvlText w:val="•"/>
      <w:lvlJc w:val="left"/>
      <w:pPr>
        <w:ind w:left="2167" w:hanging="362"/>
      </w:pPr>
      <w:rPr>
        <w:rFonts w:hint="default"/>
        <w:lang w:val="ru-RU" w:eastAsia="en-US" w:bidi="ar-SA"/>
      </w:rPr>
    </w:lvl>
    <w:lvl w:ilvl="5" w:tplc="DDE4EEF0">
      <w:numFmt w:val="bullet"/>
      <w:lvlText w:val="•"/>
      <w:lvlJc w:val="left"/>
      <w:pPr>
        <w:ind w:left="2589" w:hanging="362"/>
      </w:pPr>
      <w:rPr>
        <w:rFonts w:hint="default"/>
        <w:lang w:val="ru-RU" w:eastAsia="en-US" w:bidi="ar-SA"/>
      </w:rPr>
    </w:lvl>
    <w:lvl w:ilvl="6" w:tplc="2570BA1A">
      <w:numFmt w:val="bullet"/>
      <w:lvlText w:val="•"/>
      <w:lvlJc w:val="left"/>
      <w:pPr>
        <w:ind w:left="3011" w:hanging="362"/>
      </w:pPr>
      <w:rPr>
        <w:rFonts w:hint="default"/>
        <w:lang w:val="ru-RU" w:eastAsia="en-US" w:bidi="ar-SA"/>
      </w:rPr>
    </w:lvl>
    <w:lvl w:ilvl="7" w:tplc="00D2B3EC">
      <w:numFmt w:val="bullet"/>
      <w:lvlText w:val="•"/>
      <w:lvlJc w:val="left"/>
      <w:pPr>
        <w:ind w:left="3433" w:hanging="362"/>
      </w:pPr>
      <w:rPr>
        <w:rFonts w:hint="default"/>
        <w:lang w:val="ru-RU" w:eastAsia="en-US" w:bidi="ar-SA"/>
      </w:rPr>
    </w:lvl>
    <w:lvl w:ilvl="8" w:tplc="D2C8CD1C">
      <w:numFmt w:val="bullet"/>
      <w:lvlText w:val="•"/>
      <w:lvlJc w:val="left"/>
      <w:pPr>
        <w:ind w:left="3855" w:hanging="362"/>
      </w:pPr>
      <w:rPr>
        <w:rFonts w:hint="default"/>
        <w:lang w:val="ru-RU" w:eastAsia="en-US" w:bidi="ar-SA"/>
      </w:rPr>
    </w:lvl>
  </w:abstractNum>
  <w:abstractNum w:abstractNumId="22" w15:restartNumberingAfterBreak="0">
    <w:nsid w:val="70A960AE"/>
    <w:multiLevelType w:val="hybridMultilevel"/>
    <w:tmpl w:val="85C6945E"/>
    <w:lvl w:ilvl="0" w:tplc="7512CCEA">
      <w:numFmt w:val="bullet"/>
      <w:lvlText w:val="•"/>
      <w:lvlJc w:val="left"/>
      <w:pPr>
        <w:ind w:left="59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E2741DB2">
      <w:numFmt w:val="bullet"/>
      <w:lvlText w:val="•"/>
      <w:lvlJc w:val="left"/>
      <w:pPr>
        <w:ind w:left="1520" w:hanging="359"/>
      </w:pPr>
      <w:rPr>
        <w:rFonts w:hint="default"/>
        <w:lang w:val="ru-RU" w:eastAsia="en-US" w:bidi="ar-SA"/>
      </w:rPr>
    </w:lvl>
    <w:lvl w:ilvl="2" w:tplc="8FF8A662">
      <w:numFmt w:val="bullet"/>
      <w:lvlText w:val="•"/>
      <w:lvlJc w:val="left"/>
      <w:pPr>
        <w:ind w:left="2440" w:hanging="359"/>
      </w:pPr>
      <w:rPr>
        <w:rFonts w:hint="default"/>
        <w:lang w:val="ru-RU" w:eastAsia="en-US" w:bidi="ar-SA"/>
      </w:rPr>
    </w:lvl>
    <w:lvl w:ilvl="3" w:tplc="7ED2A63E">
      <w:numFmt w:val="bullet"/>
      <w:lvlText w:val="•"/>
      <w:lvlJc w:val="left"/>
      <w:pPr>
        <w:ind w:left="3360" w:hanging="359"/>
      </w:pPr>
      <w:rPr>
        <w:rFonts w:hint="default"/>
        <w:lang w:val="ru-RU" w:eastAsia="en-US" w:bidi="ar-SA"/>
      </w:rPr>
    </w:lvl>
    <w:lvl w:ilvl="4" w:tplc="3214931A">
      <w:numFmt w:val="bullet"/>
      <w:lvlText w:val="•"/>
      <w:lvlJc w:val="left"/>
      <w:pPr>
        <w:ind w:left="4280" w:hanging="359"/>
      </w:pPr>
      <w:rPr>
        <w:rFonts w:hint="default"/>
        <w:lang w:val="ru-RU" w:eastAsia="en-US" w:bidi="ar-SA"/>
      </w:rPr>
    </w:lvl>
    <w:lvl w:ilvl="5" w:tplc="F7D06DE4">
      <w:numFmt w:val="bullet"/>
      <w:lvlText w:val="•"/>
      <w:lvlJc w:val="left"/>
      <w:pPr>
        <w:ind w:left="5200" w:hanging="359"/>
      </w:pPr>
      <w:rPr>
        <w:rFonts w:hint="default"/>
        <w:lang w:val="ru-RU" w:eastAsia="en-US" w:bidi="ar-SA"/>
      </w:rPr>
    </w:lvl>
    <w:lvl w:ilvl="6" w:tplc="612E7D8C">
      <w:numFmt w:val="bullet"/>
      <w:lvlText w:val="•"/>
      <w:lvlJc w:val="left"/>
      <w:pPr>
        <w:ind w:left="6120" w:hanging="359"/>
      </w:pPr>
      <w:rPr>
        <w:rFonts w:hint="default"/>
        <w:lang w:val="ru-RU" w:eastAsia="en-US" w:bidi="ar-SA"/>
      </w:rPr>
    </w:lvl>
    <w:lvl w:ilvl="7" w:tplc="C112696A">
      <w:numFmt w:val="bullet"/>
      <w:lvlText w:val="•"/>
      <w:lvlJc w:val="left"/>
      <w:pPr>
        <w:ind w:left="7040" w:hanging="359"/>
      </w:pPr>
      <w:rPr>
        <w:rFonts w:hint="default"/>
        <w:lang w:val="ru-RU" w:eastAsia="en-US" w:bidi="ar-SA"/>
      </w:rPr>
    </w:lvl>
    <w:lvl w:ilvl="8" w:tplc="A03E1A0E">
      <w:numFmt w:val="bullet"/>
      <w:lvlText w:val="•"/>
      <w:lvlJc w:val="left"/>
      <w:pPr>
        <w:ind w:left="7960" w:hanging="359"/>
      </w:pPr>
      <w:rPr>
        <w:rFonts w:hint="default"/>
        <w:lang w:val="ru-RU" w:eastAsia="en-US" w:bidi="ar-SA"/>
      </w:rPr>
    </w:lvl>
  </w:abstractNum>
  <w:abstractNum w:abstractNumId="23" w15:restartNumberingAfterBreak="0">
    <w:nsid w:val="7E863032"/>
    <w:multiLevelType w:val="hybridMultilevel"/>
    <w:tmpl w:val="51104116"/>
    <w:lvl w:ilvl="0" w:tplc="6F3EFC2A">
      <w:numFmt w:val="bullet"/>
      <w:lvlText w:val="—"/>
      <w:lvlJc w:val="left"/>
      <w:pPr>
        <w:ind w:left="958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5"/>
        <w:szCs w:val="25"/>
        <w:lang w:val="ru-RU" w:eastAsia="en-US" w:bidi="ar-SA"/>
      </w:rPr>
    </w:lvl>
    <w:lvl w:ilvl="1" w:tplc="7DBC2CD8">
      <w:numFmt w:val="bullet"/>
      <w:lvlText w:val="•"/>
      <w:lvlJc w:val="left"/>
      <w:pPr>
        <w:ind w:left="1844" w:hanging="350"/>
      </w:pPr>
      <w:rPr>
        <w:rFonts w:hint="default"/>
        <w:lang w:val="ru-RU" w:eastAsia="en-US" w:bidi="ar-SA"/>
      </w:rPr>
    </w:lvl>
    <w:lvl w:ilvl="2" w:tplc="A04033F8">
      <w:numFmt w:val="bullet"/>
      <w:lvlText w:val="•"/>
      <w:lvlJc w:val="left"/>
      <w:pPr>
        <w:ind w:left="2728" w:hanging="350"/>
      </w:pPr>
      <w:rPr>
        <w:rFonts w:hint="default"/>
        <w:lang w:val="ru-RU" w:eastAsia="en-US" w:bidi="ar-SA"/>
      </w:rPr>
    </w:lvl>
    <w:lvl w:ilvl="3" w:tplc="1370ED24">
      <w:numFmt w:val="bullet"/>
      <w:lvlText w:val="•"/>
      <w:lvlJc w:val="left"/>
      <w:pPr>
        <w:ind w:left="3612" w:hanging="350"/>
      </w:pPr>
      <w:rPr>
        <w:rFonts w:hint="default"/>
        <w:lang w:val="ru-RU" w:eastAsia="en-US" w:bidi="ar-SA"/>
      </w:rPr>
    </w:lvl>
    <w:lvl w:ilvl="4" w:tplc="28187130">
      <w:numFmt w:val="bullet"/>
      <w:lvlText w:val="•"/>
      <w:lvlJc w:val="left"/>
      <w:pPr>
        <w:ind w:left="4496" w:hanging="350"/>
      </w:pPr>
      <w:rPr>
        <w:rFonts w:hint="default"/>
        <w:lang w:val="ru-RU" w:eastAsia="en-US" w:bidi="ar-SA"/>
      </w:rPr>
    </w:lvl>
    <w:lvl w:ilvl="5" w:tplc="9EF00098">
      <w:numFmt w:val="bullet"/>
      <w:lvlText w:val="•"/>
      <w:lvlJc w:val="left"/>
      <w:pPr>
        <w:ind w:left="5380" w:hanging="350"/>
      </w:pPr>
      <w:rPr>
        <w:rFonts w:hint="default"/>
        <w:lang w:val="ru-RU" w:eastAsia="en-US" w:bidi="ar-SA"/>
      </w:rPr>
    </w:lvl>
    <w:lvl w:ilvl="6" w:tplc="3AE005CA">
      <w:numFmt w:val="bullet"/>
      <w:lvlText w:val="•"/>
      <w:lvlJc w:val="left"/>
      <w:pPr>
        <w:ind w:left="6264" w:hanging="350"/>
      </w:pPr>
      <w:rPr>
        <w:rFonts w:hint="default"/>
        <w:lang w:val="ru-RU" w:eastAsia="en-US" w:bidi="ar-SA"/>
      </w:rPr>
    </w:lvl>
    <w:lvl w:ilvl="7" w:tplc="8F867C58">
      <w:numFmt w:val="bullet"/>
      <w:lvlText w:val="•"/>
      <w:lvlJc w:val="left"/>
      <w:pPr>
        <w:ind w:left="7148" w:hanging="350"/>
      </w:pPr>
      <w:rPr>
        <w:rFonts w:hint="default"/>
        <w:lang w:val="ru-RU" w:eastAsia="en-US" w:bidi="ar-SA"/>
      </w:rPr>
    </w:lvl>
    <w:lvl w:ilvl="8" w:tplc="9D624B5C">
      <w:numFmt w:val="bullet"/>
      <w:lvlText w:val="•"/>
      <w:lvlJc w:val="left"/>
      <w:pPr>
        <w:ind w:left="8032" w:hanging="3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5"/>
  </w:num>
  <w:num w:numId="5">
    <w:abstractNumId w:val="12"/>
  </w:num>
  <w:num w:numId="6">
    <w:abstractNumId w:val="21"/>
  </w:num>
  <w:num w:numId="7">
    <w:abstractNumId w:val="7"/>
  </w:num>
  <w:num w:numId="8">
    <w:abstractNumId w:val="23"/>
  </w:num>
  <w:num w:numId="9">
    <w:abstractNumId w:val="1"/>
  </w:num>
  <w:num w:numId="10">
    <w:abstractNumId w:val="22"/>
  </w:num>
  <w:num w:numId="11">
    <w:abstractNumId w:val="20"/>
  </w:num>
  <w:num w:numId="12">
    <w:abstractNumId w:val="6"/>
  </w:num>
  <w:num w:numId="13">
    <w:abstractNumId w:val="9"/>
  </w:num>
  <w:num w:numId="14">
    <w:abstractNumId w:val="19"/>
  </w:num>
  <w:num w:numId="15">
    <w:abstractNumId w:val="4"/>
  </w:num>
  <w:num w:numId="16">
    <w:abstractNumId w:val="2"/>
  </w:num>
  <w:num w:numId="17">
    <w:abstractNumId w:val="13"/>
  </w:num>
  <w:num w:numId="18">
    <w:abstractNumId w:val="11"/>
  </w:num>
  <w:num w:numId="19">
    <w:abstractNumId w:val="18"/>
  </w:num>
  <w:num w:numId="20">
    <w:abstractNumId w:val="5"/>
  </w:num>
  <w:num w:numId="21">
    <w:abstractNumId w:val="1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0B"/>
    <w:rsid w:val="000573FC"/>
    <w:rsid w:val="000624A8"/>
    <w:rsid w:val="00077BAA"/>
    <w:rsid w:val="000E7160"/>
    <w:rsid w:val="00125A6B"/>
    <w:rsid w:val="00156C86"/>
    <w:rsid w:val="00157320"/>
    <w:rsid w:val="00163621"/>
    <w:rsid w:val="00164C1A"/>
    <w:rsid w:val="00175641"/>
    <w:rsid w:val="00185119"/>
    <w:rsid w:val="001A7AB1"/>
    <w:rsid w:val="002130E9"/>
    <w:rsid w:val="002153CF"/>
    <w:rsid w:val="00231A0C"/>
    <w:rsid w:val="00240052"/>
    <w:rsid w:val="002E0893"/>
    <w:rsid w:val="00310ED6"/>
    <w:rsid w:val="00340F83"/>
    <w:rsid w:val="00345A57"/>
    <w:rsid w:val="00351263"/>
    <w:rsid w:val="00385C66"/>
    <w:rsid w:val="003879E3"/>
    <w:rsid w:val="00394183"/>
    <w:rsid w:val="003B2C0A"/>
    <w:rsid w:val="0041220F"/>
    <w:rsid w:val="004169FE"/>
    <w:rsid w:val="004A6329"/>
    <w:rsid w:val="004D111C"/>
    <w:rsid w:val="004F5C93"/>
    <w:rsid w:val="00551730"/>
    <w:rsid w:val="0056760B"/>
    <w:rsid w:val="005831F0"/>
    <w:rsid w:val="006600EC"/>
    <w:rsid w:val="0069089A"/>
    <w:rsid w:val="006951BC"/>
    <w:rsid w:val="006F0D74"/>
    <w:rsid w:val="0073159F"/>
    <w:rsid w:val="00743859"/>
    <w:rsid w:val="007B192B"/>
    <w:rsid w:val="007B386A"/>
    <w:rsid w:val="007B72D0"/>
    <w:rsid w:val="007D144C"/>
    <w:rsid w:val="007F0618"/>
    <w:rsid w:val="0082264F"/>
    <w:rsid w:val="00857254"/>
    <w:rsid w:val="008C262E"/>
    <w:rsid w:val="008D66DF"/>
    <w:rsid w:val="009F3B4B"/>
    <w:rsid w:val="00A25DCA"/>
    <w:rsid w:val="00A32D3F"/>
    <w:rsid w:val="00A43E0A"/>
    <w:rsid w:val="00A76F7C"/>
    <w:rsid w:val="00A820A6"/>
    <w:rsid w:val="00AB6D25"/>
    <w:rsid w:val="00B17589"/>
    <w:rsid w:val="00B70D4B"/>
    <w:rsid w:val="00C03493"/>
    <w:rsid w:val="00C94C24"/>
    <w:rsid w:val="00CC2CB6"/>
    <w:rsid w:val="00CC41A3"/>
    <w:rsid w:val="00CD3C9A"/>
    <w:rsid w:val="00CD4016"/>
    <w:rsid w:val="00CF526E"/>
    <w:rsid w:val="00D04E44"/>
    <w:rsid w:val="00D22D5C"/>
    <w:rsid w:val="00D64459"/>
    <w:rsid w:val="00D778C0"/>
    <w:rsid w:val="00D8486C"/>
    <w:rsid w:val="00D97E9A"/>
    <w:rsid w:val="00DB186D"/>
    <w:rsid w:val="00DB7861"/>
    <w:rsid w:val="00DE6418"/>
    <w:rsid w:val="00E06475"/>
    <w:rsid w:val="00E0677E"/>
    <w:rsid w:val="00E22BFF"/>
    <w:rsid w:val="00E25F40"/>
    <w:rsid w:val="00E33EEB"/>
    <w:rsid w:val="00E52464"/>
    <w:rsid w:val="00E94A8D"/>
    <w:rsid w:val="00EA0DE1"/>
    <w:rsid w:val="00EA7391"/>
    <w:rsid w:val="00EB2B4F"/>
    <w:rsid w:val="00F02985"/>
    <w:rsid w:val="00F2384C"/>
    <w:rsid w:val="00F27751"/>
    <w:rsid w:val="00F53A18"/>
    <w:rsid w:val="00F9567D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7F52F1"/>
  <w15:chartTrackingRefBased/>
  <w15:docId w15:val="{93C4F8CB-A6E7-46C9-A3A7-41CC77AE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6760B"/>
    <w:pPr>
      <w:widowControl w:val="0"/>
      <w:autoSpaceDE w:val="0"/>
      <w:autoSpaceDN w:val="0"/>
      <w:spacing w:after="0" w:line="281" w:lineRule="exact"/>
      <w:ind w:left="1184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E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760B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qFormat/>
    <w:rsid w:val="00567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56760B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56760B"/>
    <w:pPr>
      <w:widowControl w:val="0"/>
      <w:autoSpaceDE w:val="0"/>
      <w:autoSpaceDN w:val="0"/>
      <w:spacing w:after="0" w:line="240" w:lineRule="auto"/>
      <w:ind w:left="958" w:hanging="353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67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7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D97E9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footer"/>
    <w:basedOn w:val="a"/>
    <w:link w:val="a7"/>
    <w:uiPriority w:val="99"/>
    <w:rsid w:val="00D97E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D97E9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D97E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Стиль3"/>
    <w:basedOn w:val="a"/>
    <w:link w:val="30"/>
    <w:qFormat/>
    <w:rsid w:val="00D97E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/>
    </w:rPr>
  </w:style>
  <w:style w:type="character" w:customStyle="1" w:styleId="30">
    <w:name w:val="Стиль3 Знак"/>
    <w:link w:val="3"/>
    <w:rsid w:val="00D97E9A"/>
    <w:rPr>
      <w:rFonts w:ascii="Times New Roman" w:eastAsia="Times New Roman" w:hAnsi="Times New Roman" w:cs="Times New Roman"/>
      <w:b/>
      <w:sz w:val="24"/>
      <w:szCs w:val="24"/>
      <w:lang w:val="x-none"/>
    </w:rPr>
  </w:style>
  <w:style w:type="character" w:customStyle="1" w:styleId="FontStyle50">
    <w:name w:val="Font Style50"/>
    <w:rsid w:val="007B72D0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Body Text Indent"/>
    <w:basedOn w:val="a"/>
    <w:link w:val="a9"/>
    <w:uiPriority w:val="99"/>
    <w:semiHidden/>
    <w:unhideWhenUsed/>
    <w:rsid w:val="00EA0DE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A0DE1"/>
  </w:style>
  <w:style w:type="character" w:customStyle="1" w:styleId="FontStyle15">
    <w:name w:val="Font Style15"/>
    <w:rsid w:val="006600E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851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Hyperlink"/>
    <w:uiPriority w:val="99"/>
    <w:rsid w:val="00185119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185119"/>
    <w:pPr>
      <w:widowControl w:val="0"/>
      <w:autoSpaceDE w:val="0"/>
      <w:autoSpaceDN w:val="0"/>
      <w:spacing w:after="0" w:line="240" w:lineRule="auto"/>
      <w:ind w:left="31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1ibrary.ru/defaultx.asp" TargetMode="External"/><Relationship Id="rId18" Type="http://schemas.openxmlformats.org/officeDocument/2006/relationships/hyperlink" Target="http://arch.neicon.ru/xmlu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genproc.gov.ru" TargetMode="External"/><Relationship Id="rId17" Type="http://schemas.openxmlformats.org/officeDocument/2006/relationships/hyperlink" Target="http://spiedigitallibrary.or&#1076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opus.com/" TargetMode="External"/><Relationship Id="rId20" Type="http://schemas.openxmlformats.org/officeDocument/2006/relationships/hyperlink" Target="http://diss.rs1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s.rf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lpred.com/" TargetMode="External"/><Relationship Id="rId10" Type="http://schemas.openxmlformats.org/officeDocument/2006/relationships/hyperlink" Target="http://supcourt.ru" TargetMode="External"/><Relationship Id="rId19" Type="http://schemas.openxmlformats.org/officeDocument/2006/relationships/hyperlink" Target="http://www.informi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.edu.ru" TargetMode="External"/><Relationship Id="rId14" Type="http://schemas.openxmlformats.org/officeDocument/2006/relationships/hyperlink" Target="http://mood1e.uio.csu.ru/login/index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240BE-7861-4FCC-ACD3-D41FDAF8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24</Pages>
  <Words>7732</Words>
  <Characters>44073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Ефимцева Татьяна Владимировна</dc:creator>
  <cp:keywords/>
  <dc:description/>
  <cp:lastModifiedBy>Ефимцева Татьяна Владимировна</cp:lastModifiedBy>
  <cp:revision>74</cp:revision>
  <dcterms:created xsi:type="dcterms:W3CDTF">2021-07-04T12:03:00Z</dcterms:created>
  <dcterms:modified xsi:type="dcterms:W3CDTF">2021-07-06T10:30:00Z</dcterms:modified>
</cp:coreProperties>
</file>